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5358201"/>
    <w:bookmarkEnd w:id="0"/>
    <w:p w14:paraId="29BA6D55" w14:textId="70FE797D" w:rsidR="00E2113B" w:rsidRPr="00924EDB" w:rsidRDefault="007B7745" w:rsidP="00E2113B">
      <w:pPr>
        <w:pStyle w:val="PolicyName"/>
      </w:pPr>
      <w:r>
        <w:rPr>
          <w:noProof/>
          <w:lang w:val="pa"/>
        </w:rPr>
        <mc:AlternateContent>
          <mc:Choice Requires="wps">
            <w:drawing>
              <wp:anchor distT="0" distB="0" distL="114300" distR="114300" simplePos="0" relativeHeight="251660288" behindDoc="0" locked="0" layoutInCell="1" allowOverlap="1" wp14:anchorId="6D87A8BE" wp14:editId="46F23599">
                <wp:simplePos x="0" y="0"/>
                <wp:positionH relativeFrom="column">
                  <wp:posOffset>-119743</wp:posOffset>
                </wp:positionH>
                <wp:positionV relativeFrom="paragraph">
                  <wp:posOffset>-870857</wp:posOffset>
                </wp:positionV>
                <wp:extent cx="4462599" cy="250009"/>
                <wp:effectExtent l="0" t="0" r="0" b="0"/>
                <wp:wrapNone/>
                <wp:docPr id="4" name="Text Box 4"/>
                <wp:cNvGraphicFramePr/>
                <a:graphic xmlns:a="http://schemas.openxmlformats.org/drawingml/2006/main">
                  <a:graphicData uri="http://schemas.microsoft.com/office/word/2010/wordprocessingShape">
                    <wps:wsp>
                      <wps:cNvSpPr txBox="1"/>
                      <wps:spPr>
                        <a:xfrm>
                          <a:off x="0" y="0"/>
                          <a:ext cx="4462599" cy="250009"/>
                        </a:xfrm>
                        <a:prstGeom prst="rect">
                          <a:avLst/>
                        </a:prstGeom>
                        <a:noFill/>
                        <a:ln w="6350">
                          <a:noFill/>
                        </a:ln>
                      </wps:spPr>
                      <wps:txbx>
                        <w:txbxContent>
                          <w:p w14:paraId="6B782507" w14:textId="44FD5685" w:rsidR="007B7745" w:rsidRPr="007B7745" w:rsidRDefault="007B7745">
                            <w:pPr>
                              <w:rPr>
                                <w:color w:val="808080" w:themeColor="background1" w:themeShade="80"/>
                                <w:sz w:val="18"/>
                                <w:szCs w:val="18"/>
                              </w:rPr>
                            </w:pPr>
                            <w:r w:rsidRPr="007B7745">
                              <w:rPr>
                                <w:color w:val="808080" w:themeColor="background1" w:themeShade="80"/>
                                <w:sz w:val="18"/>
                                <w:szCs w:val="18"/>
                              </w:rPr>
                              <w:t>Yooralla_Customer-Feedback-and-Complaints-Policy_20210413 (</w:t>
                            </w:r>
                            <w:proofErr w:type="gramStart"/>
                            <w:r w:rsidRPr="007B7745">
                              <w:rPr>
                                <w:color w:val="808080" w:themeColor="background1" w:themeShade="80"/>
                                <w:sz w:val="18"/>
                                <w:szCs w:val="18"/>
                              </w:rPr>
                              <w:t>6)_</w:t>
                            </w:r>
                            <w:proofErr w:type="gramEnd"/>
                            <w:r w:rsidRPr="007B7745">
                              <w:rPr>
                                <w:color w:val="808080" w:themeColor="background1" w:themeShade="80"/>
                                <w:sz w:val="18"/>
                                <w:szCs w:val="18"/>
                              </w:rPr>
                              <w:t>Punjabi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7A8BE" id="_x0000_t202" coordsize="21600,21600" o:spt="202" path="m,l,21600r21600,l21600,xe">
                <v:stroke joinstyle="miter"/>
                <v:path gradientshapeok="t" o:connecttype="rect"/>
              </v:shapetype>
              <v:shape id="Text Box 4" o:spid="_x0000_s1026" type="#_x0000_t202" style="position:absolute;left:0;text-align:left;margin-left:-9.45pt;margin-top:-68.55pt;width:351.4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" filled="f" stroked="f" strokeweight=".5pt">
                <v:textbox>
                  <w:txbxContent>
                    <w:p w14:paraId="6B782507" w14:textId="44FD5685" w:rsidR="007B7745" w:rsidRPr="007B7745" w:rsidRDefault="007B7745">
                      <w:pPr>
                        <w:rPr>
                          <w:color w:val="808080" w:themeColor="background1" w:themeShade="80"/>
                          <w:sz w:val="18"/>
                          <w:szCs w:val="18"/>
                        </w:rPr>
                      </w:pPr>
                      <w:r w:rsidRPr="007B7745">
                        <w:rPr>
                          <w:color w:val="808080" w:themeColor="background1" w:themeShade="80"/>
                          <w:sz w:val="18"/>
                          <w:szCs w:val="18"/>
                        </w:rPr>
                        <w:t>Yooralla_Customer-Feedback-and-Complaints-Policy_20210413 (</w:t>
                      </w:r>
                      <w:proofErr w:type="gramStart"/>
                      <w:r w:rsidRPr="007B7745">
                        <w:rPr>
                          <w:color w:val="808080" w:themeColor="background1" w:themeShade="80"/>
                          <w:sz w:val="18"/>
                          <w:szCs w:val="18"/>
                        </w:rPr>
                        <w:t>6)_</w:t>
                      </w:r>
                      <w:proofErr w:type="gramEnd"/>
                      <w:r w:rsidRPr="007B7745">
                        <w:rPr>
                          <w:color w:val="808080" w:themeColor="background1" w:themeShade="80"/>
                          <w:sz w:val="18"/>
                          <w:szCs w:val="18"/>
                        </w:rPr>
                        <w:t>Punjabi</w:t>
                      </w:r>
                    </w:p>
                  </w:txbxContent>
                </v:textbox>
              </v:shape>
            </w:pict>
          </mc:Fallback>
        </mc:AlternateContent>
      </w:r>
      <w:r>
        <w:rPr>
          <w:lang w:val="pa"/>
        </w:rPr>
        <w:t>ਗਾਹਕ ਫੀਡਬੈਕ ਅਤੇ ਸ਼ਿਕਾਇਤਾਂ ਨੀਤੀ</w:t>
      </w:r>
    </w:p>
    <w:p w14:paraId="6D1AB2A5" w14:textId="6EE18BAC" w:rsidR="00F42B36" w:rsidRPr="00F42B36" w:rsidRDefault="00F42B36" w:rsidP="00F42B36">
      <w:pPr>
        <w:autoSpaceDE w:val="0"/>
        <w:autoSpaceDN w:val="0"/>
        <w:adjustRightInd w:val="0"/>
        <w:spacing w:before="240" w:after="120"/>
        <w:ind w:right="424"/>
        <w:jc w:val="both"/>
        <w:rPr>
          <w:rFonts w:ascii="Nirmala UI" w:eastAsia="Times New Roman" w:hAnsi="Nirmala UI" w:cs="Nirmala UI"/>
          <w:b/>
          <w:bCs/>
          <w:color w:val="000000"/>
          <w:sz w:val="21"/>
          <w:szCs w:val="21"/>
          <w:cs/>
          <w:lang w:eastAsia="en-AU"/>
        </w:rPr>
      </w:pPr>
      <w:bookmarkStart w:id="1" w:name="_Hlk34744799"/>
      <w:proofErr w:type="spellStart"/>
      <w:r w:rsidRPr="00F42B36">
        <w:rPr>
          <w:rFonts w:ascii="Nirmala UI" w:eastAsia="Times New Roman" w:hAnsi="Nirmala UI" w:cs="Nirmala UI" w:hint="cs"/>
          <w:b/>
          <w:bCs/>
          <w:color w:val="000000"/>
          <w:sz w:val="21"/>
          <w:szCs w:val="21"/>
          <w:lang w:eastAsia="en-AU"/>
        </w:rPr>
        <w:t>ਨੀਤੀ</w:t>
      </w:r>
      <w:proofErr w:type="spellEnd"/>
      <w:r w:rsidRPr="00F42B36">
        <w:rPr>
          <w:rFonts w:ascii="Nirmala UI" w:eastAsia="Times New Roman" w:hAnsi="Nirmala UI" w:cs="Nirmala UI"/>
          <w:b/>
          <w:bCs/>
          <w:color w:val="000000"/>
          <w:sz w:val="21"/>
          <w:szCs w:val="21"/>
          <w:lang w:eastAsia="en-AU"/>
        </w:rPr>
        <w:t xml:space="preserve"> </w:t>
      </w:r>
      <w:proofErr w:type="spellStart"/>
      <w:r w:rsidRPr="00F42B36">
        <w:rPr>
          <w:rFonts w:ascii="Nirmala UI" w:eastAsia="Times New Roman" w:hAnsi="Nirmala UI" w:cs="Nirmala UI" w:hint="cs"/>
          <w:b/>
          <w:bCs/>
          <w:color w:val="000000"/>
          <w:sz w:val="21"/>
          <w:szCs w:val="21"/>
          <w:lang w:eastAsia="en-AU"/>
        </w:rPr>
        <w:t>ਤਤਕਰਾ</w:t>
      </w:r>
      <w:proofErr w:type="spellEnd"/>
      <w:r w:rsidRPr="00F42B36">
        <w:rPr>
          <w:rFonts w:ascii="Nirmala UI" w:eastAsia="Times New Roman" w:hAnsi="Nirmala UI" w:cs="Nirmala UI"/>
          <w:b/>
          <w:bCs/>
          <w:color w:val="000000"/>
          <w:sz w:val="21"/>
          <w:szCs w:val="21"/>
          <w:lang w:eastAsia="en-AU"/>
        </w:rPr>
        <w:t>:</w:t>
      </w:r>
      <w:r w:rsidRPr="00F42B36">
        <w:rPr>
          <w:rFonts w:ascii="Nirmala UI" w:eastAsia="Times New Roman" w:hAnsi="Nirmala UI" w:cs="Nirmala UI"/>
          <w:b/>
          <w:bCs/>
          <w:color w:val="000000"/>
          <w:sz w:val="21"/>
          <w:szCs w:val="21"/>
          <w:lang w:eastAsia="en-AU"/>
        </w:rPr>
        <w:tab/>
      </w:r>
      <w:proofErr w:type="spellStart"/>
      <w:r w:rsidRPr="00F42B36">
        <w:rPr>
          <w:rFonts w:ascii="Nirmala UI" w:eastAsia="Times New Roman" w:hAnsi="Nirmala UI" w:cs="Nirmala UI" w:hint="cs"/>
          <w:b/>
          <w:bCs/>
          <w:color w:val="000000"/>
          <w:sz w:val="21"/>
          <w:szCs w:val="21"/>
          <w:lang w:eastAsia="en-AU"/>
        </w:rPr>
        <w:t>ਗੁਣਵੱਤਾ</w:t>
      </w:r>
      <w:proofErr w:type="spellEnd"/>
      <w:r w:rsidRPr="00F42B36">
        <w:rPr>
          <w:rFonts w:ascii="Nirmala UI" w:eastAsia="Times New Roman" w:hAnsi="Nirmala UI" w:cs="Nirmala UI"/>
          <w:b/>
          <w:bCs/>
          <w:color w:val="000000"/>
          <w:sz w:val="21"/>
          <w:szCs w:val="21"/>
          <w:lang w:eastAsia="en-AU"/>
        </w:rPr>
        <w:t xml:space="preserve"> </w:t>
      </w:r>
      <w:proofErr w:type="spellStart"/>
      <w:r w:rsidRPr="00F42B36">
        <w:rPr>
          <w:rFonts w:ascii="Nirmala UI" w:eastAsia="Times New Roman" w:hAnsi="Nirmala UI" w:cs="Nirmala UI" w:hint="cs"/>
          <w:b/>
          <w:bCs/>
          <w:color w:val="000000"/>
          <w:sz w:val="21"/>
          <w:szCs w:val="21"/>
          <w:lang w:eastAsia="en-AU"/>
        </w:rPr>
        <w:t>ਅਤੇ</w:t>
      </w:r>
      <w:proofErr w:type="spellEnd"/>
      <w:r w:rsidRPr="00F42B36">
        <w:rPr>
          <w:rFonts w:ascii="Nirmala UI" w:eastAsia="Times New Roman" w:hAnsi="Nirmala UI" w:cs="Nirmala UI"/>
          <w:b/>
          <w:bCs/>
          <w:color w:val="000000"/>
          <w:sz w:val="21"/>
          <w:szCs w:val="21"/>
          <w:lang w:eastAsia="en-AU"/>
        </w:rPr>
        <w:t xml:space="preserve"> </w:t>
      </w:r>
      <w:proofErr w:type="spellStart"/>
      <w:r w:rsidRPr="00F42B36">
        <w:rPr>
          <w:rFonts w:ascii="Nirmala UI" w:eastAsia="Times New Roman" w:hAnsi="Nirmala UI" w:cs="Nirmala UI" w:hint="cs"/>
          <w:b/>
          <w:bCs/>
          <w:color w:val="000000"/>
          <w:sz w:val="21"/>
          <w:szCs w:val="21"/>
          <w:lang w:eastAsia="en-AU"/>
        </w:rPr>
        <w:t>ਲਗਾਤਾਰ</w:t>
      </w:r>
      <w:proofErr w:type="spellEnd"/>
      <w:r w:rsidRPr="00F42B36">
        <w:rPr>
          <w:rFonts w:ascii="Nirmala UI" w:eastAsia="Times New Roman" w:hAnsi="Nirmala UI" w:cs="Nirmala UI"/>
          <w:b/>
          <w:bCs/>
          <w:color w:val="000000"/>
          <w:sz w:val="21"/>
          <w:szCs w:val="21"/>
          <w:lang w:eastAsia="en-AU"/>
        </w:rPr>
        <w:t xml:space="preserve"> </w:t>
      </w:r>
      <w:proofErr w:type="spellStart"/>
      <w:r w:rsidRPr="00F42B36">
        <w:rPr>
          <w:rFonts w:ascii="Nirmala UI" w:eastAsia="Times New Roman" w:hAnsi="Nirmala UI" w:cs="Nirmala UI" w:hint="cs"/>
          <w:b/>
          <w:bCs/>
          <w:color w:val="000000"/>
          <w:sz w:val="21"/>
          <w:szCs w:val="21"/>
          <w:lang w:eastAsia="en-AU"/>
        </w:rPr>
        <w:t>ਸੁਧਾਰ</w:t>
      </w:r>
      <w:proofErr w:type="spellEnd"/>
    </w:p>
    <w:p w14:paraId="7785238A" w14:textId="34744F80" w:rsidR="00626AB2" w:rsidRPr="00BB0C02" w:rsidRDefault="00000000" w:rsidP="00626AB2">
      <w:pPr>
        <w:numPr>
          <w:ilvl w:val="0"/>
          <w:numId w:val="26"/>
        </w:numPr>
        <w:autoSpaceDE w:val="0"/>
        <w:autoSpaceDN w:val="0"/>
        <w:adjustRightInd w:val="0"/>
        <w:spacing w:before="240" w:after="120"/>
        <w:ind w:left="567" w:right="424" w:hanging="567"/>
        <w:jc w:val="both"/>
        <w:rPr>
          <w:rFonts w:ascii="Nirmala UI" w:eastAsia="Times New Roman" w:hAnsi="Nirmala UI" w:cs="Nirmala UI"/>
          <w:b/>
          <w:bCs/>
          <w:color w:val="000000"/>
          <w:sz w:val="21"/>
          <w:szCs w:val="21"/>
          <w:lang w:eastAsia="en-AU"/>
        </w:rPr>
      </w:pPr>
      <w:r w:rsidRPr="00BB0C02">
        <w:rPr>
          <w:rFonts w:ascii="Nirmala UI" w:eastAsia="Times New Roman" w:hAnsi="Nirmala UI" w:cs="Nirmala UI"/>
          <w:b/>
          <w:bCs/>
          <w:color w:val="000000"/>
          <w:sz w:val="21"/>
          <w:szCs w:val="21"/>
          <w:lang w:val="pa" w:eastAsia="en-AU"/>
        </w:rPr>
        <w:t>ਸਾਰ</w:t>
      </w:r>
    </w:p>
    <w:bookmarkEnd w:id="1"/>
    <w:p w14:paraId="49B16496" w14:textId="77777777" w:rsidR="00626AB2" w:rsidRPr="00BB0C02"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Nirmala UI" w:hAnsi="Nirmala UI" w:cs="Nirmala UI"/>
          <w:sz w:val="21"/>
          <w:szCs w:val="21"/>
        </w:rPr>
      </w:pPr>
      <w:r w:rsidRPr="00BB0C02">
        <w:rPr>
          <w:rFonts w:ascii="Nirmala UI" w:hAnsi="Nirmala UI" w:cs="Nirmala UI"/>
          <w:sz w:val="21"/>
          <w:szCs w:val="21"/>
          <w:lang w:val="pa"/>
        </w:rPr>
        <w:t>Yooralla ਸਾਰੇ ਤਰ੍ਹਾਂ ਦੇ ਫੀਡਬੈਕ ਦਾ ਸੁਆਗਤ ਕਰਦਾ ਹੈ ਅਤੇ ਉਸ ਦੀ ਕਦਰ ਕਰਦਾ ਹੈ ਕਿਉਂਕਿ ਇਹ ਸਾਨੂੰ ਸਾਡੇ ਦੁਆਰਾ ਪ੍ਰਦਾਨ ਕੀਤੀਆਂ ਸੇਵਾਵਾਂ ਪ੍ਰਤੀ ਲੋਕਾਂ ਦੇ ਤਜ਼ਰਬਿਆਂ ਬਾਰੇ ਦੱਸਦਾ ਹੈ। ਫੀਡਬੈਕ ਵਿੱਚ ਸ਼ਿਕਾਇਤਾਂ, ਤਾਰੀਫਾਂ ਅਤੇ ਸੁਝਾਅ ਸ਼ਾਮਲ ਹੁੰਦੇ ਹਨ।</w:t>
      </w:r>
    </w:p>
    <w:p w14:paraId="356CA748" w14:textId="77777777" w:rsidR="00626AB2" w:rsidRPr="00BB0C02"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Nirmala UI" w:hAnsi="Nirmala UI" w:cs="Nirmala UI"/>
          <w:sz w:val="21"/>
          <w:szCs w:val="21"/>
        </w:rPr>
      </w:pPr>
      <w:r w:rsidRPr="00BB0C02">
        <w:rPr>
          <w:rFonts w:ascii="Nirmala UI" w:hAnsi="Nirmala UI" w:cs="Nirmala UI"/>
          <w:sz w:val="21"/>
          <w:szCs w:val="21"/>
          <w:lang w:val="pa"/>
        </w:rPr>
        <w:t>Yooralla ਸ਼ਿਕਾਇਤਾਂ ਨੂੰ ਹੱਲ ਕਰਨ ਲਈ ਤੇਜ਼ੀ ਨਾਲ ਕੰਮ ਕਰਦਾ ਹੈ।</w:t>
      </w:r>
    </w:p>
    <w:p w14:paraId="245A585D" w14:textId="77777777" w:rsidR="00626AB2" w:rsidRPr="00BB0C02"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Nirmala UI" w:hAnsi="Nirmala UI" w:cs="Nirmala UI"/>
          <w:sz w:val="21"/>
          <w:szCs w:val="21"/>
        </w:rPr>
      </w:pPr>
      <w:r w:rsidRPr="00BB0C02">
        <w:rPr>
          <w:rFonts w:ascii="Nirmala UI" w:hAnsi="Nirmala UI" w:cs="Nirmala UI"/>
          <w:sz w:val="21"/>
          <w:szCs w:val="21"/>
          <w:lang w:val="pa"/>
        </w:rPr>
        <w:t>Yooralla ਗਾਹਕਾਂ ਦਾ ਸਮਰਥਨ ਕਰਨ ਦੇ ਨਵੇਂ ਅਤੇ ਬਿਹਤਰ ਤਰੀਕੇ ਲੱਭਣ ਲਈ ਫੀਡਬੈਕ ਦੀ ਸਮੀਖਿਆ ਕਰਦਾ ਹੈ।</w:t>
      </w:r>
    </w:p>
    <w:p w14:paraId="38FCAE25" w14:textId="77777777" w:rsidR="00626AB2" w:rsidRPr="00BB0C02"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Nirmala UI" w:hAnsi="Nirmala UI" w:cs="Nirmala UI"/>
          <w:sz w:val="21"/>
          <w:szCs w:val="21"/>
        </w:rPr>
      </w:pPr>
      <w:r w:rsidRPr="00BB0C02">
        <w:rPr>
          <w:rFonts w:ascii="Nirmala UI" w:hAnsi="Nirmala UI" w:cs="Nirmala UI"/>
          <w:sz w:val="21"/>
          <w:szCs w:val="21"/>
          <w:lang w:val="pa"/>
        </w:rPr>
        <w:t xml:space="preserve">ਕਰਮਚਾਰੀ </w:t>
      </w:r>
      <w:hyperlink r:id="rId11" w:history="1">
        <w:r w:rsidRPr="00BB0C02">
          <w:rPr>
            <w:rStyle w:val="Hyperlink"/>
            <w:rFonts w:ascii="Nirmala UI" w:hAnsi="Nirmala UI" w:cs="Nirmala UI"/>
            <w:sz w:val="21"/>
            <w:szCs w:val="21"/>
            <w:lang w:val="pa"/>
          </w:rPr>
          <w:t>ਗਾਹਕ ਫੀਡਬੈਕ ਅਤੇ ਸ਼ਿਕਾਇਤ ਪ੍ਰਕਿਰਿਆ ਮੈਨੂਅਲ</w:t>
        </w:r>
      </w:hyperlink>
      <w:r w:rsidRPr="00BB0C02">
        <w:rPr>
          <w:rFonts w:ascii="Nirmala UI" w:hAnsi="Nirmala UI" w:cs="Nirmala UI"/>
          <w:sz w:val="21"/>
          <w:szCs w:val="21"/>
          <w:lang w:val="pa"/>
        </w:rPr>
        <w:t xml:space="preserve"> ਦੀ ਪਾਲਣਾ ਕਰਦੇ ਹਨ।</w:t>
      </w:r>
    </w:p>
    <w:p w14:paraId="50B18A6C" w14:textId="77777777" w:rsidR="00626AB2" w:rsidRPr="00BB0C02" w:rsidRDefault="00000000" w:rsidP="00626AB2">
      <w:pPr>
        <w:rPr>
          <w:rFonts w:ascii="Nirmala UI" w:hAnsi="Nirmala UI" w:cs="Nirmala UI"/>
          <w:sz w:val="21"/>
          <w:szCs w:val="21"/>
        </w:rPr>
      </w:pPr>
      <w:r w:rsidRPr="00BB0C02">
        <w:rPr>
          <w:rFonts w:ascii="Nirmala UI" w:hAnsi="Nirmala UI" w:cs="Nirmala UI"/>
          <w:sz w:val="21"/>
          <w:szCs w:val="21"/>
        </w:rPr>
        <w:t> </w:t>
      </w:r>
    </w:p>
    <w:p w14:paraId="461827ED" w14:textId="77777777" w:rsidR="00626AB2" w:rsidRPr="00BB0C02" w:rsidRDefault="00000000" w:rsidP="00626AB2">
      <w:pPr>
        <w:autoSpaceDE w:val="0"/>
        <w:autoSpaceDN w:val="0"/>
        <w:adjustRightInd w:val="0"/>
        <w:spacing w:before="240" w:after="120"/>
        <w:ind w:left="567" w:right="424" w:hanging="567"/>
        <w:jc w:val="both"/>
        <w:rPr>
          <w:rFonts w:ascii="Nirmala UI" w:eastAsia="Times New Roman" w:hAnsi="Nirmala UI" w:cs="Nirmala UI"/>
          <w:b/>
          <w:bCs/>
          <w:color w:val="000000"/>
          <w:sz w:val="21"/>
          <w:szCs w:val="21"/>
          <w:lang w:eastAsia="en-AU"/>
        </w:rPr>
      </w:pPr>
      <w:r w:rsidRPr="00BB0C02">
        <w:rPr>
          <w:rFonts w:ascii="Nirmala UI" w:eastAsia="Times New Roman" w:hAnsi="Nirmala UI" w:cs="Nirmala UI"/>
          <w:b/>
          <w:bCs/>
          <w:color w:val="000000"/>
          <w:sz w:val="21"/>
          <w:szCs w:val="21"/>
          <w:lang w:val="pa" w:eastAsia="en-AU"/>
        </w:rPr>
        <w:t>2.</w:t>
      </w:r>
      <w:r w:rsidRPr="00BB0C02">
        <w:rPr>
          <w:rFonts w:ascii="Nirmala UI" w:eastAsia="Times New Roman" w:hAnsi="Nirmala UI" w:cs="Nirmala UI"/>
          <w:b/>
          <w:bCs/>
          <w:color w:val="000000"/>
          <w:sz w:val="21"/>
          <w:szCs w:val="21"/>
          <w:lang w:val="pa" w:eastAsia="en-AU"/>
        </w:rPr>
        <w:tab/>
      </w:r>
      <w:bookmarkStart w:id="2" w:name="_Hlk34745667"/>
      <w:r w:rsidRPr="00BB0C02">
        <w:rPr>
          <w:rFonts w:ascii="Nirmala UI" w:eastAsia="Times New Roman" w:hAnsi="Nirmala UI" w:cs="Nirmala UI"/>
          <w:b/>
          <w:bCs/>
          <w:color w:val="000000"/>
          <w:sz w:val="21"/>
          <w:szCs w:val="21"/>
          <w:lang w:val="pa" w:eastAsia="en-AU"/>
        </w:rPr>
        <w:t>ਨੀਤੀ ਦਾ ਦਾਇਰਾ</w:t>
      </w:r>
    </w:p>
    <w:p w14:paraId="27C08F02" w14:textId="77777777" w:rsidR="00626AB2" w:rsidRPr="00BB0C02" w:rsidRDefault="00000000" w:rsidP="006C69E6">
      <w:pPr>
        <w:pStyle w:val="BodyTextPolicy"/>
        <w:jc w:val="both"/>
        <w:rPr>
          <w:rFonts w:ascii="Nirmala UI" w:hAnsi="Nirmala UI" w:cs="Nirmala UI"/>
          <w:sz w:val="21"/>
          <w:szCs w:val="21"/>
        </w:rPr>
      </w:pPr>
      <w:bookmarkStart w:id="3" w:name="_Hlk34745716"/>
      <w:bookmarkEnd w:id="2"/>
      <w:r w:rsidRPr="00BB0C02">
        <w:rPr>
          <w:rFonts w:ascii="Nirmala UI" w:hAnsi="Nirmala UI" w:cs="Nirmala UI"/>
          <w:sz w:val="21"/>
          <w:szCs w:val="21"/>
          <w:lang w:val="pa"/>
        </w:rPr>
        <w:t>ਇਹ ਨੀਤੀ ਗ੍ਰਾਹਕਾਂ, ਪਰਿਵਾਰਾਂ, ਦੇਖਭਾਲ ਕਰਨ ਵਾਲਿਆਂ, ਵਕੀਲਾਂ, ਵਿਧਾਨਕ ਸੰਸਥਾਵਾਂ, ਸਰਕਾਰੀ ਏਜੰਸੀਆਂ, ਹਿੱਸੇਦਾਰਾਂ, ਕਰਮਚਾਰੀਆਂ ਜਾਂ ਆਮ ਜਨਤਾ ਦੇ ਮੈਂਬਰਾਂ ਵਲੋਂ Yooralla ਬੋਰਡ, ਪ੍ਰਬੰਧਕ ਕਰਮਚਾਰੀਆਂ, ਗੈਰ-ਪ੍ਰਬੰਧਕ ਕਰਮਚਾਰੀਆਂ, ਵਲੰਟੀਅਰਾਂ ਅਤੇ ਠੇਕੇਦਾਰਾਂ ਬਾਰੇ ਮਿਲੇ ਸਾਰੇ ਫੀਡਬੈਕ ਅਤੇ ਸ਼ਿਕਾਇਤਾਂ 'ਤੇ ਲਾਗੂ ਹੁੰਦੀ ਹੈ।</w:t>
      </w:r>
    </w:p>
    <w:p w14:paraId="213B0663" w14:textId="77777777" w:rsidR="00626AB2" w:rsidRPr="00BB0C02" w:rsidRDefault="00000000" w:rsidP="006C69E6">
      <w:pPr>
        <w:pStyle w:val="BodyTextPolicy"/>
        <w:jc w:val="both"/>
        <w:rPr>
          <w:rFonts w:ascii="Nirmala UI" w:hAnsi="Nirmala UI" w:cs="Nirmala UI"/>
          <w:sz w:val="21"/>
          <w:szCs w:val="21"/>
        </w:rPr>
      </w:pPr>
      <w:r w:rsidRPr="00BB0C02">
        <w:rPr>
          <w:rFonts w:ascii="Nirmala UI" w:hAnsi="Nirmala UI" w:cs="Nirmala UI"/>
          <w:sz w:val="21"/>
          <w:szCs w:val="21"/>
          <w:lang w:val="pa"/>
        </w:rPr>
        <w:t>ਅਪਵਾਦ: ਕੋਈ ਵੀ ਕੰਮ-ਸੰਬੰਧਿਤ ਸ਼ਿਕਾਇਤ, ਜੋ ਮਨੁੱਖੀ ਸਰੋਤ ਨੀਤੀਆਂ ਅਤੇ ਪ੍ਰਕਿਰਿਆਵਾਂ ਦੇ ਅਧੀਨ ਹੈ।</w:t>
      </w:r>
    </w:p>
    <w:p w14:paraId="7070C274" w14:textId="77777777" w:rsidR="00626AB2" w:rsidRPr="00BB0C02" w:rsidRDefault="00000000" w:rsidP="00626AB2">
      <w:pPr>
        <w:autoSpaceDE w:val="0"/>
        <w:autoSpaceDN w:val="0"/>
        <w:adjustRightInd w:val="0"/>
        <w:spacing w:before="240" w:after="120"/>
        <w:ind w:right="424"/>
        <w:jc w:val="both"/>
        <w:rPr>
          <w:rFonts w:ascii="Nirmala UI" w:eastAsia="Times New Roman" w:hAnsi="Nirmala UI" w:cs="Nirmala UI"/>
          <w:b/>
          <w:bCs/>
          <w:color w:val="000000"/>
          <w:sz w:val="21"/>
          <w:szCs w:val="21"/>
          <w:lang w:eastAsia="en-AU"/>
        </w:rPr>
      </w:pPr>
      <w:r w:rsidRPr="00BB0C02">
        <w:rPr>
          <w:rFonts w:ascii="Nirmala UI" w:eastAsia="Times New Roman" w:hAnsi="Nirmala UI" w:cs="Nirmala UI"/>
          <w:b/>
          <w:bCs/>
          <w:color w:val="000000"/>
          <w:sz w:val="21"/>
          <w:szCs w:val="21"/>
          <w:lang w:val="pa" w:eastAsia="en-AU"/>
        </w:rPr>
        <w:t>3.</w:t>
      </w:r>
      <w:r w:rsidRPr="00BB0C02">
        <w:rPr>
          <w:rFonts w:ascii="Nirmala UI" w:eastAsia="Times New Roman" w:hAnsi="Nirmala UI" w:cs="Nirmala UI"/>
          <w:b/>
          <w:bCs/>
          <w:color w:val="000000"/>
          <w:sz w:val="21"/>
          <w:szCs w:val="21"/>
          <w:lang w:val="pa" w:eastAsia="en-AU"/>
        </w:rPr>
        <w:tab/>
        <w:t>ਉਦੇਸ਼</w:t>
      </w:r>
    </w:p>
    <w:p w14:paraId="30E0C8B7" w14:textId="77777777" w:rsidR="00626AB2" w:rsidRPr="00BB0C02" w:rsidRDefault="00000000" w:rsidP="006C69E6">
      <w:pPr>
        <w:pStyle w:val="BodyTextPolicy"/>
        <w:ind w:left="510"/>
        <w:jc w:val="both"/>
        <w:rPr>
          <w:rFonts w:ascii="Nirmala UI" w:hAnsi="Nirmala UI" w:cs="Nirmala UI"/>
          <w:sz w:val="21"/>
          <w:szCs w:val="21"/>
        </w:rPr>
      </w:pPr>
      <w:r w:rsidRPr="00BB0C02">
        <w:rPr>
          <w:rFonts w:ascii="Nirmala UI" w:hAnsi="Nirmala UI" w:cs="Nirmala UI"/>
          <w:sz w:val="21"/>
          <w:szCs w:val="21"/>
          <w:lang w:val="pa"/>
        </w:rPr>
        <w:t xml:space="preserve">ਇਸ ਨੀਤੀ ਨੂੰ Yooralla ਦੀ </w:t>
      </w:r>
      <w:hyperlink r:id="rId12" w:history="1">
        <w:r w:rsidRPr="00BB0C02">
          <w:rPr>
            <w:rStyle w:val="Hyperlink"/>
            <w:rFonts w:ascii="Nirmala UI" w:hAnsi="Nirmala UI" w:cs="Nirmala UI"/>
            <w:sz w:val="21"/>
            <w:szCs w:val="21"/>
            <w:lang w:val="pa"/>
          </w:rPr>
          <w:t>Risk Management Policy (ਜ਼ੋਖਮ ਪ੍ਰਬੰਧਨ ਨੀਤੀ)</w:t>
        </w:r>
      </w:hyperlink>
      <w:r w:rsidRPr="00BB0C02">
        <w:rPr>
          <w:rFonts w:ascii="Nirmala UI" w:hAnsi="Nirmala UI" w:cs="Nirmala UI"/>
          <w:sz w:val="21"/>
          <w:szCs w:val="21"/>
          <w:lang w:val="pa"/>
        </w:rPr>
        <w:t xml:space="preserve"> ਅਤੇ </w:t>
      </w:r>
      <w:hyperlink r:id="rId13" w:history="1">
        <w:r w:rsidRPr="00BB0C02">
          <w:rPr>
            <w:rStyle w:val="Hyperlink"/>
            <w:rFonts w:ascii="Nirmala UI" w:hAnsi="Nirmala UI" w:cs="Nirmala UI"/>
            <w:sz w:val="21"/>
            <w:szCs w:val="21"/>
            <w:lang w:val="pa"/>
          </w:rPr>
          <w:t>Quality Into Practice Framework (ਕੰਮ ਕਰਨ ਦੇ ਢਾਂਚੇ ਵਿੱਚ ਗੁਣਵੱਤਾ)</w:t>
        </w:r>
      </w:hyperlink>
      <w:r w:rsidRPr="00BB0C02">
        <w:rPr>
          <w:rFonts w:ascii="Nirmala UI" w:hAnsi="Nirmala UI" w:cs="Nirmala UI"/>
          <w:sz w:val="21"/>
          <w:szCs w:val="21"/>
          <w:lang w:val="pa"/>
        </w:rPr>
        <w:t xml:space="preserve"> ਦੇ ਨਾਲ ਪੜ੍ਹਿਆ ਜਾਣਾ ਚਾਹੀਦਾ ਹੈ।</w:t>
      </w:r>
    </w:p>
    <w:p w14:paraId="3A80CF99" w14:textId="77777777" w:rsidR="00626AB2" w:rsidRPr="00BB0C02" w:rsidRDefault="00000000" w:rsidP="006C69E6">
      <w:pPr>
        <w:pStyle w:val="BodyTextPolicy"/>
        <w:ind w:left="510"/>
        <w:jc w:val="both"/>
        <w:rPr>
          <w:rFonts w:ascii="Nirmala UI" w:hAnsi="Nirmala UI" w:cs="Nirmala UI"/>
          <w:sz w:val="21"/>
          <w:szCs w:val="21"/>
        </w:rPr>
      </w:pPr>
      <w:r w:rsidRPr="00BB0C02">
        <w:rPr>
          <w:rFonts w:ascii="Nirmala UI" w:hAnsi="Nirmala UI" w:cs="Nirmala UI"/>
          <w:sz w:val="21"/>
          <w:szCs w:val="21"/>
          <w:lang w:val="pa"/>
        </w:rPr>
        <w:t>ਇਹ ਨੀਤੀ Yooralla ਦੀ ਸ਼ਿਕਾਇਤਾਂ ਨਾਲ ਨਜਿੱਠਣ ਅਤੇ ਜਵਾਬ ਦੇਣ ਬਾਰੇ ਗਾਹਕ ਫੀਡਬੈਕ ਲੈਣ ਪ੍ਰਤੀ ਪਹੁੰਚ ਨੂੰ ਰੂਪਰੇਖਾ ਦਿੰਦੀ ਹੈ ਜਿਸ ਵਿੱਚ ਇਹ ਵੀ ਸ਼ਾਮਲ ਹੈ ਕਿ:</w:t>
      </w:r>
    </w:p>
    <w:p w14:paraId="7AA9067B" w14:textId="77777777" w:rsidR="00626AB2" w:rsidRPr="00BB0C02" w:rsidRDefault="00000000" w:rsidP="00626AB2">
      <w:pPr>
        <w:pStyle w:val="LetterListPolicy"/>
        <w:numPr>
          <w:ilvl w:val="2"/>
          <w:numId w:val="5"/>
        </w:numPr>
        <w:spacing w:after="120"/>
        <w:ind w:left="1077" w:hanging="567"/>
        <w:rPr>
          <w:rFonts w:ascii="Nirmala UI" w:hAnsi="Nirmala UI" w:cs="Nirmala UI"/>
          <w:sz w:val="21"/>
          <w:szCs w:val="21"/>
        </w:rPr>
      </w:pPr>
      <w:r w:rsidRPr="00BB0C02">
        <w:rPr>
          <w:rFonts w:ascii="Nirmala UI" w:hAnsi="Nirmala UI" w:cs="Nirmala UI"/>
          <w:sz w:val="21"/>
          <w:szCs w:val="21"/>
          <w:lang w:val="pa"/>
        </w:rPr>
        <w:t>ਸਾਰੇ ਫੀਡਬੈਕ ਅਤੇ ਸ਼ਿਕਾਇਤਾਂ ਦਾ ਜਵਾਬ ਅਤੇ ਪ੍ਰਬੰਧਨ ਇੱਕਸਾਰ, ਨਿਰਪੱਖ, ਪਾਰਦਰਸ਼ੀ ਤਰੀਕੇ ਨਾਲ ਅਤੇ ਸਮੇਂ ਸਿਰ ਕਿਵੇਂ ਕਰਨਾ ਹੈ;</w:t>
      </w:r>
    </w:p>
    <w:p w14:paraId="416A9E16" w14:textId="77777777" w:rsidR="00626AB2" w:rsidRPr="00BB0C02" w:rsidRDefault="00000000" w:rsidP="00626AB2">
      <w:pPr>
        <w:pStyle w:val="LetterListPolicy"/>
        <w:numPr>
          <w:ilvl w:val="2"/>
          <w:numId w:val="5"/>
        </w:numPr>
        <w:spacing w:after="120"/>
        <w:ind w:left="1077" w:hanging="567"/>
        <w:rPr>
          <w:rFonts w:ascii="Nirmala UI" w:hAnsi="Nirmala UI" w:cs="Nirmala UI"/>
          <w:sz w:val="21"/>
          <w:szCs w:val="21"/>
        </w:rPr>
      </w:pPr>
      <w:r w:rsidRPr="00BB0C02">
        <w:rPr>
          <w:rFonts w:ascii="Nirmala UI" w:hAnsi="Nirmala UI" w:cs="Nirmala UI"/>
          <w:sz w:val="21"/>
          <w:szCs w:val="21"/>
          <w:lang w:val="pa"/>
        </w:rPr>
        <w:t>Yooralla ਦੁਆਰਾ ਪ੍ਰਦਾਨ ਕੀਤੀਆਂ ਜਾਂਦੀਆਂ ਸੇਵਾਵਾਂ ਅਤੇ ਉਹਨਾਂ ਨੂੰ ਪ੍ਰਦਾਨ ਕਰਨ ਦੇ ਤਰੀਕੇ ਨੂੰ ਕਿਵੇਂ ਸੁਧਾਰਿਆ ਜਾਵੇ?</w:t>
      </w:r>
    </w:p>
    <w:p w14:paraId="323F8025" w14:textId="77777777" w:rsidR="00626AB2" w:rsidRPr="00BB0C02" w:rsidRDefault="00000000" w:rsidP="00626AB2">
      <w:pPr>
        <w:pStyle w:val="LetterListPolicy"/>
        <w:numPr>
          <w:ilvl w:val="2"/>
          <w:numId w:val="5"/>
        </w:numPr>
        <w:spacing w:after="120"/>
        <w:ind w:left="1077" w:hanging="567"/>
        <w:rPr>
          <w:rFonts w:ascii="Nirmala UI" w:hAnsi="Nirmala UI" w:cs="Nirmala UI"/>
          <w:sz w:val="21"/>
          <w:szCs w:val="21"/>
        </w:rPr>
      </w:pPr>
      <w:r w:rsidRPr="00BB0C02">
        <w:rPr>
          <w:rFonts w:ascii="Nirmala UI" w:hAnsi="Nirmala UI" w:cs="Nirmala UI"/>
          <w:sz w:val="21"/>
          <w:szCs w:val="21"/>
          <w:lang w:val="pa"/>
        </w:rPr>
        <w:t>ਕੰਮ ਕਰਨ ਦੇ ਤਰੀਕੇ ਨੂੰ ਕਿਵੇਂ ਸੁਧਾਰਿਆ ਜਾਵੇ ਅਤੇ ਇਹ ਗਾਹਕ ਸਹਾਇਤਾ ਲੋੜਾਂ ਲਈ ਵਧੇਰੇ ਜਵਾਬਦੇਹ ਕਿਵੇਂ ਹੋ ਸਕਦਾ ਹੈ?</w:t>
      </w:r>
    </w:p>
    <w:p w14:paraId="4923D03A" w14:textId="77777777" w:rsidR="00626AB2" w:rsidRPr="00BB0C02" w:rsidRDefault="00000000" w:rsidP="00626AB2">
      <w:pPr>
        <w:pStyle w:val="LetterListPolicy"/>
        <w:numPr>
          <w:ilvl w:val="2"/>
          <w:numId w:val="5"/>
        </w:numPr>
        <w:spacing w:after="120"/>
        <w:ind w:left="1077" w:hanging="567"/>
        <w:rPr>
          <w:rFonts w:ascii="Nirmala UI" w:hAnsi="Nirmala UI" w:cs="Nirmala UI"/>
          <w:sz w:val="21"/>
          <w:szCs w:val="21"/>
        </w:rPr>
      </w:pPr>
      <w:r w:rsidRPr="00BB0C02">
        <w:rPr>
          <w:rFonts w:ascii="Nirmala UI" w:hAnsi="Nirmala UI" w:cs="Nirmala UI"/>
          <w:sz w:val="21"/>
          <w:szCs w:val="21"/>
          <w:lang w:val="pa"/>
        </w:rPr>
        <w:t>ਯੋਜਨਾਬੰਦੀ, ਨੀਤੀ ਵਿਕਾਸ ਅਤੇ ਸਰੋਤ ਵੰਡ ਨੂੰ ਜਾਣਕਾਰੀ ਭਰਪੂਰ ਕਰਨ ਲਈ ਫੀਡਬੈਕ ਅਤੇ ਸ਼ਿਕਾਇਤਾਂ ਤੋਂ ਕਿਵੇਂ ਸਿੱਖਣਾ ਹੈ ਅਤੇ ਉਹਨਾਂ ਦੀ ਵਰਤੋਂ ਕਿਵੇਂ ਕਰਨੀ ਹੈ?</w:t>
      </w:r>
    </w:p>
    <w:p w14:paraId="7DF8112A" w14:textId="77777777" w:rsidR="00626AB2" w:rsidRPr="00BB0C02" w:rsidRDefault="00000000" w:rsidP="00626AB2">
      <w:pPr>
        <w:pStyle w:val="LetterListPolicy"/>
        <w:numPr>
          <w:ilvl w:val="2"/>
          <w:numId w:val="5"/>
        </w:numPr>
        <w:spacing w:after="120"/>
        <w:ind w:left="1077" w:hanging="567"/>
        <w:rPr>
          <w:rFonts w:ascii="Nirmala UI" w:hAnsi="Nirmala UI" w:cs="Nirmala UI"/>
          <w:sz w:val="21"/>
          <w:szCs w:val="21"/>
        </w:rPr>
      </w:pPr>
      <w:r w:rsidRPr="00BB0C02">
        <w:rPr>
          <w:rFonts w:ascii="Nirmala UI" w:hAnsi="Nirmala UI" w:cs="Nirmala UI"/>
          <w:sz w:val="21"/>
          <w:szCs w:val="21"/>
          <w:lang w:val="pa"/>
        </w:rPr>
        <w:t>ਹਾਂ-ਪੱਖੀ ਵਿਅਕਤੀ-ਕੇਂਦਰਿਤ ਹੱਲਾਂ 'ਤੇ ਕਿਵੇਂ ਧਿਆਨ ਕੇਂਦਰਿਤ ਕਰਨਾ ਹੈ?</w:t>
      </w:r>
    </w:p>
    <w:p w14:paraId="30B77F21" w14:textId="77777777" w:rsidR="00626AB2" w:rsidRPr="00BB0C02" w:rsidRDefault="00000000" w:rsidP="00626AB2">
      <w:pPr>
        <w:pStyle w:val="LetterListPolicy"/>
        <w:numPr>
          <w:ilvl w:val="2"/>
          <w:numId w:val="5"/>
        </w:numPr>
        <w:spacing w:after="120"/>
        <w:ind w:left="1077" w:hanging="567"/>
        <w:rPr>
          <w:rFonts w:ascii="Nirmala UI" w:hAnsi="Nirmala UI" w:cs="Nirmala UI"/>
          <w:sz w:val="21"/>
          <w:szCs w:val="21"/>
        </w:rPr>
      </w:pPr>
      <w:r w:rsidRPr="00BB0C02">
        <w:rPr>
          <w:rFonts w:ascii="Nirmala UI" w:hAnsi="Nirmala UI" w:cs="Nirmala UI"/>
          <w:sz w:val="21"/>
          <w:szCs w:val="21"/>
          <w:lang w:val="pa"/>
        </w:rPr>
        <w:t>ਆਪਣੇ-ਆਪ ਨੂੰ Yooralla ਦੀਆਂ ਕਾਰਪੋਰੇਟ ਕਦਰਾਂ-ਕੀਮਤਾਂ ਦੇ ਅਨੁਸਾਰ ਕਿਵੇਂ ਚਲਾਇਆ ਜਾਵੇ?</w:t>
      </w:r>
    </w:p>
    <w:p w14:paraId="0A94ED08" w14:textId="77777777" w:rsidR="00626AB2" w:rsidRPr="00BB0C02" w:rsidRDefault="00000000" w:rsidP="00626AB2">
      <w:pPr>
        <w:pStyle w:val="LetterListPolicy"/>
        <w:numPr>
          <w:ilvl w:val="2"/>
          <w:numId w:val="5"/>
        </w:numPr>
        <w:spacing w:after="120"/>
        <w:ind w:left="1077" w:hanging="567"/>
        <w:rPr>
          <w:rFonts w:ascii="Nirmala UI" w:hAnsi="Nirmala UI" w:cs="Nirmala UI"/>
          <w:sz w:val="21"/>
          <w:szCs w:val="21"/>
        </w:rPr>
      </w:pPr>
      <w:r w:rsidRPr="00BB0C02">
        <w:rPr>
          <w:rFonts w:ascii="Nirmala UI" w:hAnsi="Nirmala UI" w:cs="Nirmala UI"/>
          <w:sz w:val="21"/>
          <w:szCs w:val="21"/>
          <w:lang w:val="pa"/>
        </w:rPr>
        <w:t>ਦੂਸਰਿਆਂ ਦੀ ਪਸੰਦ ਦਾ ਆਦਰ ਕਿਵੇਂ ਕਰੀਏ?</w:t>
      </w:r>
    </w:p>
    <w:p w14:paraId="0E560FCB" w14:textId="77777777" w:rsidR="00626AB2" w:rsidRPr="00BB0C02" w:rsidRDefault="00000000" w:rsidP="00626AB2">
      <w:pPr>
        <w:pStyle w:val="LetterListPolicy"/>
        <w:numPr>
          <w:ilvl w:val="2"/>
          <w:numId w:val="5"/>
        </w:numPr>
        <w:spacing w:after="120"/>
        <w:ind w:left="1077" w:hanging="567"/>
        <w:rPr>
          <w:rFonts w:ascii="Nirmala UI" w:hAnsi="Nirmala UI" w:cs="Nirmala UI"/>
          <w:sz w:val="21"/>
          <w:szCs w:val="21"/>
        </w:rPr>
      </w:pPr>
      <w:r w:rsidRPr="00BB0C02">
        <w:rPr>
          <w:rFonts w:ascii="Nirmala UI" w:hAnsi="Nirmala UI" w:cs="Nirmala UI"/>
          <w:sz w:val="21"/>
          <w:szCs w:val="21"/>
          <w:lang w:val="pa"/>
        </w:rPr>
        <w:t xml:space="preserve">ਫੀਡਬੈਕ ਤੋਂ ਪੈਦਾ ਹੋਣ ਵਾਲੀਆਂ ਤਬਦੀਲੀਆਂ ਤੋਂ ਕਿਵੇਂ ਸਿੱਖਣਾ ਹੈ ਅਤੇ ਸ਼ੁਰੂ ਕਰਨੀਆਂ ਹਨ। </w:t>
      </w:r>
    </w:p>
    <w:p w14:paraId="16A8A7F4" w14:textId="77777777" w:rsidR="00626AB2" w:rsidRPr="00BB0C02" w:rsidRDefault="00000000" w:rsidP="00626AB2">
      <w:pPr>
        <w:autoSpaceDE w:val="0"/>
        <w:autoSpaceDN w:val="0"/>
        <w:adjustRightInd w:val="0"/>
        <w:spacing w:before="240" w:after="120"/>
        <w:ind w:right="424"/>
        <w:jc w:val="both"/>
        <w:rPr>
          <w:rFonts w:ascii="Nirmala UI" w:eastAsia="Times New Roman" w:hAnsi="Nirmala UI" w:cs="Nirmala UI"/>
          <w:b/>
          <w:bCs/>
          <w:color w:val="000000"/>
          <w:sz w:val="21"/>
          <w:szCs w:val="21"/>
          <w:lang w:eastAsia="en-AU"/>
        </w:rPr>
      </w:pPr>
      <w:bookmarkStart w:id="4" w:name="_Hlk34745750"/>
      <w:bookmarkEnd w:id="3"/>
      <w:r w:rsidRPr="00BB0C02">
        <w:rPr>
          <w:rFonts w:ascii="Nirmala UI" w:eastAsia="Times New Roman" w:hAnsi="Nirmala UI" w:cs="Nirmala UI"/>
          <w:b/>
          <w:bCs/>
          <w:color w:val="000000"/>
          <w:sz w:val="21"/>
          <w:szCs w:val="21"/>
          <w:lang w:val="pa" w:eastAsia="en-AU"/>
        </w:rPr>
        <w:t>4.</w:t>
      </w:r>
      <w:r w:rsidRPr="00BB0C02">
        <w:rPr>
          <w:rFonts w:ascii="Nirmala UI" w:eastAsia="Times New Roman" w:hAnsi="Nirmala UI" w:cs="Nirmala UI"/>
          <w:b/>
          <w:bCs/>
          <w:color w:val="000000"/>
          <w:sz w:val="21"/>
          <w:szCs w:val="21"/>
          <w:lang w:val="pa" w:eastAsia="en-AU"/>
        </w:rPr>
        <w:tab/>
        <w:t>ਨੀਤੀ ਬਿਆਨ</w:t>
      </w:r>
    </w:p>
    <w:p w14:paraId="5F4000DF" w14:textId="77777777" w:rsidR="006544E1" w:rsidRPr="00BB0C02" w:rsidRDefault="00000000" w:rsidP="006C69E6">
      <w:pPr>
        <w:pStyle w:val="BodyTextPolicy"/>
        <w:ind w:left="510"/>
        <w:jc w:val="both"/>
        <w:rPr>
          <w:rFonts w:ascii="Nirmala UI" w:hAnsi="Nirmala UI" w:cs="Nirmala UI"/>
          <w:sz w:val="21"/>
          <w:szCs w:val="21"/>
        </w:rPr>
        <w:sectPr w:rsidR="006544E1" w:rsidRPr="00BB0C02" w:rsidSect="009637B5">
          <w:headerReference w:type="default" r:id="rId14"/>
          <w:footerReference w:type="default" r:id="rId15"/>
          <w:headerReference w:type="first" r:id="rId16"/>
          <w:footerReference w:type="first" r:id="rId17"/>
          <w:pgSz w:w="11907" w:h="16839" w:code="9"/>
          <w:pgMar w:top="1440" w:right="1080" w:bottom="1440" w:left="1080" w:header="510" w:footer="454" w:gutter="0"/>
          <w:pgNumType w:start="8"/>
          <w:cols w:space="708"/>
          <w:titlePg/>
          <w:docGrid w:linePitch="360"/>
        </w:sectPr>
      </w:pPr>
      <w:bookmarkStart w:id="5" w:name="_Hlk34403400"/>
      <w:bookmarkEnd w:id="4"/>
      <w:r w:rsidRPr="00BB0C02">
        <w:rPr>
          <w:rFonts w:ascii="Nirmala UI" w:hAnsi="Nirmala UI" w:cs="Nirmala UI"/>
          <w:sz w:val="21"/>
          <w:szCs w:val="21"/>
          <w:lang w:val="pa"/>
        </w:rPr>
        <w:t>Yooralla ਵੱਖ-ਵੱਖ ਹਿੱਸੇਦਾਰਾਂ ਜਿਵੇਂ ਕਿ ਗਾਹਕਾਂ ਅਤੇ ਉਹਨਾਂ ਦੇ ਪਰਿਵਾਰਾਂ ਜਾਂ ਉਹਨਾਂ ਦੇ ਸਹਾਇਤਾ ਨੈੱਟਵਰਕਾਂ, ਕਰਮਚਾਰੀਆਂ, ਕਾਨੂੰਨੀ ਸੰਸਥਾਵਾਂ, ਸਰਕਾਰੀ ਏਜੰਸੀਆਂ, ਹੋਰ ਸੇਵਾ ਪ੍ਰਦਾਤਾਵਾਂ ਅਤੇ ਆਮ ਜਨਤਾ ਦੇ ਮੈਂਬਰਾਂ ਤੋਂ ਮਿਲੀ ਸਭ ਤਰ੍ਹਾਂ ਦੀ ਫੀਡਬੈਕ ਦੀ ਕਦਰ ਕਰਦਾ ਹੈ।</w:t>
      </w:r>
    </w:p>
    <w:p w14:paraId="356E64EC" w14:textId="77777777" w:rsidR="00626AB2" w:rsidRPr="00BB0C02" w:rsidRDefault="00000000" w:rsidP="006C69E6">
      <w:pPr>
        <w:pStyle w:val="BodyTextPolicy"/>
        <w:ind w:left="510"/>
        <w:jc w:val="both"/>
        <w:rPr>
          <w:rFonts w:ascii="Nirmala UI" w:hAnsi="Nirmala UI" w:cs="Nirmala UI"/>
          <w:sz w:val="21"/>
          <w:szCs w:val="21"/>
        </w:rPr>
      </w:pPr>
      <w:r w:rsidRPr="00BB0C02">
        <w:rPr>
          <w:rFonts w:ascii="Nirmala UI" w:hAnsi="Nirmala UI" w:cs="Nirmala UI"/>
          <w:sz w:val="21"/>
          <w:szCs w:val="21"/>
          <w:lang w:val="pa"/>
        </w:rPr>
        <w:lastRenderedPageBreak/>
        <w:t>Yooralla ਲੋਕਾਂ ਦੇ ਬੋਲਣ ਦੇ ਅਧਿਕਾਰ ਨੂੰ ਉਤਸ਼ਾਹਿਤ ਕਰਦਾ ਹੈ ਅਤੇ ਇਹ ਯਕੀਨੀ ਬਣਾਉਣ ਲਈ ਵਚਨਬੱਧ ਹੈ ਕਿ ਲੋਕ ਕਿਸੇ ਵੀ ਚਿੰਤਾ ਦਾ ਪ੍ਰਗਟਾਵਾ ਕਰਨ ਲਈ ਉੱਚਿਤ ਮਾਤਰਾ ਵਿੱਚ ਆਤਮ-ਵਿਸ਼ਵਾਸ ਮਹਿਸੂਸ ਕਰਦੇ ਹਨ। Yooralla ਇਹ ਯਕੀਨੀ ਬਣਾਉਣ ਲਈ ਵਚਨਬੱਧ ਹੈ ਕਿ ਸਭ ਤਰ੍ਹਾਂ ਦੀ ਫੀਡਬੈਕ ਅਤੇ ਸ਼ਿਕਾਇਤਾਂ ਨੂੰ 3-ਕੰਮਕਾਜੀ ਦਿਨਾਂ ਦੀ ਸਮਾਂ ਸੀਮਾ ਦੇ ਅੰਦਰ ਸਵੀਕਾਰ ਕੀਤਾ ਜਾਂਦਾ ਹੈ ਅਤੇ ਸ਼ਿਕਾਇਤਾਂ ਦਾ ਨਿਪਟਾਰਾ 21-ਕੰਮਕਾਜੀ ਦਿਨਾਂ ਦੇ ਸਮੇਂ ਦੇ ਅੰਦਰ ਕੀਤਾ ਜਾਂਦਾ ਹੈ। ਇੱਥੇ ਅਜਿਹੀਆਂ ਉਦਾਹਰਣਾਂ ਹੋ ਸਕਦੀਆਂ ਹਨ ਜਿੱਥੇ ਬਾਹਰੀ ਵਿਵਾਦ ਹੱਲ ਕਰਨ ਵਾਲੀਆਂ ਧਿਰਾਂ ਸ਼ਾਮਲ ਹੁੰਦੀਆਂ ਹਨ ਜਿਸ ਕਾਰਨ ਨਤੀਜੇ Yooralla ਦੇ ਕੰਟਰੋਲ ਤੋਂ ਬਾਹਰ ਹੁੰਦੇ ਹਨ।</w:t>
      </w:r>
    </w:p>
    <w:p w14:paraId="67227983" w14:textId="77777777" w:rsidR="00626AB2" w:rsidRPr="00BB0C02" w:rsidRDefault="00000000" w:rsidP="00626AB2">
      <w:pPr>
        <w:pStyle w:val="BodyTextPolicy"/>
        <w:ind w:left="510"/>
        <w:rPr>
          <w:rFonts w:ascii="Nirmala UI" w:hAnsi="Nirmala UI" w:cs="Nirmala UI"/>
          <w:b/>
          <w:sz w:val="21"/>
          <w:szCs w:val="21"/>
        </w:rPr>
      </w:pPr>
      <w:r w:rsidRPr="00BB0C02">
        <w:rPr>
          <w:rFonts w:ascii="Nirmala UI" w:hAnsi="Nirmala UI" w:cs="Nirmala UI"/>
          <w:b/>
          <w:sz w:val="21"/>
          <w:szCs w:val="21"/>
          <w:lang w:val="pa"/>
        </w:rPr>
        <w:t>Yooralla ਦੇ ਸਾਰੇ ਕਰਮਚਾਰੀਆਂ ਨੂੰ ਲੋੜ ਹੈ ਕਿ:</w:t>
      </w:r>
    </w:p>
    <w:p w14:paraId="309C973E" w14:textId="77777777" w:rsidR="00626AB2" w:rsidRPr="00BB0C02" w:rsidRDefault="00000000" w:rsidP="00626AB2">
      <w:pPr>
        <w:pStyle w:val="LetterListPolicy"/>
        <w:numPr>
          <w:ilvl w:val="2"/>
          <w:numId w:val="6"/>
        </w:numPr>
        <w:spacing w:after="120"/>
        <w:ind w:left="935" w:hanging="425"/>
        <w:rPr>
          <w:rFonts w:ascii="Nirmala UI" w:hAnsi="Nirmala UI" w:cs="Nirmala UI"/>
          <w:sz w:val="21"/>
          <w:szCs w:val="21"/>
        </w:rPr>
      </w:pPr>
      <w:r w:rsidRPr="00BB0C02">
        <w:rPr>
          <w:rFonts w:ascii="Nirmala UI" w:hAnsi="Nirmala UI" w:cs="Nirmala UI"/>
          <w:sz w:val="21"/>
          <w:szCs w:val="21"/>
          <w:lang w:val="pa"/>
        </w:rPr>
        <w:t>ਉਹ ਇਹ ਯਕੀਨੀ ਬਣਾਉਣ ਕਿ ਲੋਕ ਫੀਡਬੈਕ ਅਤੇ ਸ਼ਿਕਾਇਤਾਂ ਦੇ ਸੰਬੰਧ ਵਿੱਚ ਆਪਣੇ ਅਧਿਕਾਰਾਂ ਨੂੰ ਸਮਝਦੇ ਹਨ, ਅਤੇ NDIS Quality and Safeguards Commission (NDIS ਕੁਆਲਿਟੀ ਐਂਡ ਸੇਫਗਾਰਡਜ਼ ਕਮਿਸ਼ਨ) ਨਾਲ ਸਿੱਧਾ ਸੰਪਰਕ ਕਰਨ ਜਾਂ ਕਿਸੇ ਨਿਰਪੇਖ ਸਹਾਇਤਾ ਵਿਅਕਤੀ ਜਾਂ ਵਕੀਲ ਨਾਲ ਸੰਪਰਕ ਕਰਨ ਦੇ ਆਪਣੇ ਅਧਿਕਾਰ ਨੂੰ ਸਮਝਦੇ ਹਨ ਜੇਕਰ ਉਹ ਅਜਿਹਾ ਕਰਨਾ ਚੁਣਦੇ ਹਨ।</w:t>
      </w:r>
    </w:p>
    <w:p w14:paraId="0262FAA5" w14:textId="77777777" w:rsidR="00626AB2" w:rsidRPr="00BB0C02" w:rsidRDefault="00000000" w:rsidP="00626AB2">
      <w:pPr>
        <w:pStyle w:val="LetterListPolicy"/>
        <w:numPr>
          <w:ilvl w:val="2"/>
          <w:numId w:val="6"/>
        </w:numPr>
        <w:spacing w:after="120"/>
        <w:ind w:left="935" w:hanging="425"/>
        <w:rPr>
          <w:rFonts w:ascii="Nirmala UI" w:hAnsi="Nirmala UI" w:cs="Nirmala UI"/>
          <w:sz w:val="21"/>
          <w:szCs w:val="21"/>
        </w:rPr>
      </w:pPr>
      <w:r w:rsidRPr="00BB0C02">
        <w:rPr>
          <w:rFonts w:ascii="Nirmala UI" w:hAnsi="Nirmala UI" w:cs="Nirmala UI"/>
          <w:sz w:val="21"/>
          <w:szCs w:val="21"/>
          <w:lang w:val="pa"/>
        </w:rPr>
        <w:t>ਉਹ Yooralla ਦੇ ਫੀਡਬੈਕ ਅਤੇ ਸ਼ਿਕਾਇਤਾਂ ਦੀਆਂ ਪ੍ਰਕਿਰਿਆਵਾਂ ਨੂੰ ਪਹੁੰਚਯੋਗ ਬਣਾਉਣ ਜਿਸ ਵਿੱਚ ਸ਼ਿਕਾਇਤਕਰਤਾਵਾਂ ਨੂੰ ਢੁੱਕਵੀਂ ਸਹਾਇਤਾ ਪ੍ਰਦਾਨ ਕਰਨਾ ਸ਼ਾਮਲ ਹੈ ਤਾਂ ਜੋ ਉਹਨਾਂ ਨੂੰ ਸ਼ਿਕਾਇਤ ਕਰਨ ਦੇ ਯੋਗ ਬਣਾਇਆ ਜਾ ਸਕੇ ਜਿਸ ਵਿੱਚ ਅਪੰਗਤਾ ਲਈ ਵਿਸ਼ੇਸ਼ ਰਿਹਾਇਸ਼ੀ ਨਿਵਾਸ ਜਾਂ ਸਹਾਇਤਾ ਪ੍ਰਾਪਤ ਆਤਮ-ਨਿਰਭਰਤਾ ਯੁਕਤ ਰਹਿਣ ਦੇ ਪ੍ਰਬੰਧਾਂ ਬਾਰੇ ਚਿੰਤਾਵਾਂ ਉਠਾਉਣ ਦੀ ਯੋਗਤਾ ਸ਼ਾਮਲ ਹੈ।</w:t>
      </w:r>
    </w:p>
    <w:p w14:paraId="2A364C9B" w14:textId="77777777" w:rsidR="00626AB2" w:rsidRPr="00BB0C02" w:rsidRDefault="00000000" w:rsidP="00626AB2">
      <w:pPr>
        <w:pStyle w:val="BodyTextPolicy"/>
        <w:ind w:left="510"/>
        <w:rPr>
          <w:rFonts w:ascii="Nirmala UI" w:hAnsi="Nirmala UI" w:cs="Nirmala UI"/>
          <w:sz w:val="21"/>
          <w:szCs w:val="21"/>
        </w:rPr>
      </w:pPr>
      <w:r w:rsidRPr="00BB0C02">
        <w:rPr>
          <w:rFonts w:ascii="Nirmala UI" w:hAnsi="Nirmala UI" w:cs="Nirmala UI"/>
          <w:sz w:val="21"/>
          <w:szCs w:val="21"/>
          <w:lang w:val="pa"/>
        </w:rPr>
        <w:t>ਇਸ ਸਹਾਇਤਾ ਵਿੱਚ, ਉਦਾਹਰਨ ਲਈ, ਕਮਜ਼ੋਰ ਨਜ਼ਰ ਵਾਲੇ ਲੋਕਾਂ ਦੀ ਸ਼ਿਕਾਇਤ ਆਡੀਓ ਦੇ ਰੂਪ ਵਿੱਚ ਪ੍ਰਾਪਤ ਕਰਨਾ, ਸ਼ਿਕਾਇਤਕਰਤਾ ਨੂੰ ਅੰਗਰੇਜ਼ੀ ਤੋਂ ਇਲਾਵਾ ਕਿਸੇ ਹੋਰ ਭਾਸ਼ਾ ਵਿੱਚ ਸ਼ਿਕਾਇਤ/ਫੀਡਬੈਕ ਕਰਨ ਵਿੱਚ ਸਹਾਇਤਾ ਕਰਨਾ, ਸ਼ਿਕਾਇਤਕਰਤਾ ਨੂੰ ਆਪਣੀ ਸ਼ਿਕਾਇਤ ਦੇਣ ਲਈ ਵਾਜਬ ਵਿਧੀ ਅਤੇ/ਜਾਂ ਸਥਾਨ ਚੁਣਨ ਵਿੱਚ ਸਹਾਇਤਾ ਕਰਨਾ ਸ਼ਾਮਿਲ ਹੈ।</w:t>
      </w:r>
    </w:p>
    <w:p w14:paraId="0025A6CA" w14:textId="77777777" w:rsidR="00626AB2" w:rsidRPr="00BB0C02" w:rsidRDefault="00000000" w:rsidP="00626AB2">
      <w:pPr>
        <w:pStyle w:val="LetterListPolicy"/>
        <w:numPr>
          <w:ilvl w:val="2"/>
          <w:numId w:val="6"/>
        </w:numPr>
        <w:spacing w:after="120"/>
        <w:ind w:left="935" w:hanging="425"/>
        <w:rPr>
          <w:rFonts w:ascii="Nirmala UI" w:hAnsi="Nirmala UI" w:cs="Nirmala UI"/>
          <w:sz w:val="21"/>
          <w:szCs w:val="21"/>
        </w:rPr>
      </w:pPr>
      <w:r w:rsidRPr="00BB0C02">
        <w:rPr>
          <w:rFonts w:ascii="Nirmala UI" w:hAnsi="Nirmala UI" w:cs="Nirmala UI"/>
          <w:sz w:val="21"/>
          <w:szCs w:val="21"/>
          <w:lang w:val="pa"/>
        </w:rPr>
        <w:t>ਗਾਹਕ ਲਈ ਹਾਂ-ਪੱਖੀ ਹੱਲਾਂ 'ਤੇ ਧਿਆਨ-ਕੇਂਦਰਿਤ ਕਰਨ ਅਤੇ ਉਨ੍ਹਾਂ ਤਰੀਕਿਆਂ ਨੂੰ ਵਿਚਾਰਨ ਅਤੇ ਅੱਗੇ ਸਾਂਝਾ ਕਰਨ ਜਿੱਥੇ ਸੁਧਾਰਾਂ ਨੂੰ ਵਧੇਰੇ ਵਿਆਪਕ ਤੌਰ 'ਤੇ ਲਾਗੂ ਕੀਤਾ ਜਾ ਸਕਦਾ ਹੈ;</w:t>
      </w:r>
    </w:p>
    <w:p w14:paraId="3F7C3AA5" w14:textId="77777777" w:rsidR="00626AB2" w:rsidRPr="00BB0C02" w:rsidRDefault="00000000" w:rsidP="00626AB2">
      <w:pPr>
        <w:pStyle w:val="LetterListPolicy"/>
        <w:numPr>
          <w:ilvl w:val="2"/>
          <w:numId w:val="6"/>
        </w:numPr>
        <w:spacing w:after="120"/>
        <w:ind w:left="906" w:hanging="425"/>
        <w:rPr>
          <w:rFonts w:ascii="Nirmala UI" w:hAnsi="Nirmala UI" w:cs="Nirmala UI"/>
          <w:sz w:val="21"/>
          <w:szCs w:val="21"/>
        </w:rPr>
      </w:pPr>
      <w:r w:rsidRPr="00BB0C02">
        <w:rPr>
          <w:rFonts w:ascii="Nirmala UI" w:hAnsi="Nirmala UI" w:cs="Nirmala UI"/>
          <w:sz w:val="21"/>
          <w:szCs w:val="21"/>
          <w:lang w:val="pa"/>
        </w:rPr>
        <w:t>ਗਾਹਕ ਦੀ ਆਤਮ-ਨਿਰਭਰਤਾ, ਨਿਯੰਤਰਣ ਅਤੇ ਮਰਜ਼ੀ ਦਾ ਆਦਰ ਕਰਨ;</w:t>
      </w:r>
    </w:p>
    <w:p w14:paraId="1BE2ACAE" w14:textId="77777777" w:rsidR="00626AB2" w:rsidRPr="00BB0C02" w:rsidRDefault="00000000" w:rsidP="00D02B00">
      <w:pPr>
        <w:pStyle w:val="LetterListPolicy"/>
        <w:numPr>
          <w:ilvl w:val="2"/>
          <w:numId w:val="6"/>
        </w:numPr>
        <w:spacing w:after="0"/>
        <w:ind w:left="906" w:hanging="425"/>
        <w:rPr>
          <w:rFonts w:ascii="Nirmala UI" w:hAnsi="Nirmala UI" w:cs="Nirmala UI"/>
          <w:sz w:val="21"/>
          <w:szCs w:val="21"/>
        </w:rPr>
      </w:pPr>
      <w:r w:rsidRPr="00BB0C02">
        <w:rPr>
          <w:rFonts w:ascii="Nirmala UI" w:hAnsi="Nirmala UI" w:cs="Nirmala UI"/>
          <w:sz w:val="21"/>
          <w:szCs w:val="21"/>
          <w:lang w:val="pa"/>
        </w:rPr>
        <w:t>ਇਹ ਯਕੀਨੀ ਬਣਾਉਣ ਕਿ ਸਭ ਤੋਂ ਵਧੀਆ ਕੋਸ਼ਿਸ਼ਾਂ ਕੀਤੀਆਂ ਜਾਣ ਤਾਂ ਜੋ ਸ਼ਿਕਾਇਤਾਂ ਦਾ ਤਸੱਲੀਬਖਸ਼ ਹੱਲ ਪ੍ਰਾਪਤ ਕੀਤਾ ਜਾ ਸਕੇ;</w:t>
      </w:r>
    </w:p>
    <w:p w14:paraId="62073DD1" w14:textId="77777777" w:rsidR="00626AB2" w:rsidRPr="00BB0C02" w:rsidRDefault="00000000" w:rsidP="00D02B00">
      <w:pPr>
        <w:pStyle w:val="LetterListPolicy"/>
        <w:numPr>
          <w:ilvl w:val="2"/>
          <w:numId w:val="6"/>
        </w:numPr>
        <w:spacing w:after="120"/>
        <w:ind w:left="906" w:hanging="425"/>
        <w:rPr>
          <w:rFonts w:ascii="Nirmala UI" w:hAnsi="Nirmala UI" w:cs="Nirmala UI"/>
          <w:sz w:val="21"/>
          <w:szCs w:val="21"/>
        </w:rPr>
      </w:pPr>
      <w:r w:rsidRPr="00BB0C02">
        <w:rPr>
          <w:rFonts w:ascii="Nirmala UI" w:hAnsi="Nirmala UI" w:cs="Nirmala UI"/>
          <w:sz w:val="21"/>
          <w:szCs w:val="21"/>
          <w:lang w:val="pa"/>
        </w:rPr>
        <w:t>ਗਾਹਕਾਂ ਅਤੇ ਕਰਮਚਾਰੀਆਂ ਵਿੱਚ ਫੀਡਬੈਕ ਅਤੇ ਸ਼ਿਕਾਇਤਾਂ ਦੇ ਲਾਭਾਂ ਨੂੰ ਉਤਸ਼ਾਹਿਤ ਕਰਨ;</w:t>
      </w:r>
    </w:p>
    <w:p w14:paraId="4ADB5404" w14:textId="77777777" w:rsidR="00626AB2" w:rsidRPr="00BB0C02" w:rsidRDefault="00000000" w:rsidP="00626AB2">
      <w:pPr>
        <w:pStyle w:val="LetterListPolicy"/>
        <w:numPr>
          <w:ilvl w:val="2"/>
          <w:numId w:val="6"/>
        </w:numPr>
        <w:spacing w:after="120"/>
        <w:ind w:left="906" w:hanging="425"/>
        <w:rPr>
          <w:rFonts w:ascii="Nirmala UI" w:hAnsi="Nirmala UI" w:cs="Nirmala UI"/>
          <w:sz w:val="21"/>
          <w:szCs w:val="21"/>
        </w:rPr>
      </w:pPr>
      <w:r w:rsidRPr="00BB0C02">
        <w:rPr>
          <w:rFonts w:ascii="Nirmala UI" w:hAnsi="Nirmala UI" w:cs="Nirmala UI"/>
          <w:sz w:val="21"/>
          <w:szCs w:val="21"/>
          <w:lang w:val="pa"/>
        </w:rPr>
        <w:t>ਵਿਅਕਤੀਗਤ ਕੇਂਦਰਿਤ ਪਹੁੰਚਾਂ ਦੁਆਰਾ ਮਾਰਗਦਰਸ਼ਨ ਕਰਨ ਅਤੇ ਇੱਕ ਹੱਲ ਕੱਢਣ ਲਈ ਗਾਹਕ ਅਤੇ ਪਰਿਵਾਰਾਂ/ਸੰਭਾਲਕਰਤਾਵਾਂ ਜਾਂ ਸਹਾਇਤਾ ਨੈੱਟਵਰਕ ਨਾਲ ਸਹਿਯੋਗ ਕਰਨ;</w:t>
      </w:r>
    </w:p>
    <w:p w14:paraId="5B32F62B" w14:textId="77777777" w:rsidR="00626AB2" w:rsidRPr="00BB0C02" w:rsidRDefault="00000000" w:rsidP="00626AB2">
      <w:pPr>
        <w:pStyle w:val="LetterListPolicy"/>
        <w:numPr>
          <w:ilvl w:val="2"/>
          <w:numId w:val="6"/>
        </w:numPr>
        <w:spacing w:after="120"/>
        <w:ind w:left="906" w:hanging="425"/>
        <w:rPr>
          <w:rFonts w:ascii="Nirmala UI" w:hAnsi="Nirmala UI" w:cs="Nirmala UI"/>
          <w:sz w:val="21"/>
          <w:szCs w:val="21"/>
        </w:rPr>
      </w:pPr>
      <w:r w:rsidRPr="00BB0C02">
        <w:rPr>
          <w:rFonts w:ascii="Nirmala UI" w:hAnsi="Nirmala UI" w:cs="Nirmala UI"/>
          <w:sz w:val="21"/>
          <w:szCs w:val="21"/>
          <w:lang w:val="pa"/>
        </w:rPr>
        <w:t>ਅਜਿਹੇ ਸੱਭਿਆਚਾਰ ਨੂੰ ਉਤਸ਼ਾਹਿਤ ਕਰਨ ਜਿੱਥੇ ਸ਼ਿਕਾਇਤਾਂ ਨੂੰ ਸੁਧਾਰ ਦੇ ਮੌਕੇ ਵਜੋਂ ਦੇਖਿਆ ਜਾਂਦਾ ਹੈ;</w:t>
      </w:r>
    </w:p>
    <w:p w14:paraId="4D1AABDB" w14:textId="77777777" w:rsidR="00626AB2" w:rsidRPr="00BB0C02" w:rsidRDefault="00000000" w:rsidP="00626AB2">
      <w:pPr>
        <w:pStyle w:val="LetterListPolicy"/>
        <w:numPr>
          <w:ilvl w:val="2"/>
          <w:numId w:val="6"/>
        </w:numPr>
        <w:spacing w:after="120"/>
        <w:ind w:left="906" w:hanging="425"/>
        <w:rPr>
          <w:rFonts w:ascii="Nirmala UI" w:hAnsi="Nirmala UI" w:cs="Nirmala UI"/>
          <w:sz w:val="21"/>
          <w:szCs w:val="21"/>
        </w:rPr>
      </w:pPr>
      <w:r w:rsidRPr="00BB0C02">
        <w:rPr>
          <w:rFonts w:ascii="Nirmala UI" w:hAnsi="Nirmala UI" w:cs="Nirmala UI"/>
          <w:sz w:val="21"/>
          <w:szCs w:val="21"/>
          <w:lang w:val="pa"/>
        </w:rPr>
        <w:t>ਫੀਡਬੈਕ ਪ੍ਰਦਾਨ ਕਰਨ ਲਈ Yooralla ਸੇਵਾਵਾਂ ਦੀ ਵਰਤੋਂ ਕਰਨ ਵਾਲੇ ਲੋਕਾਂ ਦੀ ਸਹਾਇਤਾ ਕਰਨ;</w:t>
      </w:r>
    </w:p>
    <w:p w14:paraId="133FE167" w14:textId="77777777" w:rsidR="00626AB2" w:rsidRPr="00BB0C02" w:rsidRDefault="00000000" w:rsidP="00626AB2">
      <w:pPr>
        <w:pStyle w:val="LetterListPolicy"/>
        <w:numPr>
          <w:ilvl w:val="2"/>
          <w:numId w:val="6"/>
        </w:numPr>
        <w:spacing w:after="120"/>
        <w:ind w:left="906" w:hanging="425"/>
        <w:rPr>
          <w:rFonts w:ascii="Nirmala UI" w:hAnsi="Nirmala UI" w:cs="Nirmala UI"/>
          <w:sz w:val="21"/>
          <w:szCs w:val="21"/>
        </w:rPr>
      </w:pPr>
      <w:r w:rsidRPr="00BB0C02">
        <w:rPr>
          <w:rFonts w:ascii="Nirmala UI" w:hAnsi="Nirmala UI" w:cs="Nirmala UI"/>
          <w:sz w:val="21"/>
          <w:szCs w:val="21"/>
          <w:lang w:val="pa"/>
        </w:rPr>
        <w:t>ਸ਼ਿਕਾਇਤ ਅਤੇ ਸ਼ਿਕਾਇਤ ਕਰਨ ਵਾਲੇ ਵਿਅਕਤੀ ਬਾਰੇ ਜਾਣਕਾਰੀ ਦੀ ਗੁਪਤਤਾ ਬਣਾਈ ਰੱਖਣ;</w:t>
      </w:r>
    </w:p>
    <w:p w14:paraId="14B6F507" w14:textId="77777777" w:rsidR="00626AB2" w:rsidRPr="00BB0C02" w:rsidRDefault="00000000" w:rsidP="00626AB2">
      <w:pPr>
        <w:pStyle w:val="LetterListPolicy"/>
        <w:numPr>
          <w:ilvl w:val="2"/>
          <w:numId w:val="6"/>
        </w:numPr>
        <w:spacing w:after="120"/>
        <w:ind w:left="906" w:hanging="425"/>
        <w:rPr>
          <w:rFonts w:ascii="Nirmala UI" w:hAnsi="Nirmala UI" w:cs="Nirmala UI"/>
          <w:sz w:val="21"/>
          <w:szCs w:val="21"/>
        </w:rPr>
      </w:pPr>
      <w:r w:rsidRPr="00BB0C02">
        <w:rPr>
          <w:rFonts w:ascii="Nirmala UI" w:hAnsi="Nirmala UI" w:cs="Nirmala UI"/>
          <w:sz w:val="21"/>
          <w:szCs w:val="21"/>
          <w:lang w:val="pa"/>
        </w:rPr>
        <w:t>ਜੇਕਰ ਉਹ ਸ਼ਿਕਾਇਤ ਕਰਦੇ ਹਨ ਤਾਂ ਲੋਕਾਂ ਨੂੰ ਬਦਲੇ ਜਾਂ ਅਣਉਚਿਤ ਵਿਵਹਾਰ ਤੋਂ ਬਚਾਉਣਾ; ਅਤੇ</w:t>
      </w:r>
    </w:p>
    <w:p w14:paraId="49E2C165" w14:textId="77777777" w:rsidR="00626AB2" w:rsidRPr="00BB0C02" w:rsidRDefault="00000000" w:rsidP="00D055CC">
      <w:pPr>
        <w:pStyle w:val="LetterListPolicy"/>
        <w:numPr>
          <w:ilvl w:val="2"/>
          <w:numId w:val="6"/>
        </w:numPr>
        <w:spacing w:after="600"/>
        <w:ind w:left="850" w:hanging="425"/>
        <w:rPr>
          <w:rFonts w:ascii="Nirmala UI" w:hAnsi="Nirmala UI" w:cs="Nirmala UI"/>
          <w:sz w:val="21"/>
          <w:szCs w:val="21"/>
        </w:rPr>
      </w:pPr>
      <w:r w:rsidRPr="00BB0C02">
        <w:rPr>
          <w:rFonts w:ascii="Nirmala UI" w:hAnsi="Nirmala UI" w:cs="Nirmala UI"/>
          <w:sz w:val="21"/>
          <w:szCs w:val="21"/>
          <w:lang w:val="pa"/>
        </w:rPr>
        <w:t>Yooralla ਰਿਪੋਰਟਿੰਗ ਅਤੇ ਸਮੀਖਿਆ ਦੀਆਂ ਜ਼ਿੰਮੇਵਾਰੀਆਂ ਨੂੰ ਪੂਰਾ ਕਰਨ ਦੀ।</w:t>
      </w:r>
    </w:p>
    <w:p w14:paraId="1B220DD8" w14:textId="77777777" w:rsidR="00626AB2" w:rsidRPr="00BB0C02" w:rsidRDefault="00000000" w:rsidP="00626AB2">
      <w:pPr>
        <w:pStyle w:val="BodyTextPolicy"/>
        <w:ind w:left="425"/>
        <w:rPr>
          <w:rFonts w:ascii="Nirmala UI" w:hAnsi="Nirmala UI" w:cs="Nirmala UI"/>
          <w:sz w:val="21"/>
          <w:szCs w:val="21"/>
        </w:rPr>
      </w:pPr>
      <w:r w:rsidRPr="00BB0C02">
        <w:rPr>
          <w:rFonts w:ascii="Nirmala UI" w:hAnsi="Nirmala UI" w:cs="Nirmala UI"/>
          <w:b/>
          <w:sz w:val="21"/>
          <w:szCs w:val="21"/>
          <w:lang w:val="pa"/>
        </w:rPr>
        <w:t>Yooralla ਦੀ ਫੀਡਬੈਕ ਅਤੇ ਸ਼ਿਕਾਇਤ ਪ੍ਰਕਿਰਿਆ ਯਕੀਨੀ ਬਣਾਉਂਦੀ ਹੈ</w:t>
      </w:r>
      <w:r w:rsidRPr="00BB0C02">
        <w:rPr>
          <w:rFonts w:ascii="Nirmala UI" w:hAnsi="Nirmala UI" w:cs="Nirmala UI"/>
          <w:sz w:val="21"/>
          <w:szCs w:val="21"/>
          <w:lang w:val="pa"/>
        </w:rPr>
        <w:t>:</w:t>
      </w:r>
    </w:p>
    <w:p w14:paraId="0479DC42" w14:textId="77777777" w:rsidR="00626AB2" w:rsidRPr="00BB0C02" w:rsidRDefault="00000000" w:rsidP="00626AB2">
      <w:pPr>
        <w:pStyle w:val="LetterListPolicy"/>
        <w:numPr>
          <w:ilvl w:val="2"/>
          <w:numId w:val="7"/>
        </w:numPr>
        <w:spacing w:after="120"/>
        <w:ind w:left="992" w:hanging="567"/>
        <w:rPr>
          <w:rFonts w:ascii="Nirmala UI" w:hAnsi="Nirmala UI" w:cs="Nirmala UI"/>
          <w:sz w:val="21"/>
          <w:szCs w:val="21"/>
        </w:rPr>
      </w:pPr>
      <w:r w:rsidRPr="00BB0C02">
        <w:rPr>
          <w:rFonts w:ascii="Nirmala UI" w:hAnsi="Nirmala UI" w:cs="Nirmala UI"/>
          <w:sz w:val="21"/>
          <w:szCs w:val="21"/>
          <w:lang w:val="pa"/>
        </w:rPr>
        <w:t>ਨਿੱਜ</w:t>
      </w:r>
      <w:r w:rsidRPr="00BB0C02">
        <w:rPr>
          <w:rFonts w:ascii="Nirmala UI" w:hAnsi="Nirmala UI" w:cs="Nirmala UI"/>
          <w:color w:val="auto"/>
          <w:sz w:val="21"/>
          <w:szCs w:val="21"/>
          <w:lang w:val="pa"/>
        </w:rPr>
        <w:t>ਤਾ</w:t>
      </w:r>
      <w:r w:rsidRPr="00BB0C02">
        <w:rPr>
          <w:rFonts w:ascii="Nirmala UI" w:hAnsi="Nirmala UI" w:cs="Nirmala UI"/>
          <w:sz w:val="21"/>
          <w:szCs w:val="21"/>
          <w:lang w:val="pa"/>
        </w:rPr>
        <w:t xml:space="preserve"> ਨੂੰ: ਸ਼ਿਕਾਇਤਾਂ ਦੀ ਪ੍ਰਕਿਰਿਆ ਦੌਰਾਨ ਨਿੱਜੀ ਜਾਣਕਾਰੀ ਨੂੰ ਨੁਕਸਾਨ, ਅਣਅਧਿਕਾਰਤ ਪਹੁੰਚ ਜਾਂ ਵਰਤੋਂ, ਅਣਅਧਿਕਾਰਤ ਖੁਲਾਸੇ ਜਾਂ ਕਿਸੇ ਦੁਰਵਰਤੋਂ ਤੋਂ ਬਚਾਉਣ ਲਈ ਢੁੱਕਵੇਂ ਕਦਮ ਚੁੱਕੇ ਜਾਂਦੇ ਹਨ।</w:t>
      </w:r>
    </w:p>
    <w:p w14:paraId="520379B6" w14:textId="77777777" w:rsidR="00626AB2" w:rsidRPr="00BB0C02" w:rsidRDefault="00000000" w:rsidP="00D055CC">
      <w:pPr>
        <w:pStyle w:val="LetterListPolicy"/>
        <w:numPr>
          <w:ilvl w:val="2"/>
          <w:numId w:val="7"/>
        </w:numPr>
        <w:spacing w:after="360"/>
        <w:ind w:left="992" w:hanging="567"/>
        <w:rPr>
          <w:rFonts w:ascii="Nirmala UI" w:hAnsi="Nirmala UI" w:cs="Nirmala UI"/>
          <w:sz w:val="21"/>
          <w:szCs w:val="21"/>
        </w:rPr>
      </w:pPr>
      <w:r w:rsidRPr="00BB0C02">
        <w:rPr>
          <w:rFonts w:ascii="Nirmala UI" w:hAnsi="Nirmala UI" w:cs="Nirmala UI"/>
          <w:sz w:val="21"/>
          <w:szCs w:val="21"/>
          <w:lang w:val="pa"/>
        </w:rPr>
        <w:t>ਗੁਪਤਤਾ ਨੂੰ: ਜਾਣਕਾਰੀ ਨੂੰ ਇਨ੍ਹਾਂ ਗੱਲਾਂ ਉਪਰ ਨਿਯੰਤਰਣ ਰਾਹੀਂ ਸੁਰੱਖਿਅਤ ਕੀਤਾ ਜਾਂਦਾ ਹੈ ਕਿ ਸੰਸਥਾ ਦੇ ਅੰਦਰ ਕੁੱਝ ਜਾਣਕਾਰੀ ਕਿਵੇਂ ਅਤੇ ਕਦੋਂ ਵਰਤੀ ਜਾਂਦੀ ਹੈ ਅਤੇ/ਜਾਂ ਕਿਸੇ ਬਾਹਰੀ ਏਜੰਸੀ ਜਾਂ ਵਿਅਕਤੀ ਨੂੰ ਕਿਵੇਂ ਅਤੇ ਕਦੋਂ ਇਸਦਾ ਖੁਲਾਸਾ ਕੀਤਾ ਜਾਂਦਾ ਹੈ।</w:t>
      </w:r>
    </w:p>
    <w:p w14:paraId="6A611B9F" w14:textId="77777777" w:rsidR="00626AB2" w:rsidRPr="00BB0C02" w:rsidRDefault="00000000" w:rsidP="002413F6">
      <w:pPr>
        <w:pStyle w:val="LetterListPolicy"/>
        <w:numPr>
          <w:ilvl w:val="2"/>
          <w:numId w:val="7"/>
        </w:numPr>
        <w:spacing w:after="120"/>
        <w:ind w:left="992" w:hanging="567"/>
        <w:rPr>
          <w:rFonts w:ascii="Nirmala UI" w:hAnsi="Nirmala UI" w:cs="Nirmala UI"/>
          <w:sz w:val="21"/>
          <w:szCs w:val="21"/>
        </w:rPr>
      </w:pPr>
      <w:r w:rsidRPr="00BB0C02">
        <w:rPr>
          <w:rFonts w:ascii="Nirmala UI" w:hAnsi="Nirmala UI" w:cs="Nirmala UI"/>
          <w:sz w:val="21"/>
          <w:szCs w:val="21"/>
          <w:lang w:val="pa"/>
        </w:rPr>
        <w:t>ਕੁਦਰਤੀ ਨਿਆਂ:</w:t>
      </w:r>
    </w:p>
    <w:p w14:paraId="2A6DA12B" w14:textId="77777777" w:rsidR="00626AB2" w:rsidRPr="00BB0C02" w:rsidRDefault="00000000" w:rsidP="00626AB2">
      <w:pPr>
        <w:pStyle w:val="Default"/>
        <w:numPr>
          <w:ilvl w:val="2"/>
          <w:numId w:val="4"/>
        </w:numPr>
        <w:spacing w:after="120"/>
        <w:ind w:left="1587" w:hanging="567"/>
        <w:rPr>
          <w:rFonts w:ascii="Nirmala UI" w:hAnsi="Nirmala UI" w:cs="Nirmala UI"/>
          <w:bCs/>
          <w:sz w:val="21"/>
          <w:szCs w:val="21"/>
        </w:rPr>
      </w:pPr>
      <w:r w:rsidRPr="00BB0C02">
        <w:rPr>
          <w:rFonts w:ascii="Nirmala UI" w:hAnsi="Nirmala UI" w:cs="Nirmala UI"/>
          <w:bCs/>
          <w:sz w:val="21"/>
          <w:szCs w:val="21"/>
          <w:lang w:val="pa"/>
        </w:rPr>
        <w:t>Yooralla ਸਾਰੇ ਲੋਕਾਂ ਨੂੰ ਸ਼ਿਕਾਇਤਾਂ ਦੀ ਜਾਂਚ ਕਰਨ ਅਤੇ ਫ਼ੈਸਲਾ ਲੈਣ ਵੇਲੇ ਨਿਰਪੱਖ ਸੁਣਵਾਈ ਪ੍ਰਦਾਨ ਕਰਦਾ ਹੈ;</w:t>
      </w:r>
    </w:p>
    <w:p w14:paraId="4ACCB281" w14:textId="77777777" w:rsidR="00626AB2" w:rsidRPr="00BB0C02" w:rsidRDefault="00000000" w:rsidP="00626AB2">
      <w:pPr>
        <w:pStyle w:val="Default"/>
        <w:numPr>
          <w:ilvl w:val="2"/>
          <w:numId w:val="4"/>
        </w:numPr>
        <w:spacing w:after="120"/>
        <w:ind w:left="1587" w:hanging="567"/>
        <w:rPr>
          <w:rFonts w:ascii="Nirmala UI" w:hAnsi="Nirmala UI" w:cs="Nirmala UI"/>
          <w:bCs/>
          <w:sz w:val="21"/>
          <w:szCs w:val="21"/>
        </w:rPr>
      </w:pPr>
      <w:r w:rsidRPr="00BB0C02">
        <w:rPr>
          <w:rFonts w:ascii="Nirmala UI" w:hAnsi="Nirmala UI" w:cs="Nirmala UI"/>
          <w:bCs/>
          <w:sz w:val="21"/>
          <w:szCs w:val="21"/>
          <w:lang w:val="pa"/>
        </w:rPr>
        <w:lastRenderedPageBreak/>
        <w:t>Yooralla ਨਿਰਪੱਖਤਾ ਅਤੇ ਪੱਖਪਾਤ ਤੋਂ ਬਿਨ੍ਹਾਂ ਸ਼ਿਕਾਇਤਾਂ ਦਾ ਜਵਾਬ ਦਿੰਦਾ ਹੈ;</w:t>
      </w:r>
    </w:p>
    <w:p w14:paraId="29E8EE6F" w14:textId="77777777" w:rsidR="00626AB2" w:rsidRPr="00BB0C02" w:rsidRDefault="00000000" w:rsidP="00626AB2">
      <w:pPr>
        <w:pStyle w:val="Default"/>
        <w:numPr>
          <w:ilvl w:val="2"/>
          <w:numId w:val="4"/>
        </w:numPr>
        <w:spacing w:after="120"/>
        <w:ind w:left="1587" w:hanging="567"/>
        <w:rPr>
          <w:rFonts w:ascii="Nirmala UI" w:hAnsi="Nirmala UI" w:cs="Nirmala UI"/>
          <w:bCs/>
          <w:sz w:val="21"/>
          <w:szCs w:val="21"/>
        </w:rPr>
      </w:pPr>
      <w:r w:rsidRPr="00BB0C02">
        <w:rPr>
          <w:rFonts w:ascii="Nirmala UI" w:hAnsi="Nirmala UI" w:cs="Nirmala UI"/>
          <w:bCs/>
          <w:sz w:val="21"/>
          <w:szCs w:val="21"/>
          <w:lang w:val="pa"/>
        </w:rPr>
        <w:t>Yooralla ਲੋਕਾਂ ਨੂੰ ਫੀਡਬੈਕ ਅਤੇ ਸ਼ਿਕਾਇਤ ਦੇ ਨਤੀਜੇ ਵਜੋਂ ਕੀਤੇ ਗਏ ਸੁਧਾਰਾਂ ਬਾਰੇ ਦੱਸਦਾ ਹੈ; ਅਤੇ</w:t>
      </w:r>
    </w:p>
    <w:p w14:paraId="680FDD8E" w14:textId="77777777" w:rsidR="00626AB2" w:rsidRPr="00BB0C02" w:rsidRDefault="00000000" w:rsidP="00626AB2">
      <w:pPr>
        <w:pStyle w:val="Default"/>
        <w:numPr>
          <w:ilvl w:val="2"/>
          <w:numId w:val="4"/>
        </w:numPr>
        <w:spacing w:after="120"/>
        <w:ind w:left="1587" w:hanging="567"/>
        <w:rPr>
          <w:rFonts w:ascii="Nirmala UI" w:hAnsi="Nirmala UI" w:cs="Nirmala UI"/>
          <w:bCs/>
          <w:sz w:val="21"/>
          <w:szCs w:val="21"/>
        </w:rPr>
      </w:pPr>
      <w:r w:rsidRPr="00BB0C02">
        <w:rPr>
          <w:rFonts w:ascii="Nirmala UI" w:hAnsi="Nirmala UI" w:cs="Nirmala UI"/>
          <w:bCs/>
          <w:sz w:val="21"/>
          <w:szCs w:val="21"/>
          <w:lang w:val="pa"/>
        </w:rPr>
        <w:t>ਸ਼ਿਕਾਇਤ ਦੇ ਜਵਾਬ ਵਿੱਚ ਲਏ ਗਏ ਫ਼ੈਸਲੇ ਦੁਆਰਾ ਪ੍ਰਭਾਵਿਤ ਹੋਣ ਦੀ ਸੰਭਾਵਨਾ ਵਾਲੇ ਕਿਸੇ ਵੀ ਗਾਹਕ ਨੂੰ ਸੰਬੰਧਿਤ ਜਾਣਕਾਰੀ ਦਿੱਤੀ ਜਾਂਦੀ ਹੈ।</w:t>
      </w:r>
    </w:p>
    <w:p w14:paraId="43B38A7F" w14:textId="77777777" w:rsidR="00626AB2" w:rsidRPr="00BB0C02" w:rsidRDefault="00000000" w:rsidP="00626AB2">
      <w:pPr>
        <w:pStyle w:val="LetterListPolicy"/>
        <w:numPr>
          <w:ilvl w:val="2"/>
          <w:numId w:val="7"/>
        </w:numPr>
        <w:spacing w:after="120"/>
        <w:ind w:left="992" w:hanging="567"/>
        <w:rPr>
          <w:rFonts w:ascii="Nirmala UI" w:hAnsi="Nirmala UI" w:cs="Nirmala UI"/>
          <w:sz w:val="21"/>
          <w:szCs w:val="21"/>
        </w:rPr>
      </w:pPr>
      <w:r w:rsidRPr="00BB0C02">
        <w:rPr>
          <w:rFonts w:ascii="Nirmala UI" w:hAnsi="Nirmala UI" w:cs="Nirmala UI"/>
          <w:sz w:val="21"/>
          <w:szCs w:val="21"/>
          <w:lang w:val="pa"/>
        </w:rPr>
        <w:t>Yooralla ਦੀ ਗਾਹਕ ਫੀਡਬੈਕ ਅਤੇ ਸ਼ਿਕਾਇਤ ਨੀਤੀ ਅਤੇ ਗਾਹਕ ਫੀਡਬੈਕ ਅਤੇ ਸ਼ਿਕਾਇਤ ਪ੍ਰਕਿਰਿਆ ਬਾਰੇ ਕਰਮਚਾਰੀ ਜਾਗਰੂਕਤਾ।</w:t>
      </w:r>
    </w:p>
    <w:p w14:paraId="59D4F1EB" w14:textId="77777777" w:rsidR="00626AB2" w:rsidRPr="00BB0C02" w:rsidRDefault="00000000" w:rsidP="00626AB2">
      <w:pPr>
        <w:pStyle w:val="LetterListPolicy"/>
        <w:numPr>
          <w:ilvl w:val="2"/>
          <w:numId w:val="7"/>
        </w:numPr>
        <w:spacing w:after="120"/>
        <w:ind w:left="992" w:hanging="567"/>
        <w:rPr>
          <w:rFonts w:ascii="Nirmala UI" w:hAnsi="Nirmala UI" w:cs="Nirmala UI"/>
          <w:sz w:val="21"/>
          <w:szCs w:val="21"/>
        </w:rPr>
      </w:pPr>
      <w:r w:rsidRPr="00BB0C02">
        <w:rPr>
          <w:rFonts w:ascii="Nirmala UI" w:hAnsi="Nirmala UI" w:cs="Nirmala UI"/>
          <w:sz w:val="21"/>
          <w:szCs w:val="21"/>
          <w:lang w:val="pa"/>
        </w:rPr>
        <w:t>ਨਿਸ਼ਚਤ ਸਮਾਂ ਸੀਮਾ ਦੇ ਅੰਦਰ, ਸ਼ਿਕਾਇਤਾਂ ਨਾਲ ਉਚਿਤ ਅਤੇ ਪ੍ਰਭਾਵਸ਼ਾਲੀ ਢੰਗ ਨਾਲ ਨਿਪਟਣ ਵਿੱਚ ਸਮਾਂਬੱਧਤਾ।</w:t>
      </w:r>
    </w:p>
    <w:p w14:paraId="59519EA9" w14:textId="77777777" w:rsidR="00626AB2" w:rsidRPr="00BB0C02" w:rsidRDefault="00000000" w:rsidP="00626AB2">
      <w:pPr>
        <w:autoSpaceDE w:val="0"/>
        <w:autoSpaceDN w:val="0"/>
        <w:adjustRightInd w:val="0"/>
        <w:spacing w:before="240" w:after="120"/>
        <w:ind w:right="424"/>
        <w:jc w:val="both"/>
        <w:rPr>
          <w:rFonts w:ascii="Nirmala UI" w:eastAsia="Times New Roman" w:hAnsi="Nirmala UI" w:cs="Nirmala UI"/>
          <w:b/>
          <w:bCs/>
          <w:color w:val="000000"/>
          <w:sz w:val="21"/>
          <w:szCs w:val="21"/>
          <w:lang w:eastAsia="en-AU"/>
        </w:rPr>
      </w:pPr>
      <w:r w:rsidRPr="00BB0C02">
        <w:rPr>
          <w:rFonts w:ascii="Nirmala UI" w:eastAsia="Times New Roman" w:hAnsi="Nirmala UI" w:cs="Nirmala UI"/>
          <w:b/>
          <w:bCs/>
          <w:color w:val="000000"/>
          <w:sz w:val="21"/>
          <w:szCs w:val="21"/>
          <w:lang w:val="pa" w:eastAsia="en-AU"/>
        </w:rPr>
        <w:t>5.</w:t>
      </w:r>
      <w:r w:rsidRPr="00BB0C02">
        <w:rPr>
          <w:rFonts w:ascii="Nirmala UI" w:eastAsia="Times New Roman" w:hAnsi="Nirmala UI" w:cs="Nirmala UI"/>
          <w:b/>
          <w:bCs/>
          <w:color w:val="000000"/>
          <w:sz w:val="21"/>
          <w:szCs w:val="21"/>
          <w:lang w:val="pa" w:eastAsia="en-AU"/>
        </w:rPr>
        <w:tab/>
        <w:t>ਜ਼ਿੰਮੇਵਾਰੀਆਂ</w:t>
      </w:r>
    </w:p>
    <w:p w14:paraId="2B408E84" w14:textId="77777777" w:rsidR="000F08BA" w:rsidRPr="00BB0C02" w:rsidRDefault="00000000" w:rsidP="000F08BA">
      <w:pPr>
        <w:pStyle w:val="BodyTextPolicy"/>
        <w:ind w:left="510"/>
        <w:rPr>
          <w:rFonts w:ascii="Nirmala UI" w:hAnsi="Nirmala UI" w:cs="Nirmala UI"/>
          <w:sz w:val="21"/>
          <w:szCs w:val="21"/>
        </w:rPr>
      </w:pPr>
      <w:bookmarkStart w:id="6" w:name="_Hlk34403445"/>
      <w:bookmarkStart w:id="7" w:name="_Hlk34734959"/>
      <w:bookmarkEnd w:id="5"/>
      <w:r w:rsidRPr="00BB0C02">
        <w:rPr>
          <w:rFonts w:ascii="Nirmala UI" w:hAnsi="Nirmala UI" w:cs="Nirmala UI"/>
          <w:sz w:val="21"/>
          <w:szCs w:val="21"/>
          <w:lang w:val="pa"/>
        </w:rPr>
        <w:t>ਗਾਹਕਾਂ ਨਾਲ ਸੰਪਰਕ ਕਰਨ ਵਾਲੇ ਸਾਰੇ ਕਰਮਚਾਰੀਆਂ ਨੂੰ:</w:t>
      </w:r>
    </w:p>
    <w:p w14:paraId="66A81E9D"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NDIS ਕਮਿਸ਼ਨ ਸ਼ਿਕਾਇਤ ਪ੍ਰਬੰਧਨ ਅਤੇ ਨਿਪਟਾਰਾ ਦਿਸ਼ਾ-ਨਿਰਦੇਸ਼ਾਂ (NDIS Commission Complaints Management and Resolution Guidelines) ਵਿੱਚ 'ਸ਼ਿਕਾਇਤਾਂ ਨੂੰ ਸਮਝਣ' (Understanding Complaints) ਦੀ ਸਿਖਲਾਈ ਦੇ ਆਧਾਰ 'ਤੇ ਸ਼ਿਕਾਇਤਾਂ ਨਾਲ ਨਜਿੱਠਣ ਲਈ ਜਾਣਕਾਰੀ ਰੱਖਦੇ ਅਤੇ ਸਿਖਲਾਈ ਪ੍ਰਾਪਤ ਹੋਣੇ ਚਾਹੀਦਾ ਹੈ;</w:t>
      </w:r>
    </w:p>
    <w:p w14:paraId="5AAB63DF"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ਕਿਸੇ ਵੀ ਸ਼ਿਕਾਇਤ-ਨਿਪਟਾਰਾ ਰਿਪੋਰਟਿੰਗ ਸ਼ਰਤਾਂ ਦੀ ਪਾਲਣਾ ਕਰਨੀ ਚਾਹੀਦੀ ਹੈ ਜਿਸ ਵਿੱਚ Riskman (ਰਿਸਕਮੈਨ) ਵਿੱਚ ਫੀਡਬੈਕ ਭਰਨਾ ਸ਼ਾਮਲ ਹੈ। ਜੇਕਰ ਕੋਈ ਸ਼ਿਕਾਇਤ ਕਿਸੇ ਖ਼ਾਸ ਘਟਨਾ ਦਾ ਹਵਾਲਾ ਦਿੰਦੀ ਹੈ ਤਾਂ ਇਸ ਨੂੰ ਇੱਕ ਘਟਨਾ ਦੇ ਨਾਲ-ਨਾਲ ਸ਼ਿਕਾਇਤ ਦੇ ਰੂਪ ਵਿੱਚ ਵੀ ਦਰਜ ਕਰੋ;</w:t>
      </w:r>
    </w:p>
    <w:p w14:paraId="7C233EFF"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ਗਾਹਕਾਂ ਅਤੇ ਸਟੇਕਹੋਲਡਰਾਂ ਨਾਲ ਨਿਮਰਤਾ ਨਾਲ ਪੇਸ਼ ਆਉਣਾ ਚਾਹੀਦਾ ਹੈ ਅਤੇ ਫੀਡਬੈਕ ਅਤੇ ਸ਼ਿਕਾਇਤਾਂ ਦਾ ਤੁਰੰਤ ਜਵਾਬ ਦੇਣਾ ਚਾਹੀਦਾ ਹੈ;</w:t>
      </w:r>
    </w:p>
    <w:p w14:paraId="6F34A66F"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ਹਾਂ-ਪੱਖੀ ਗਾਹਕ-ਕੇਂਦਰਿਤ ਆਪਸੀ ਗੱਲਬਾਤ ਅਤੇ ਸੰਚਾਰ ਹੁਨਰ ਦਿਖਾਉਣਾ ਚਾਹੀਦਾ ਹੈ;</w:t>
      </w:r>
    </w:p>
    <w:p w14:paraId="51E1DC72"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ਫੀਡਬੈਕ ਅਤੇ ਸ਼ਿਕਾਇਤਾਂ ਦੇ ਸੰਬੰਧ ਵਿੱਚ ਆਪਣੀਆਂ ਭੂਮਿਕਾਵਾਂ, ਜ਼ਿੰਮੇਵਾਰੀਆਂ ਅਤੇ ਅਥਾਰਟੀਆਂ ਤੋਂ ਜਾਣੂ ਹੋਣਾ ਚਾਹੀਦਾ ਹੈ;</w:t>
      </w:r>
    </w:p>
    <w:p w14:paraId="60D2DF73"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ਇਸ ਗੱਲ ਤੋਂ ਸੁਚੇਤ ਹੋਣਾ ਚਾਹੀਦਾ ਹੈ ਕਿ ਕਿਹੜੀਆਂ ਪ੍ਰਕਿਰਿਆਵਾਂ ਦੀ ਪਾਲਣਾ ਕਰਨੀ ਹੈ ਅਤੇ ਸ਼ਿਕਾਇਤ ਕਰਨ ਵਾਲੇ ਵਿਅਕਤੀ ਨੂੰ ਕਿਹੜੀ ਜਾਣਕਾਰੀ ਦੇਣੀ ਹੈ;</w:t>
      </w:r>
    </w:p>
    <w:p w14:paraId="14D3170C"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ਉਸ ਫੀਡਬੈਕ ਅਤੇ ਸ਼ਿਕਾਇਤਾਂ 'ਤੇ ਤੁਰੰਤ ਕਾਰਵਾਈ ਕਰਨੀ ਚਾਹੀਦੀ ਹੈ ਜਿਨ੍ਹਾਂ ਦਾ ਸਥਾਨਕ ਪੱਧਰ 'ਤੇ ਤੁਰੰਤ ਹੱਲ ਕੀਤਾ ਜਾ ਸਕਦਾ ਹੈ;</w:t>
      </w:r>
    </w:p>
    <w:p w14:paraId="0127D9CA"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ਫੀਡਬੈਕ ਅਤੇ ਸ਼ਿਕਾਇਤਾਂ ਦਾ ਨਿਪਟਾਰਾ ਕਰਨ ਲਈ ਗਾਹਕ ਅਤੇ ਪਰਿਵਾਰਾਂ/ਸੰਭਾਲਕਰਤਾਵਾਂ ਜਾਂ ਸਹਾਇਤਾ ਨੈੱਟਵਰਕ ਨਾਲ ਸਰਗਰਮੀ ਨਾਲ ਸਹਿਯੋਗ ਕਰਨਾ ਚਾਹੀਦਾ ਹੈ; ਅਤੇ</w:t>
      </w:r>
    </w:p>
    <w:p w14:paraId="70DAD739" w14:textId="77777777" w:rsidR="000F08BA" w:rsidRPr="00BB0C02" w:rsidRDefault="00000000" w:rsidP="000F08BA">
      <w:pPr>
        <w:pStyle w:val="LetterListPolicy"/>
        <w:numPr>
          <w:ilvl w:val="2"/>
          <w:numId w:val="8"/>
        </w:numPr>
        <w:spacing w:after="120"/>
        <w:ind w:left="1076" w:hanging="567"/>
        <w:rPr>
          <w:rFonts w:ascii="Nirmala UI" w:hAnsi="Nirmala UI" w:cs="Nirmala UI"/>
          <w:sz w:val="21"/>
          <w:szCs w:val="21"/>
        </w:rPr>
      </w:pPr>
      <w:r w:rsidRPr="00BB0C02">
        <w:rPr>
          <w:rFonts w:ascii="Nirmala UI" w:hAnsi="Nirmala UI" w:cs="Nirmala UI"/>
          <w:sz w:val="21"/>
          <w:szCs w:val="21"/>
          <w:lang w:val="pa"/>
        </w:rPr>
        <w:t>ਲਾਈਨ ਮੈਨੇਜਰ ਨੂੰ ਫੀਡਬੈਕ ਅਤੇ ਸ਼ਿਕਾਇਤ ਬਾਰੇ ਦੱਸਣਾ ਚਾਹੀਦਾ ਹੈ ਜੇਕਰ ਮਾਮਲੇ ਨੂੰ ਹੋਰ ਵਿਚੋਲਗੀ ਦੀ ਲੋੜ ਹੈ ਜਾਂ ਵਿਵਾਦ ਹੱਲ ਕਰਨ ਦੀ ਲੋੜ ਹੈ।</w:t>
      </w:r>
    </w:p>
    <w:p w14:paraId="167F926F" w14:textId="77777777" w:rsidR="000F08BA" w:rsidRPr="00BB0C02" w:rsidRDefault="00000000" w:rsidP="000F08BA">
      <w:pPr>
        <w:pStyle w:val="BodyTextPolicy"/>
        <w:ind w:left="509"/>
        <w:rPr>
          <w:rFonts w:ascii="Nirmala UI" w:hAnsi="Nirmala UI" w:cs="Nirmala UI"/>
          <w:b/>
          <w:sz w:val="21"/>
          <w:szCs w:val="21"/>
        </w:rPr>
      </w:pPr>
      <w:r w:rsidRPr="00BB0C02">
        <w:rPr>
          <w:rFonts w:ascii="Nirmala UI" w:hAnsi="Nirmala UI" w:cs="Nirmala UI"/>
          <w:b/>
          <w:sz w:val="21"/>
          <w:szCs w:val="21"/>
          <w:lang w:val="pa"/>
        </w:rPr>
        <w:t>ਮੈਨੇਜਰ</w:t>
      </w:r>
    </w:p>
    <w:p w14:paraId="37215A8E" w14:textId="77777777" w:rsidR="000F08BA" w:rsidRPr="00BB0C02" w:rsidRDefault="00000000" w:rsidP="009F1207">
      <w:pPr>
        <w:pStyle w:val="BodyTextPolicy"/>
        <w:ind w:left="509"/>
        <w:rPr>
          <w:rFonts w:ascii="Nirmala UI" w:hAnsi="Nirmala UI" w:cs="Nirmala UI"/>
          <w:sz w:val="21"/>
          <w:szCs w:val="21"/>
        </w:rPr>
      </w:pPr>
      <w:r w:rsidRPr="00BB0C02">
        <w:rPr>
          <w:rFonts w:ascii="Nirmala UI" w:hAnsi="Nirmala UI" w:cs="Nirmala UI"/>
          <w:sz w:val="21"/>
          <w:szCs w:val="21"/>
          <w:lang w:val="pa"/>
        </w:rPr>
        <w:t>ਸ਼ਿਕਾਇਤ-ਨਿਪਟਾਰਾ ਪ੍ਰਕਿਰਿਆ ਵਿੱਚ ਸ਼ਾਮਲ ਮੈਨੇਜਰ, ਜਿਵੇਂ ਕਿ ਉਹਨਾਂ ਦੀ ਜ਼ਿੰਮੇਵਾਰੀ ਦੇ ਦਾਇਰੇ ਵਿੱਚ ਲਾਗੂ ਹੁੰਦਾ ਹੈ, ਇਹਨਾਂ ਲਈ ਜ਼ਿੰਮੇਵਾਰ ਹੁੰਦੇ ਹਨ:</w:t>
      </w:r>
    </w:p>
    <w:p w14:paraId="159BD633" w14:textId="77777777" w:rsidR="000F08BA" w:rsidRPr="00BB0C02" w:rsidRDefault="00000000" w:rsidP="009F1207">
      <w:pPr>
        <w:pStyle w:val="LetterListPolicy"/>
        <w:numPr>
          <w:ilvl w:val="2"/>
          <w:numId w:val="9"/>
        </w:numPr>
        <w:spacing w:after="120"/>
        <w:ind w:left="1076" w:hanging="567"/>
        <w:rPr>
          <w:rFonts w:ascii="Nirmala UI" w:hAnsi="Nirmala UI" w:cs="Nirmala UI"/>
          <w:sz w:val="21"/>
          <w:szCs w:val="21"/>
        </w:rPr>
      </w:pPr>
      <w:r w:rsidRPr="00BB0C02">
        <w:rPr>
          <w:rFonts w:ascii="Nirmala UI" w:hAnsi="Nirmala UI" w:cs="Nirmala UI"/>
          <w:sz w:val="21"/>
          <w:szCs w:val="21"/>
          <w:lang w:val="pa"/>
        </w:rPr>
        <w:t>ਇਹ ਯਕੀਨੀ ਬਣਾਉਣ ਲਈ ਕਿ ਸ਼ਿਕਾਇਤਾਂ ਨਾਲ ਨਜਿੱਠਣ ਦੀ ਪ੍ਰਕਿਰਿਆ ਲਾਗੂ ਕੀਤੀ ਗਈ ਹੈ ਅਤੇ ਕਰਮਚਾਰੀਆਂ ਨੂੰ ਸ਼ਿਕਾਇਤਾਂ ਦੇ ਨਿਪਟਾਰੇ ਲਈ ਸਿਖਲਾਈ ਦਿੱਤੀ ਗਈ ਹੈ;</w:t>
      </w:r>
    </w:p>
    <w:p w14:paraId="1675297D" w14:textId="77777777" w:rsidR="00A07C5C" w:rsidRPr="00BB0C02" w:rsidRDefault="00000000" w:rsidP="009F1207">
      <w:pPr>
        <w:pStyle w:val="LetterListPolicy"/>
        <w:numPr>
          <w:ilvl w:val="2"/>
          <w:numId w:val="9"/>
        </w:numPr>
        <w:spacing w:after="120"/>
        <w:ind w:left="1076" w:hanging="567"/>
        <w:rPr>
          <w:rFonts w:ascii="Nirmala UI" w:hAnsi="Nirmala UI" w:cs="Nirmala UI"/>
          <w:sz w:val="21"/>
          <w:szCs w:val="21"/>
        </w:rPr>
        <w:sectPr w:rsidR="00A07C5C" w:rsidRPr="00BB0C02" w:rsidSect="00692707">
          <w:footerReference w:type="default" r:id="rId18"/>
          <w:footerReference w:type="first" r:id="rId19"/>
          <w:pgSz w:w="11907" w:h="16839" w:code="9"/>
          <w:pgMar w:top="1440" w:right="1080" w:bottom="1440" w:left="1080" w:header="510" w:footer="294" w:gutter="0"/>
          <w:pgNumType w:start="8"/>
          <w:cols w:space="708"/>
          <w:titlePg/>
          <w:docGrid w:linePitch="360"/>
        </w:sectPr>
      </w:pPr>
      <w:r w:rsidRPr="00BB0C02">
        <w:rPr>
          <w:rFonts w:ascii="Nirmala UI" w:hAnsi="Nirmala UI" w:cs="Nirmala UI"/>
          <w:sz w:val="21"/>
          <w:szCs w:val="21"/>
          <w:lang w:val="pa"/>
        </w:rPr>
        <w:t>ਉਹਨਾਂ ਮਾਮਲਿਆਂ ਵਿੱਚ ਸਲਾਹ ਅਤੇ ਸਹਾਇਤਾ ਲਈ Customer Relations and Empowerment Officer (ਗਾਹਕ ਸੰਬੰਧ ਅਤੇ ਸ਼ਕਤੀਕਰਨ ਅਧਿਕਾਰੀ) ਨਾਲ ਸੰਪਰਕ ਕਰਨਾ ਜੋ NDIS ਕਮਿਸ਼ਨ ਜਾਂ ਡਿਸਏਬਿਲਟੀ ਸਰਵਿਸਿਜ਼ ਕਮਿਸ਼ਨਰ ਦੇ ਪੱਧਰ 'ਤੇ ਹਨ।</w:t>
      </w:r>
    </w:p>
    <w:p w14:paraId="27C5546A"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lastRenderedPageBreak/>
        <w:t>ਫੀਡਬੈਕ ਅਤੇ ਸ਼ਿਕਾਇਤਾਂ ਨੂੰ ਤੁਰੰਤ ਦੇਖਣ ਅਤੇ ਕਾਰਵਾਈ ਕਰਨ ਦੇ ਹਾਂ-ਪੱਖੀ ਸੱਭਿਆਚਾਰ ਨੂੰ ਉਤਸ਼ਾਹਿਤ ਕਰਨ ਲਈ, ਅਤੇ ਇਸ ਨਿਪਟਾਰਾ ਪ੍ਰਕਿਰਿਆ ਵਿੱਚ ਗਾਹਕਾਂ ਅਤੇ ਉਹਨਾਂ ਦੇ ਪਰਿਵਾਰਾਂ/ਦੇਖਭਾਲਕਰਤਾਵਾਂ ਜਾਂ ਸਹਾਇਤਾ ਨੈੱਟਵਰਕ ਨੂੰ ਸਰਗਰਮੀ ਨਾਲ ਸ਼ਾਮਲ ਕਰਨਾ ਅਤੇ RiskMan ਵਿੱਚ ਉਸ ਨਿਪਟਾਰੇ ਪ੍ਰਤੀ ਉਹਨਾਂ ਦੀ ਸੰਤੁਸ਼ਟੀ ਨੂੰ ਰਿਕਾਰਡ ਕਰਨਾ;</w:t>
      </w:r>
    </w:p>
    <w:p w14:paraId="58441C3B"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ਇਹ ਯਕੀਨੀ ਬਣਾਉਣ ਲਈ ਕਿ ਸ਼ਿਕਾਇਤ-ਨਿਪਟਾਰਾ ਪ੍ਰਕਿਰਿਆ ਬਾਰੇ ਜਾਣਕਾਰੀ ਗਾਹਕਾਂ ਅਤੇ ਉਹਨਾਂ ਦੇ ਪਰਿਵਾਰਾਂ/ਦੇਖਭਾਲਕਰਤਾਵਾਂ ਲਈ ਆਸਾਨੀ ਨਾਲ ਪਹੁੰਚਯੋਗ ਹੋਵੇ;</w:t>
      </w:r>
    </w:p>
    <w:p w14:paraId="47FBE657"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ਸੰਬੰਧਿਤ ਕਾਨੂੰਨੀ ਅਤੇ ਵਿਧਾਨਕ ਨਿਯਮਾਂ ਦੀ ਸਮੇਂ ਸਿਰ ਪਾਲਣਾ ਨੂੰ ਯਕੀਨੀ ਬਣਾਉਣ ਲਈ, ਜਿਵੇਂ ਕਿ NDIS ਕਮਿਸ਼ਨ, ਅਪੰਗਤਾ ਸੇਵਾਵਾਂ ਕਮਿਸ਼ਨਰ, ਕਮਿਊਨਿਟੀ ਵਿਜ਼ਿਟਰ, ਪਬਲਿਕ ਐਡਵੋਕੇਟ ਅਤੇ ਸੰਬੰਧਿਤ ਸਰਕਾਰੀ ਏਜੰਸੀਆਂ ਨੂੰ ਜਵਾਬ ਦੇਣਾ;</w:t>
      </w:r>
    </w:p>
    <w:p w14:paraId="25C06874"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ਗਾਹਕ ਅਤੇ/ਜਾਂ ਪਰਿਵਾਰਕ ਮੈਂਬਰ/ਦੇਖਭਾਲਕਰਤਾ ਨੂੰ ਸੂਚਿਤ ਕਰਨਾ ਅਤੇ ਕਿਸੇ ਨਿਰਪੇਖ ਵਕੀਲ ਜਾਂ ਸਹਾਇਤਾ ਵਿਅਕਤੀ ਕੋਲ ਭੇਜਣਾ ਜੇਕਰ ਉਹ ਅਜਿਹਾ ਕਰਨਾ ਚੁਣਦੇ ਹਨ ਅਤੇ ਇਸ ਰੈਫ਼ਰਲ ਲਈ ਸਹਿਮਤੀ ਕਰਨਾ। ਨਿਰਪੇਖ ਵਕੀਲ ਜਾਂ ਸਹਿਯੋਗੀ ਵਿਅਕਤੀ Yooralla ਦੇ Customer Rights and Empowerment Team  (ਗਾਹਕ ਅਧਿਕਾਰ ਅਤੇ ਸ਼ਕਤੀਕਰਨ ਟੀਮ), ਜੋ ਕਿ ਇੱਕ ਰਜਿਸਟਰਡ ਬਾਹਰੀ ਵਕਾਲਤ ਸੰਸਥਾ ਹੈ, ਅਤੇ ਸੰਬੰਧਿਤ ਵਿਧਾਨਕ ਸੰਸਥਾਵਾਂ ਜਾਂ ਸਰਕਾਰੀ ਵਿਭਾਗਾਂ ਤੋਂ ਆ ਸਕਦਾ ਹੈ;</w:t>
      </w:r>
    </w:p>
    <w:p w14:paraId="6174039A"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ਗਾਹਕਾਂ ਅਤੇ ਉਹਨਾਂ ਦੇ ਪਰਿਵਾਰਾਂ, ਅਤੇ ਸੰਬੰਧਿਤ ਲਾਈਨ ਮੈਨੇਜਰ ਨੂੰ ਫੀਡਬੈਕ ਅਤੇ ਸ਼ਿਕਾਇਤਾਂ ਦੇ ਸੰਬੰਧ ਵਿੱਚ ਕਾਰਵਾਈਆਂ ਅਤੇ ਫ਼ੈਸਲਿਆਂ ਦੀ ਰਿਪੋਰਟ ਕਰਨ ਲਈ;</w:t>
      </w:r>
    </w:p>
    <w:p w14:paraId="3ABB2681"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 xml:space="preserve"> ਇਹ ਯਕੀਨੀ ਬਣਾਉਣ ਲਈ ਕਿ ਸ਼ਿਕਾਇਤ ਨਿਪਟਾਰਾ ਪ੍ਰਕਿਰਿਆ ਦੀ ਨਿਗਰਾਨੀ ਅਤੇ ਕਾਰਵਾਈਆਂ ਨੂੰ ਕਾਰਜ ਯੋਜਨਾ ਜਾਂ ਰਜਿਸਟਰ ਵਿੱਚ ਸਬੂਤ ਵਜੋਂ ਲਾਗੂ ਕੀਤਾ ਗਿਆ ਹੈ;</w:t>
      </w:r>
    </w:p>
    <w:p w14:paraId="38C0EA7F"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ਇਸ ਫੀਡਬੈਕ ਪ੍ਰਕਿਰਿਆ ਵਿੱਚੋਂ ਪਛਾਣੇ ਗਏ ਵਿਸ਼ੇਸ਼ ਵਿਸ਼ਿਆਂ ਦੇ ਜਵਾਬ ਵਿੱਚ ਸੁਧਾਰਾਂ ਨੂੰ ਦਰਸਾਉਣ ਅਤੇ ਲਾਗੂ ਕਰਨ ਲਈ;</w:t>
      </w:r>
    </w:p>
    <w:p w14:paraId="5BF0D67D"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ਇਹ ਯਕੀਨੀ ਬਣਾਉਣ ਲਈ ਕਿ ਸ਼ਿਕਾਇਤ ਨਿਪਟਾਰਾ ਡੇਟਾ ਕਾਰਜਕਾਰੀ ਪ੍ਰਬੰਧਕਾਂ ਦੀ ਸਮੀਖਿਆ ਲਈ ਉਪਲਬਧ ਹੈ;</w:t>
      </w:r>
    </w:p>
    <w:p w14:paraId="416156C5"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 xml:space="preserve">ਇਹ ਯਕੀਨੀ ਬਣਾਉਣ ਲਈ ਕਿ ਸੰਸਥਾਤਮਕ ਪ੍ਰਤੀਕ੍ਰਿਆ ਦੀ ਲੋੜ ਵਾਲੀ ਜਾਂ ਗੰਭੀਰ ਕਿਸਮ ਦੀ ਕੋਈ ਵੀ ਸ਼ਿਕਾਇਤ ਜਿਸ ਲਈ ਕਾਰਜਕਾਰੀ ਪ੍ਰਬੰਧਕਾਂ ਵੱਲੋਂ ਤੁਰੰਤ ਕਾਰਵਾਈ ਦੀ ਲੋੜ ਹੁੰਦੀ ਹੈ ਉਸ ਲਈ ਕਾਰਜਕਾਰੀ ਪ੍ਰਬੰਧਕਾਂ ਨੂੰ ਤੇਜ਼ ਅਤੇ ਪ੍ਰਭਾਵੀ ਨੋਟੀਫਿਕੇਸ਼ਨ ਦੇਣ ਦੀ ਪ੍ਰਕਿਰਿਆ ਮੌਜ਼ੂਦ ਹੈ; </w:t>
      </w:r>
    </w:p>
    <w:p w14:paraId="4E4AA9D8"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ਸਮੱਸਿਆਵਾਂ ਨੂੰ ਸ਼ਿਕਾਇਤ ਤੱਕ ਵਧਣ ਤੋਂ ਪਹਿਲਾਂ ਰੋਕਣ ਅਤੇ ਹੱਲ ਕਰਨ ਲਈ ਗਾਹਕਾਂ ਅਤੇ ਮੁੱਖ ਸਟੇਕਹੋਲਡਰਾਂ (ਜਿਵੇਂ ਕਿ ਅੰਦਰੂਨੀ ਜਾਂ ਬਾਹਰੀ ਗਰੁੱਪ, ਸਰਕਾਰੀ ਏਜੰਸੀਆਂ ਅਤੇ ਕਾਨੂੰਨੀ ਸੰਸਥਾਵਾਂ) ਨਾਲ ਸਰਗਰਮੀ ਨਾਲ ਜੁੜਨ ਲਈ;</w:t>
      </w:r>
    </w:p>
    <w:p w14:paraId="21629AFD" w14:textId="77777777" w:rsidR="000F08BA" w:rsidRPr="00BB0C02" w:rsidRDefault="00000000" w:rsidP="009F1207">
      <w:pPr>
        <w:pStyle w:val="LetterListPolicy"/>
        <w:numPr>
          <w:ilvl w:val="2"/>
          <w:numId w:val="9"/>
        </w:numPr>
        <w:spacing w:after="120"/>
        <w:ind w:hanging="503"/>
        <w:rPr>
          <w:rFonts w:ascii="Nirmala UI" w:hAnsi="Nirmala UI" w:cs="Nirmala UI"/>
          <w:sz w:val="21"/>
          <w:szCs w:val="21"/>
        </w:rPr>
      </w:pPr>
      <w:r w:rsidRPr="00BB0C02">
        <w:rPr>
          <w:rFonts w:ascii="Nirmala UI" w:hAnsi="Nirmala UI" w:cs="Nirmala UI"/>
          <w:sz w:val="21"/>
          <w:szCs w:val="21"/>
          <w:lang w:val="pa"/>
        </w:rPr>
        <w:t>ਇਹ ਯਕੀਨੀ ਬਣਾਉਣ ਲਈ ਕਿ ਕੋਈ ਵੱਖਰਾ ਵਿਅਕਤੀ ਉਸ ਗਾਹਕ ਨਾਲ ਹੱਲ ਕੱਢਣ ਦੀ ਪ੍ਰਕਿਰਿਆ ਨੂੰ ਪੂਰਾ ਕਰਦਾ ਹੈ ਜੋ ਇਸਦੀਆਂ ਪਿਛਲੀ ਕਾਰਵਾਈਆਂ ਤੋਂ ਨਿਰਪੇਖ ਹੈ; ਅਤੇ</w:t>
      </w:r>
    </w:p>
    <w:p w14:paraId="5EE09561" w14:textId="77777777" w:rsidR="000F08BA" w:rsidRPr="00BB0C02" w:rsidRDefault="00000000" w:rsidP="009F1207">
      <w:pPr>
        <w:pStyle w:val="LetterListPolicy"/>
        <w:numPr>
          <w:ilvl w:val="2"/>
          <w:numId w:val="9"/>
        </w:numPr>
        <w:spacing w:after="120"/>
        <w:ind w:left="1134" w:hanging="567"/>
        <w:rPr>
          <w:rFonts w:ascii="Nirmala UI" w:hAnsi="Nirmala UI" w:cs="Nirmala UI"/>
          <w:sz w:val="21"/>
          <w:szCs w:val="21"/>
        </w:rPr>
      </w:pPr>
      <w:r w:rsidRPr="00BB0C02">
        <w:rPr>
          <w:rFonts w:ascii="Nirmala UI" w:hAnsi="Nirmala UI" w:cs="Nirmala UI"/>
          <w:sz w:val="21"/>
          <w:szCs w:val="21"/>
          <w:lang w:val="pa"/>
        </w:rPr>
        <w:t xml:space="preserve">NDIS ਸ਼ਿਕਾਇਤ ਪ੍ਰਬੰਧਨ ਅਤੇ ਨਿਪਟਾਰਾ ਨਿਯਮਾਂ 2018 ਦੀ ਪਾਲਣਾ ਕਰਨਾ। </w:t>
      </w:r>
    </w:p>
    <w:p w14:paraId="68CF904A" w14:textId="77777777" w:rsidR="000F08BA" w:rsidRPr="00BB0C02" w:rsidRDefault="00000000" w:rsidP="000F08BA">
      <w:pPr>
        <w:pStyle w:val="BodyTextPolicy"/>
        <w:rPr>
          <w:rFonts w:ascii="Nirmala UI" w:hAnsi="Nirmala UI" w:cs="Nirmala UI"/>
          <w:b/>
          <w:sz w:val="21"/>
          <w:szCs w:val="21"/>
        </w:rPr>
      </w:pPr>
      <w:r w:rsidRPr="00BB0C02">
        <w:rPr>
          <w:rFonts w:ascii="Nirmala UI" w:hAnsi="Nirmala UI" w:cs="Nirmala UI"/>
          <w:b/>
          <w:sz w:val="21"/>
          <w:szCs w:val="21"/>
          <w:lang w:val="pa"/>
        </w:rPr>
        <w:t>ਮੁੱਖ ਪ੍ਰੈਕਟੀਸ਼ਨਰ ਅਤੇ ਉਸਦੀ ਟੀਮ ਇਹਨਾਂ ਗੱਲਾਂ ਲਈ ਜ਼ਿੰਮੇਵਾਰ ਹੈ:</w:t>
      </w:r>
    </w:p>
    <w:p w14:paraId="7DDF4FDB" w14:textId="77777777" w:rsidR="000F08BA" w:rsidRPr="00BB0C02" w:rsidRDefault="00000000" w:rsidP="00A14E7B">
      <w:pPr>
        <w:pStyle w:val="LetterListPolicy"/>
        <w:numPr>
          <w:ilvl w:val="2"/>
          <w:numId w:val="10"/>
        </w:numPr>
        <w:spacing w:after="120"/>
        <w:ind w:hanging="503"/>
        <w:jc w:val="both"/>
        <w:rPr>
          <w:rFonts w:ascii="Nirmala UI" w:hAnsi="Nirmala UI" w:cs="Nirmala UI"/>
          <w:sz w:val="21"/>
          <w:szCs w:val="21"/>
        </w:rPr>
      </w:pPr>
      <w:r w:rsidRPr="00BB0C02">
        <w:rPr>
          <w:rFonts w:ascii="Nirmala UI" w:hAnsi="Nirmala UI" w:cs="Nirmala UI"/>
          <w:sz w:val="21"/>
          <w:szCs w:val="21"/>
          <w:lang w:val="pa"/>
        </w:rPr>
        <w:t>ਸੰਬੰਧਿਤ ਵਿਸ਼ੇ ਅਤੇ ਪ੍ਰਣਾਲੀਗਤ ਮੁੱਦਿਆਂ ਦੀ ਪਛਾਣ ਕਰਨ ਲਈ ਕਾਰਗੁਜ਼ਾਰੀ ਦੀ ਨਿਗਰਾਨੀ, ਮੁਲਾਂਕਣ ਅਤੇ ਰਿਪੋਰਟਿੰਗ ਦੀ ਪ੍ਰਕਿਰਿਆ ਨੂੰ ਸਥਾਪਿਤ ਕਰਨ ਲਈ;</w:t>
      </w:r>
    </w:p>
    <w:p w14:paraId="7B0770C0" w14:textId="77777777" w:rsidR="000F08BA" w:rsidRPr="00BB0C02" w:rsidRDefault="00000000" w:rsidP="00A14E7B">
      <w:pPr>
        <w:pStyle w:val="LetterListPolicy"/>
        <w:numPr>
          <w:ilvl w:val="2"/>
          <w:numId w:val="10"/>
        </w:numPr>
        <w:spacing w:after="120"/>
        <w:ind w:hanging="503"/>
        <w:jc w:val="both"/>
        <w:rPr>
          <w:rFonts w:ascii="Nirmala UI" w:hAnsi="Nirmala UI" w:cs="Nirmala UI"/>
          <w:sz w:val="21"/>
          <w:szCs w:val="21"/>
        </w:rPr>
      </w:pPr>
      <w:r w:rsidRPr="00BB0C02">
        <w:rPr>
          <w:rFonts w:ascii="Nirmala UI" w:hAnsi="Nirmala UI" w:cs="Nirmala UI"/>
          <w:sz w:val="21"/>
          <w:szCs w:val="21"/>
          <w:lang w:val="pa"/>
        </w:rPr>
        <w:t>ਸੀਨੀਅਰ ਪ੍ਰਬੰਧਕਾਂ ਨੂੰ ਉਸ ਗਾਹਕ ਦੇ ਇੱਕ ਨਿਰਪੇਖ ਵਕੀਲ ਜਾਂ ਸਹਾਇਤਾ ਵਿਅਕਤੀ ਹੋਣ ਦੇ ਅਧਿਕਾਰ ਬਾਰੇ ਦੱਸਣ, ਅਤੇ ਇਹ ਦੱਸਣ ਲਈ ਕਿ ਕੁੱਝ ਮਾਮਲਿਆਂ ਵਿੱਚ ਅਜਿਹਾ ਰੈਫ਼ਰਲ ਗਾਹਕ ਅਤੇ ਪਰਿਵਾਰ ਦੇ ਮੈਂਬਰ/ਦੇਖਭਾਲਕਰਤਾ ਲਈ ਲਾਭਦਾਇਕ ਹੋ ਸਕਦਾ ਹੈ;</w:t>
      </w:r>
    </w:p>
    <w:p w14:paraId="677D810A" w14:textId="77777777" w:rsidR="00EC0677" w:rsidRPr="00BB0C02" w:rsidRDefault="00000000" w:rsidP="008C134F">
      <w:pPr>
        <w:pStyle w:val="LetterListPolicy"/>
        <w:numPr>
          <w:ilvl w:val="2"/>
          <w:numId w:val="10"/>
        </w:numPr>
        <w:spacing w:after="120"/>
        <w:ind w:left="1013" w:right="-57" w:hanging="503"/>
        <w:rPr>
          <w:rFonts w:ascii="Nirmala UI" w:hAnsi="Nirmala UI" w:cs="Nirmala UI"/>
          <w:sz w:val="21"/>
          <w:szCs w:val="21"/>
        </w:rPr>
        <w:sectPr w:rsidR="00EC0677" w:rsidRPr="00BB0C02" w:rsidSect="009637B5">
          <w:footerReference w:type="first" r:id="rId20"/>
          <w:pgSz w:w="11907" w:h="16839" w:code="9"/>
          <w:pgMar w:top="1440" w:right="1080" w:bottom="1440" w:left="1080" w:header="510" w:footer="454" w:gutter="0"/>
          <w:pgNumType w:start="8"/>
          <w:cols w:space="708"/>
          <w:titlePg/>
          <w:docGrid w:linePitch="360"/>
        </w:sectPr>
      </w:pPr>
      <w:r w:rsidRPr="00BB0C02">
        <w:rPr>
          <w:rFonts w:ascii="Nirmala UI" w:hAnsi="Nirmala UI" w:cs="Nirmala UI"/>
          <w:sz w:val="21"/>
          <w:szCs w:val="21"/>
          <w:lang w:val="pa"/>
        </w:rPr>
        <w:t>Yooralla ਦੇ ਕਾਰਜਕਾਰੀ ਅਤੇ ਸੀਨੀਅਰ ਪ੍ਰਬੰਧਕਾਂ, ਬੋਰਡ ਅਤੇ ਇਸਦੀ ਸਰਵਿਸ ਡਿਲੀਵਰੀ ਅਤੇ ਕੁਆਲਿਟੀ ਕਮੇਟੀ, ਅਤੇ ਸੰਬੰਧਿਤ ਸਟੇਕਹੋਲਡਰ ਸਲਾਹਕਾਰ ਸਮੂਹਾਂ ਨੂੰ ਫੀਡਬੈਕ ਅਤੇ ਸ਼ਿਕਾਇਤਾਂ ਨਾਲ ਸੰਬੰਧਿਤ ਸੰਗਠਨਾਤਮਕ ਮੁੱਖ ਕਾਰਗੁਜ਼ਾਰੀ ਸੂਚਕਾਂ ਨਾਲ Yooralla ਦੀ ਨਿਯਮ ਪਾਲਣਾ ਸੰਬੰਧੀ ਨਿਯਮਤ ਰੂਪ ਵਿੱਚ ਰਿਪੋਰਟਿੰਗ ਕਰਨ ਲਈ;</w:t>
      </w:r>
    </w:p>
    <w:p w14:paraId="54CC503F" w14:textId="77777777" w:rsidR="000F08BA" w:rsidRPr="00BB0C02" w:rsidRDefault="00000000" w:rsidP="00A14E7B">
      <w:pPr>
        <w:pStyle w:val="LetterListPolicy"/>
        <w:numPr>
          <w:ilvl w:val="2"/>
          <w:numId w:val="10"/>
        </w:numPr>
        <w:spacing w:after="120"/>
        <w:ind w:hanging="503"/>
        <w:jc w:val="both"/>
        <w:rPr>
          <w:rFonts w:ascii="Nirmala UI" w:hAnsi="Nirmala UI" w:cs="Nirmala UI"/>
          <w:sz w:val="21"/>
          <w:szCs w:val="21"/>
        </w:rPr>
      </w:pPr>
      <w:r w:rsidRPr="00BB0C02">
        <w:rPr>
          <w:rFonts w:ascii="Nirmala UI" w:hAnsi="Nirmala UI" w:cs="Nirmala UI"/>
          <w:sz w:val="21"/>
          <w:szCs w:val="21"/>
          <w:lang w:val="pa"/>
        </w:rPr>
        <w:lastRenderedPageBreak/>
        <w:t>ਫੀਡਬੈਕ ਅਤੇ ਸ਼ਿਕਾਇਤਾਂ ਦਾ ਨਿਯਮਤ ਵਿਸ਼ਲੇਸ਼ਣ ਪ੍ਰਦਾਨ ਕਰਨ, ਅਤੇ ਮੁੱਖ ਕਾਰਜਕਾਰੀ ਅਧਿਕਾਰੀ (CEO) ਅਤੇ ਕਾਰਜਕਾਰੀ ਪ੍ਰਬੰਧਕਾਂ ਨੂੰ ਸੰਭਾਵੀ ਸੰਸਥਾਤਮਕ ਸਿਖਲਾਈ ਦੇ ਮੌਕਿਆਂ ਦੀ ਪਛਾਣ ਕਰਨ ਲਈ;</w:t>
      </w:r>
    </w:p>
    <w:p w14:paraId="3D2F6524" w14:textId="77777777" w:rsidR="000F08BA" w:rsidRPr="00BB0C02" w:rsidRDefault="00000000" w:rsidP="00A14E7B">
      <w:pPr>
        <w:pStyle w:val="LetterListPolicy"/>
        <w:numPr>
          <w:ilvl w:val="2"/>
          <w:numId w:val="10"/>
        </w:numPr>
        <w:spacing w:after="120"/>
        <w:ind w:left="1134" w:hanging="567"/>
        <w:jc w:val="both"/>
        <w:rPr>
          <w:rFonts w:ascii="Nirmala UI" w:hAnsi="Nirmala UI" w:cs="Nirmala UI"/>
          <w:sz w:val="21"/>
          <w:szCs w:val="21"/>
        </w:rPr>
      </w:pPr>
      <w:r w:rsidRPr="00BB0C02">
        <w:rPr>
          <w:rFonts w:ascii="Nirmala UI" w:hAnsi="Nirmala UI" w:cs="Nirmala UI"/>
          <w:sz w:val="21"/>
          <w:szCs w:val="21"/>
          <w:lang w:val="pa"/>
        </w:rPr>
        <w:t>ਫੀਡਬੈਕ ਅਤੇ ਸ਼ਿਕਾਇਤਾਂ ਦਾ ਸਾਲਾਨਾ ਵਿਸ਼ਲੇਸ਼ਣ ਕਰਨਾ ਅਤੇ CEO ਅਤੇ ਕਾਰਜਕਾਰੀ ਪ੍ਰਬੰਧਕ, ਬੋਰਡ ਅਤੇ ਸਰਵਿਸ ਡਿਲੀਵਰੀ ਅਤੇ ਕੁਆਲਟੀ ਕਮੇਟੀ, ਅਤੇ ਸੰਬੰਧਿਤ ਅੰਦਰੂਨੀ ਹਿੱਸੇਦਾਰ ਗਰੁੱਪਾਂ ਨੂੰ ਰਿਪੋਰਟ ਕਰਨਾ ਜਿੱਥੇ ਇਹ ਸੰਸਥਾਤਮਕ ਸਿਖਲਾਈ ਦੇ ਉਦੇਸ਼ਾਂ ਲਈ ਢੁੱਕਵਾਂ ਹੋਵੇ ਅਤੇ ਸੰਬੰਧਿਤ ਅੰਦਰੂਨੀ ਜਾਂ ਬਾਹਰੀ ਹਿੱਸੇਦਾਰਾਂ ਨਾਲ ਸਾਂਝੇਦਾਰੀ ਵਿੱਚ ਉਚਿਤ ਰਣਨੀਤੀਆਂ ਵਿਕਸਿਤ ਕਰਨ ਲਈ;</w:t>
      </w:r>
    </w:p>
    <w:p w14:paraId="5E47F144" w14:textId="77777777" w:rsidR="000F08BA" w:rsidRPr="00BB0C02" w:rsidRDefault="00000000" w:rsidP="00A14E7B">
      <w:pPr>
        <w:pStyle w:val="LetterListPolicy"/>
        <w:numPr>
          <w:ilvl w:val="2"/>
          <w:numId w:val="10"/>
        </w:numPr>
        <w:spacing w:after="120"/>
        <w:ind w:left="1134" w:hanging="567"/>
        <w:jc w:val="both"/>
        <w:rPr>
          <w:rFonts w:ascii="Nirmala UI" w:hAnsi="Nirmala UI" w:cs="Nirmala UI"/>
          <w:sz w:val="21"/>
          <w:szCs w:val="21"/>
        </w:rPr>
      </w:pPr>
      <w:r w:rsidRPr="00BB0C02">
        <w:rPr>
          <w:rFonts w:ascii="Nirmala UI" w:hAnsi="Nirmala UI" w:cs="Nirmala UI"/>
          <w:sz w:val="21"/>
          <w:szCs w:val="21"/>
          <w:lang w:val="pa"/>
        </w:rPr>
        <w:t>ਫੀਡਬੈਕ ਅਤੇ ਸ਼ਿਕਾਇਤਾਂ ਦੇ ਰਜਿਸਟਰ ਨੂੰ ਕਾਇਮ ਰੱਖਣ ਅਤੇ ਨਿਗਰਾਨੀ ਕਰਨ ਲਈ ਕਿ ਫੀਡਬੈਕ ਅਤੇ ਸ਼ਿਕਾਇਤਾਂ ਤੋਂ ਪੈਦਾ ਹੋਣ ਵਾਲੀਆਂ ਸਹਿਮਤੀ ਵਾਲੀਆਂ ਕਾਰਵਾਈਆਂ ਲਈ ਕਾਰਵਾਈ ਕੀਤੀ ਗਈ ਹੈ ਅਤੇ ਪੂਰਾ ਕੀਤਾ ਗਿਆ ਹੈ, ਅਤੇ ਜੇਕਰ ਲੋੜ ਹੋਵੇ ਤਾਂ ਅਗਲੇਰੀ ਕਾਰਵਾਈ ਲਈ ਸੰਬੰਧਿਤ ਕਾਰਜਕਾਰੀ ਨਿਰਦੇਸ਼ਕਾਂ/ਮੁਖੀਆਂ ਕੋਲ ਮਾਮਲਾ ਲਿਆਉਣ ਲਈ;</w:t>
      </w:r>
    </w:p>
    <w:p w14:paraId="08FF99B8" w14:textId="77777777" w:rsidR="000F08BA" w:rsidRPr="00BB0C02" w:rsidRDefault="00000000" w:rsidP="00A14E7B">
      <w:pPr>
        <w:pStyle w:val="LetterListPolicy"/>
        <w:numPr>
          <w:ilvl w:val="2"/>
          <w:numId w:val="10"/>
        </w:numPr>
        <w:spacing w:after="120"/>
        <w:ind w:left="1134" w:hanging="567"/>
        <w:jc w:val="both"/>
        <w:rPr>
          <w:rFonts w:ascii="Nirmala UI" w:hAnsi="Nirmala UI" w:cs="Nirmala UI"/>
          <w:sz w:val="21"/>
          <w:szCs w:val="21"/>
        </w:rPr>
      </w:pPr>
      <w:r w:rsidRPr="00BB0C02">
        <w:rPr>
          <w:rFonts w:ascii="Nirmala UI" w:hAnsi="Nirmala UI" w:cs="Nirmala UI"/>
          <w:sz w:val="21"/>
          <w:szCs w:val="21"/>
          <w:lang w:val="pa"/>
        </w:rPr>
        <w:t xml:space="preserve">ਫੀਡਬੈਕ ਅਤੇ ਸ਼ਿਕਾਇਤਾਂ ਨਾਲ ਨਜਿੱਠਣ ਦੀ ਪ੍ਰਕਿਰਿਆ ਦੇ ਪ੍ਰਭਾਵਸ਼ਾਲੀ ਅਤੇ ਕੁਸ਼ਲ ਸੰਚਾਲਨ ਨੂੰ ਕਾਇਮ ਰੱਖਣ ਲਈ; ਅਤੇ </w:t>
      </w:r>
    </w:p>
    <w:p w14:paraId="50B8DD6B" w14:textId="77777777" w:rsidR="000F08BA" w:rsidRPr="00BB0C02" w:rsidRDefault="00000000" w:rsidP="00A14E7B">
      <w:pPr>
        <w:pStyle w:val="LetterListPolicy"/>
        <w:numPr>
          <w:ilvl w:val="2"/>
          <w:numId w:val="10"/>
        </w:numPr>
        <w:spacing w:after="120"/>
        <w:ind w:left="1134" w:hanging="567"/>
        <w:jc w:val="both"/>
        <w:rPr>
          <w:rFonts w:ascii="Nirmala UI" w:hAnsi="Nirmala UI" w:cs="Nirmala UI"/>
          <w:sz w:val="21"/>
          <w:szCs w:val="21"/>
        </w:rPr>
      </w:pPr>
      <w:r w:rsidRPr="00BB0C02">
        <w:rPr>
          <w:rFonts w:ascii="Nirmala UI" w:hAnsi="Nirmala UI" w:cs="Nirmala UI"/>
          <w:sz w:val="21"/>
          <w:szCs w:val="21"/>
          <w:lang w:val="pa"/>
        </w:rPr>
        <w:t>ਫੀਡਬੈਕ ਅਤੇ ਸ਼ਿਕਾਇਤਾਂ ਪ੍ਰਤੀ ਜਵਾਬੀ ਕਾਰਵਾਈ ਕਰਨ ਲਈ ਸੀਨੀਅਰ ਪ੍ਰਬੰਧਕਾਂ ਅਤੇ ਕਾਰਜਕਾਰੀ ਪ੍ਰਬੰਧਕਾਂ ਨਾਲ ਸਹਿਯੋਗ ਕਰਨ ਅਤੇ ਕੰਮ ਕਰਨ ਲਈ, ਖ਼ਾਸ ਤੌਰ 'ਤੇ NDIS ਕਮਿਸ਼ਨ, ਡਿਸਏਬਿਲਟੀ ਸਰਵਿਸਿਜ਼ ਕਮਿਸ਼ਨਰ, ਪਬਲਿਕ ਐਡਵੋਕੇਟ, ਕਮਿਊਨਿਟੀ ਵਿਜ਼ਿਟਰਾਂ ਅਤੇ ਸਰਕਾਰੀ ਏਜੰਸੀਆਂ ਦੇ ਸੰਬੰਧ ਵਿੱਚ।</w:t>
      </w:r>
    </w:p>
    <w:p w14:paraId="5F1326D7" w14:textId="77777777" w:rsidR="000F08BA" w:rsidRPr="00BB0C02" w:rsidRDefault="00000000" w:rsidP="00725495">
      <w:pPr>
        <w:pStyle w:val="BodyTextPolicy"/>
        <w:tabs>
          <w:tab w:val="left" w:pos="567"/>
        </w:tabs>
        <w:ind w:left="510"/>
        <w:rPr>
          <w:rFonts w:ascii="Nirmala UI" w:hAnsi="Nirmala UI" w:cs="Nirmala UI"/>
          <w:b/>
          <w:sz w:val="21"/>
          <w:szCs w:val="21"/>
        </w:rPr>
      </w:pPr>
      <w:r w:rsidRPr="00BB0C02">
        <w:rPr>
          <w:rFonts w:ascii="Nirmala UI" w:hAnsi="Nirmala UI" w:cs="Nirmala UI"/>
          <w:b/>
          <w:sz w:val="21"/>
          <w:szCs w:val="21"/>
          <w:lang w:val="pa"/>
        </w:rPr>
        <w:t>ਕਾਰਜਕਾਰੀ ਪ੍ਰਬੰਧਕ ਇਸ ਲਈ ਜ਼ਿੰਮੇਵਾਰ ਹਨ:</w:t>
      </w:r>
    </w:p>
    <w:p w14:paraId="7CC5DF31" w14:textId="77777777" w:rsidR="000F08BA" w:rsidRPr="00BB0C02" w:rsidRDefault="00000000" w:rsidP="00A14E7B">
      <w:pPr>
        <w:pStyle w:val="LetterListPolicy"/>
        <w:numPr>
          <w:ilvl w:val="2"/>
          <w:numId w:val="11"/>
        </w:numPr>
        <w:tabs>
          <w:tab w:val="left" w:pos="567"/>
        </w:tabs>
        <w:spacing w:after="120"/>
        <w:ind w:left="1077" w:hanging="567"/>
        <w:jc w:val="both"/>
        <w:rPr>
          <w:rFonts w:ascii="Nirmala UI" w:hAnsi="Nirmala UI" w:cs="Nirmala UI"/>
          <w:sz w:val="21"/>
          <w:szCs w:val="21"/>
        </w:rPr>
      </w:pPr>
      <w:r w:rsidRPr="00BB0C02">
        <w:rPr>
          <w:rFonts w:ascii="Nirmala UI" w:hAnsi="Nirmala UI" w:cs="Nirmala UI"/>
          <w:sz w:val="21"/>
          <w:szCs w:val="21"/>
          <w:lang w:val="pa"/>
        </w:rPr>
        <w:t>ਇਹ ਯਕੀਨੀ ਬਣਾਉਣ ਲਈ ਕਿ ਸ਼ਿਕਾਇਤਾਂ ਨਾਲ ਨਜਿੱਠਣ ਦੀ ਪ੍ਰਕਿਰਿਆ ਅਤੇ ਉਦੇਸ਼ ਨਿਰਧਾਰਤ ਕੀਤੇ ਗਏ ਹਨ;</w:t>
      </w:r>
    </w:p>
    <w:p w14:paraId="4E1059E1" w14:textId="77777777" w:rsidR="000F08BA" w:rsidRPr="00BB0C02" w:rsidRDefault="00000000" w:rsidP="00A14E7B">
      <w:pPr>
        <w:pStyle w:val="LetterListPolicy"/>
        <w:numPr>
          <w:ilvl w:val="2"/>
          <w:numId w:val="11"/>
        </w:numPr>
        <w:tabs>
          <w:tab w:val="left" w:pos="567"/>
        </w:tabs>
        <w:spacing w:after="120"/>
        <w:ind w:left="1077" w:hanging="567"/>
        <w:jc w:val="both"/>
        <w:rPr>
          <w:rFonts w:ascii="Nirmala UI" w:hAnsi="Nirmala UI" w:cs="Nirmala UI"/>
          <w:sz w:val="21"/>
          <w:szCs w:val="21"/>
        </w:rPr>
      </w:pPr>
      <w:r w:rsidRPr="00BB0C02">
        <w:rPr>
          <w:rFonts w:ascii="Nirmala UI" w:hAnsi="Nirmala UI" w:cs="Nirmala UI"/>
          <w:sz w:val="21"/>
          <w:szCs w:val="21"/>
          <w:lang w:val="pa"/>
        </w:rPr>
        <w:t>ਇਹ ਯਕੀਨੀ ਬਣਾਉਣ ਲਈ ਕਿ ਇਹ ਸ਼ਿਕਾਇਤਾਂ ਨਾਲ ਨਜਿੱਠਣ ਦੀ ਪ੍ਰਕਿਰਿਆ ਕਾਨੂੰਨੀ ਅਤੇ ਸਰਕਾਰੀ ਨਿਯਮਾਂ ਦੇ ਅਨੁਸਾਰ ਯੋਜਨਾਬੱਧ, ਡਿਜ਼ਾਈਨ ਕੀਤੀ, ਲਾਗੂ ਕੀਤੀ, ਰੱਖ-ਰਖਾਅ ਕੀਤੀ ਅਤੇ ਨਿਰੰਤਰ ਸੁਧਾਰੀ ਗਈ ਹੈ;</w:t>
      </w:r>
    </w:p>
    <w:p w14:paraId="6454E8F9" w14:textId="77777777" w:rsidR="000F08BA" w:rsidRPr="00BB0C02" w:rsidRDefault="00000000" w:rsidP="00A14E7B">
      <w:pPr>
        <w:pStyle w:val="LetterListPolicy"/>
        <w:numPr>
          <w:ilvl w:val="2"/>
          <w:numId w:val="11"/>
        </w:numPr>
        <w:tabs>
          <w:tab w:val="left" w:pos="567"/>
        </w:tabs>
        <w:spacing w:after="120"/>
        <w:ind w:left="1077" w:hanging="567"/>
        <w:jc w:val="both"/>
        <w:rPr>
          <w:rFonts w:ascii="Nirmala UI" w:hAnsi="Nirmala UI" w:cs="Nirmala UI"/>
          <w:sz w:val="21"/>
          <w:szCs w:val="21"/>
        </w:rPr>
      </w:pPr>
      <w:r w:rsidRPr="00BB0C02">
        <w:rPr>
          <w:rFonts w:ascii="Nirmala UI" w:hAnsi="Nirmala UI" w:cs="Nirmala UI"/>
          <w:sz w:val="21"/>
          <w:szCs w:val="21"/>
          <w:lang w:val="pa"/>
        </w:rPr>
        <w:t>ਪ੍ਰਭਾਵਸ਼ਾਲੀ ਅਤੇ ਕੁਸ਼ਲ ਸ਼ਿਕਾਇਤਾਂ ਨਿਪਟਾਰਾ ਪ੍ਰਕਿਰਿਆ ਲਈ ਲੋੜੀਂਦੇ ਪ੍ਰਬੰਧਕੀ ਸਰੋਤਾਂ ਦੀ ਪਛਾਣ ਕਰਨ ਅਤੇ ਇਸ ਲਈ ਨਿਰਧਾਰਤ ਕਰਨ ਲਈ;</w:t>
      </w:r>
    </w:p>
    <w:p w14:paraId="287A894D" w14:textId="77777777" w:rsidR="000F08BA" w:rsidRPr="00BB0C02" w:rsidRDefault="00000000" w:rsidP="00A14E7B">
      <w:pPr>
        <w:pStyle w:val="LetterListPolicy"/>
        <w:numPr>
          <w:ilvl w:val="2"/>
          <w:numId w:val="11"/>
        </w:numPr>
        <w:tabs>
          <w:tab w:val="left" w:pos="567"/>
        </w:tabs>
        <w:spacing w:after="120"/>
        <w:ind w:left="1077" w:hanging="567"/>
        <w:jc w:val="both"/>
        <w:rPr>
          <w:rFonts w:ascii="Nirmala UI" w:hAnsi="Nirmala UI" w:cs="Nirmala UI"/>
          <w:sz w:val="21"/>
          <w:szCs w:val="21"/>
        </w:rPr>
      </w:pPr>
      <w:r w:rsidRPr="00BB0C02">
        <w:rPr>
          <w:rFonts w:ascii="Nirmala UI" w:hAnsi="Nirmala UI" w:cs="Nirmala UI"/>
          <w:sz w:val="21"/>
          <w:szCs w:val="21"/>
          <w:lang w:val="pa"/>
        </w:rPr>
        <w:t>ਸ਼ਿਕਾਇਤ-ਨਿਪਟਾਰਾ ਪ੍ਰਕਿਰਿਆ ਅਤੇ ਸੰਸਥਾ ਭਰ ਵਿੱਚ ਗਾਹਕ-ਕੇਂਦ੍ਰਿਤ ਪਹੁੰਚ ਦੀ ਜ਼ਰੂਰਤ ਬਾਰੇ ਜਾਗਰੂਕਤਾ ਨੂੰ ਉਤਸ਼ਾਹਿਤ ਕਰਨ ਲਈ</w:t>
      </w:r>
    </w:p>
    <w:p w14:paraId="7FF21793" w14:textId="77777777" w:rsidR="000F08BA" w:rsidRPr="00BB0C02" w:rsidRDefault="00000000" w:rsidP="00A14E7B">
      <w:pPr>
        <w:pStyle w:val="LetterListPolicy"/>
        <w:numPr>
          <w:ilvl w:val="2"/>
          <w:numId w:val="11"/>
        </w:numPr>
        <w:tabs>
          <w:tab w:val="left" w:pos="567"/>
        </w:tabs>
        <w:spacing w:after="120"/>
        <w:ind w:left="1077" w:hanging="567"/>
        <w:jc w:val="both"/>
        <w:rPr>
          <w:rFonts w:ascii="Nirmala UI" w:hAnsi="Nirmala UI" w:cs="Nirmala UI"/>
          <w:sz w:val="21"/>
          <w:szCs w:val="21"/>
        </w:rPr>
      </w:pPr>
      <w:r w:rsidRPr="00BB0C02">
        <w:rPr>
          <w:rFonts w:ascii="Nirmala UI" w:hAnsi="Nirmala UI" w:cs="Nirmala UI"/>
          <w:sz w:val="21"/>
          <w:szCs w:val="21"/>
          <w:lang w:val="pa"/>
        </w:rPr>
        <w:t>ਇਹ ਯਕੀਨੀ ਬਣਾਉਣ ਲਈ ਕਿ ਸੀਨੀਅਰ ਪ੍ਰਬੰਧਕਾਂ ਦੇ ਜਵਾਬ ਸਮੇਂ ਸਿਰ ਅਤੇ ਗਾਹਕ-ਕੇਂਦ੍ਰਿਤ ਹਨ, ਅਤੇ ਸੰਬੰਧਿਤ ਵਿਧਾਨਕ ਅਤੇ ਸਰਕਾਰੀ ਨਿਯਮਾਂ ਦੀ ਪਾਲਣਾ ਕਰਦੇ ਹਨ;</w:t>
      </w:r>
    </w:p>
    <w:p w14:paraId="057F62FC" w14:textId="77777777" w:rsidR="000F08BA" w:rsidRPr="00BB0C02" w:rsidRDefault="00000000" w:rsidP="00A14E7B">
      <w:pPr>
        <w:pStyle w:val="LetterListPolicy"/>
        <w:numPr>
          <w:ilvl w:val="2"/>
          <w:numId w:val="11"/>
        </w:numPr>
        <w:tabs>
          <w:tab w:val="left" w:pos="567"/>
        </w:tabs>
        <w:spacing w:after="120"/>
        <w:ind w:left="1077" w:hanging="510"/>
        <w:jc w:val="both"/>
        <w:rPr>
          <w:rFonts w:ascii="Nirmala UI" w:hAnsi="Nirmala UI" w:cs="Nirmala UI"/>
          <w:sz w:val="21"/>
          <w:szCs w:val="21"/>
        </w:rPr>
      </w:pPr>
      <w:r w:rsidRPr="00BB0C02">
        <w:rPr>
          <w:rFonts w:ascii="Nirmala UI" w:hAnsi="Nirmala UI" w:cs="Nirmala UI"/>
          <w:sz w:val="21"/>
          <w:szCs w:val="21"/>
          <w:lang w:val="pa"/>
        </w:rPr>
        <w:t>ਫੀਡਬੈਕ ਅਤੇ ਸ਼ਿਕਾਇਤਾਂ ਅਤੇ ਉਹਨਾਂ ਦੇ ਹੱਲ(ਲਾਂ) ਲਈ ਬੋਰਡ ਅਤੇ ਇਸਦੀ ਸਰਵਿਸ ਡਿਲਿਵਰੀ ਅਤੇ ਕੁਆਲਿਟੀ ਕਮੇਟੀ ਨਾਲ ਗੱਲਬਾਤ ਕਰਨਾ ਜਿਨ੍ਹਾਂ ਲਈ ਬੋਰਡ-ਪੱਧਰ ਦੇ ਧਿਆਨ ਦੀ ਲੋੜ ਹੈ,</w:t>
      </w:r>
    </w:p>
    <w:p w14:paraId="03050556" w14:textId="77777777" w:rsidR="000F08BA" w:rsidRPr="00BB0C02" w:rsidRDefault="00000000" w:rsidP="00A14E7B">
      <w:pPr>
        <w:pStyle w:val="LetterListPolicy"/>
        <w:numPr>
          <w:ilvl w:val="2"/>
          <w:numId w:val="11"/>
        </w:numPr>
        <w:tabs>
          <w:tab w:val="left" w:pos="567"/>
        </w:tabs>
        <w:spacing w:after="120"/>
        <w:ind w:left="1077" w:hanging="567"/>
        <w:jc w:val="both"/>
        <w:rPr>
          <w:rFonts w:ascii="Nirmala UI" w:hAnsi="Nirmala UI" w:cs="Nirmala UI"/>
          <w:sz w:val="21"/>
          <w:szCs w:val="21"/>
        </w:rPr>
      </w:pPr>
      <w:r w:rsidRPr="00BB0C02">
        <w:rPr>
          <w:rFonts w:ascii="Nirmala UI" w:hAnsi="Nirmala UI" w:cs="Nirmala UI"/>
          <w:sz w:val="21"/>
          <w:szCs w:val="21"/>
          <w:lang w:val="pa"/>
        </w:rPr>
        <w:t>ਕਿਸੇ ਗੰਭੀਰ ਸ਼ਿਕਾਇਤ ਦੇ ਨਿਪਟਾਰੇ ਵਿੱਚ ਤਾਲਮੇਲ ਕਰਨ ਅਤੇ ਉਹਨਾਂ ਦੀਆਂ ਜ਼ਿੰਮੇਵਾਰੀਆਂ ਅਤੇ ਅਧਿਕਾਰਾਂ ਨੂੰ ਸਪਸ਼ਟ ਰੂਪ ਵਿੱਚ ਪਰਿਭਾਸ਼ਿਤ ਕਰਨ ਲਈ ਕਿਸੇ ਪ੍ਰਤੀਨਿਧੀ ਨੂੰ ਨਿਯੁਕਤ ਕਰਨਾ ਜਾਂ ਸੌਂਪਣਾ</w:t>
      </w:r>
    </w:p>
    <w:p w14:paraId="72AA7906" w14:textId="77777777" w:rsidR="000F08BA" w:rsidRPr="00BB0C02" w:rsidRDefault="00000000" w:rsidP="00A14E7B">
      <w:pPr>
        <w:pStyle w:val="LetterListPolicy"/>
        <w:numPr>
          <w:ilvl w:val="2"/>
          <w:numId w:val="11"/>
        </w:numPr>
        <w:tabs>
          <w:tab w:val="left" w:pos="567"/>
        </w:tabs>
        <w:spacing w:after="120"/>
        <w:ind w:left="1077" w:hanging="567"/>
        <w:jc w:val="both"/>
        <w:rPr>
          <w:rFonts w:ascii="Nirmala UI" w:hAnsi="Nirmala UI" w:cs="Nirmala UI"/>
          <w:sz w:val="21"/>
          <w:szCs w:val="21"/>
        </w:rPr>
      </w:pPr>
      <w:r w:rsidRPr="00BB0C02">
        <w:rPr>
          <w:rFonts w:ascii="Nirmala UI" w:hAnsi="Nirmala UI" w:cs="Nirmala UI"/>
          <w:sz w:val="21"/>
          <w:szCs w:val="21"/>
          <w:lang w:val="pa"/>
        </w:rPr>
        <w:t>ਸਮੇਂ-ਸਮੇਂ 'ਤੇ ਸ਼ਿਕਾਇਤ ਨਿਪਟਾਰਾ ਪ੍ਰਕਿਰਿਆ ਦੀ ਸਮੀਖਿਆ ਕਰਨਾ ਇਹ ਯਕੀਨੀ ਬਣਾਉਣ ਲਈ ਕਿ ਇਹ ਪ੍ਰਭਾਵੀ ਅਤੇ ਕੁਸ਼ਲਤਾ ਨਾਲ ਬਣਾਕੇ ਰੱਖੀ ਗਈ ਹੈ, ਅਤੇ ਨਿਰੰਤਰ ਸੁਧਾਰ ਕੀਤਾ ਗਿਆ ਹੈ;</w:t>
      </w:r>
    </w:p>
    <w:p w14:paraId="10F1D1A6" w14:textId="77777777" w:rsidR="000F08BA" w:rsidRPr="00BB0C02" w:rsidRDefault="00000000" w:rsidP="00A14E7B">
      <w:pPr>
        <w:pStyle w:val="LetterListPolicy"/>
        <w:numPr>
          <w:ilvl w:val="2"/>
          <w:numId w:val="11"/>
        </w:numPr>
        <w:tabs>
          <w:tab w:val="left" w:pos="567"/>
        </w:tabs>
        <w:spacing w:after="120"/>
        <w:ind w:left="1077" w:hanging="567"/>
        <w:jc w:val="both"/>
        <w:rPr>
          <w:rFonts w:ascii="Nirmala UI" w:hAnsi="Nirmala UI" w:cs="Nirmala UI"/>
          <w:sz w:val="21"/>
          <w:szCs w:val="21"/>
        </w:rPr>
      </w:pPr>
      <w:r w:rsidRPr="00BB0C02">
        <w:rPr>
          <w:rFonts w:ascii="Nirmala UI" w:hAnsi="Nirmala UI" w:cs="Nirmala UI"/>
          <w:sz w:val="21"/>
          <w:szCs w:val="21"/>
          <w:lang w:val="pa"/>
        </w:rPr>
        <w:t>ਰਣਨੀਤਕ ਯੋਜਨਾਬੰਦੀ, ਸੇਵਾ ਡਿਜ਼ਾਈਨ ਅਤੇ ਨੀਤੀ ਵਿਕਾਸ ਵਿੱਚ ਫੀਡਬੈਕ ਅਤੇ ਸ਼ਿਕਾਇਤਾਂ ਦੇ ਅਧਾਰ 'ਤੇ ਸਬੂਤ ਦੀ ਵਰਤੋਂ ਕਰਨਾ।</w:t>
      </w:r>
    </w:p>
    <w:p w14:paraId="28047817" w14:textId="77777777" w:rsidR="000F08BA" w:rsidRPr="00BB0C02" w:rsidRDefault="00000000" w:rsidP="00725495">
      <w:pPr>
        <w:pStyle w:val="BodyTextPolicy"/>
        <w:ind w:left="510"/>
        <w:rPr>
          <w:rFonts w:ascii="Nirmala UI" w:hAnsi="Nirmala UI" w:cs="Nirmala UI"/>
          <w:b/>
          <w:sz w:val="21"/>
          <w:szCs w:val="21"/>
        </w:rPr>
      </w:pPr>
      <w:r w:rsidRPr="00BB0C02">
        <w:rPr>
          <w:rFonts w:ascii="Nirmala UI" w:hAnsi="Nirmala UI" w:cs="Nirmala UI"/>
          <w:b/>
          <w:sz w:val="21"/>
          <w:szCs w:val="21"/>
          <w:lang w:val="pa"/>
        </w:rPr>
        <w:t>ਮੁੱਖ ਕਾਰਜਕਾਰੀ ਅਧਿਕਾਰੀ</w:t>
      </w:r>
    </w:p>
    <w:p w14:paraId="4E7FD954" w14:textId="77777777" w:rsidR="000F08BA" w:rsidRPr="00BB0C02" w:rsidRDefault="00000000" w:rsidP="00A14E7B">
      <w:pPr>
        <w:pStyle w:val="BodyTextPolicy"/>
        <w:ind w:left="510"/>
        <w:rPr>
          <w:rFonts w:ascii="Nirmala UI" w:hAnsi="Nirmala UI" w:cs="Nirmala UI"/>
          <w:sz w:val="21"/>
          <w:szCs w:val="21"/>
        </w:rPr>
      </w:pPr>
      <w:r w:rsidRPr="00BB0C02">
        <w:rPr>
          <w:rFonts w:ascii="Nirmala UI" w:hAnsi="Nirmala UI" w:cs="Nirmala UI"/>
          <w:sz w:val="21"/>
          <w:szCs w:val="21"/>
          <w:lang w:val="pa"/>
        </w:rPr>
        <w:t>ਕਿਸੇ ਵੀ ਵਿਆਪਕ ਪਹੁੰਚ ਦਾ ਜਵਾਬ ਦੇਣ ਜਾਂ ਪ੍ਰਬੰਧਨ ਕਰਨ ਲਈ ਜ਼ਿੰਮੇਵਾਰ ਹੈ ਜਿਵੇਂ ਕਿ:</w:t>
      </w:r>
    </w:p>
    <w:p w14:paraId="19C15697" w14:textId="77777777" w:rsidR="000F08BA" w:rsidRPr="00BB0C02" w:rsidRDefault="00000000" w:rsidP="00A14E7B">
      <w:pPr>
        <w:pStyle w:val="LetterListPolicy"/>
        <w:numPr>
          <w:ilvl w:val="2"/>
          <w:numId w:val="12"/>
        </w:numPr>
        <w:spacing w:after="120"/>
        <w:ind w:left="1077" w:hanging="510"/>
        <w:rPr>
          <w:rFonts w:ascii="Nirmala UI" w:hAnsi="Nirmala UI" w:cs="Nirmala UI"/>
          <w:sz w:val="21"/>
          <w:szCs w:val="21"/>
        </w:rPr>
      </w:pPr>
      <w:r w:rsidRPr="00BB0C02">
        <w:rPr>
          <w:rFonts w:ascii="Nirmala UI" w:hAnsi="Nirmala UI" w:cs="Nirmala UI"/>
          <w:sz w:val="21"/>
          <w:szCs w:val="21"/>
          <w:lang w:val="pa"/>
        </w:rPr>
        <w:t>ਫੀਡਬੈਕ ਅਤੇ ਸ਼ਿਕਾਇਤਾਂ ਲਈ ਗਾਹਕ-ਕੇਂਦ੍ਰਿਤ ਪਹੁੰਚ ਨੂੰ ਉਤਸ਼ਾਹਿਤ ਕਰਨਾ</w:t>
      </w:r>
    </w:p>
    <w:p w14:paraId="2923A7FD" w14:textId="77777777" w:rsidR="00A07C5C" w:rsidRPr="00BB0C02" w:rsidRDefault="00000000" w:rsidP="00A14E7B">
      <w:pPr>
        <w:pStyle w:val="LetterListPolicy"/>
        <w:numPr>
          <w:ilvl w:val="2"/>
          <w:numId w:val="12"/>
        </w:numPr>
        <w:spacing w:after="120"/>
        <w:ind w:left="1077" w:hanging="510"/>
        <w:rPr>
          <w:rFonts w:ascii="Nirmala UI" w:hAnsi="Nirmala UI" w:cs="Nirmala UI"/>
          <w:sz w:val="21"/>
          <w:szCs w:val="21"/>
        </w:rPr>
        <w:sectPr w:rsidR="00A07C5C" w:rsidRPr="00BB0C02" w:rsidSect="009637B5">
          <w:footerReference w:type="default" r:id="rId21"/>
          <w:footerReference w:type="first" r:id="rId22"/>
          <w:pgSz w:w="11907" w:h="16839" w:code="9"/>
          <w:pgMar w:top="1440" w:right="1080" w:bottom="1440" w:left="1080" w:header="510" w:footer="454" w:gutter="0"/>
          <w:pgNumType w:start="8"/>
          <w:cols w:space="708"/>
          <w:titlePg/>
          <w:docGrid w:linePitch="360"/>
        </w:sectPr>
      </w:pPr>
      <w:r w:rsidRPr="00BB0C02">
        <w:rPr>
          <w:rFonts w:ascii="Nirmala UI" w:hAnsi="Nirmala UI" w:cs="Nirmala UI"/>
          <w:sz w:val="21"/>
          <w:szCs w:val="21"/>
          <w:lang w:val="pa"/>
        </w:rPr>
        <w:t>ਮੀਡੀਆ ਪੁੱਛਗਿੱਛਾਂ ਪ੍ਰਤੀ ਜਵਾਬ ਸ਼ੁਰੂ ਕਰਨਾ</w:t>
      </w:r>
    </w:p>
    <w:p w14:paraId="57F0532D" w14:textId="77777777" w:rsidR="000F08BA" w:rsidRPr="00BB0C02" w:rsidRDefault="00000000" w:rsidP="00A14E7B">
      <w:pPr>
        <w:pStyle w:val="LetterListPolicy"/>
        <w:numPr>
          <w:ilvl w:val="2"/>
          <w:numId w:val="12"/>
        </w:numPr>
        <w:tabs>
          <w:tab w:val="left" w:pos="567"/>
        </w:tabs>
        <w:spacing w:after="120"/>
        <w:ind w:hanging="503"/>
        <w:rPr>
          <w:rFonts w:ascii="Nirmala UI" w:hAnsi="Nirmala UI" w:cs="Nirmala UI"/>
          <w:sz w:val="21"/>
          <w:szCs w:val="21"/>
        </w:rPr>
      </w:pPr>
      <w:r w:rsidRPr="00BB0C02">
        <w:rPr>
          <w:rFonts w:ascii="Nirmala UI" w:hAnsi="Nirmala UI" w:cs="Nirmala UI"/>
          <w:sz w:val="21"/>
          <w:szCs w:val="21"/>
          <w:lang w:val="pa"/>
        </w:rPr>
        <w:lastRenderedPageBreak/>
        <w:t>ਇਹ ਯਕੀਨੀ ਬਣਾਉਂਦਾ ਹੈ ਕਿ ਬਾਹਰੀ ਸ਼ਿਕਾਇਤਾਂ ਨਾਲ ਨਜਿੱਠਣ ਵਾਲੀਆਂ ਸੰਸਥਾਵਾਂ ਜਿਵੇਂ ਕਿ NDIS ਕਮਿਸ਼ਨ ਜਾਂ ਡਿਸਏਬਿਲਟੀ ਸਰਵਿਸਿਜ਼ ਕਮਿਸ਼ਨਰ ਦੇ ਦਫ਼ਤਰ ਨਾਲ ਉਚਿਤ ਸ਼ਮੂਲੀਅਤ ਮੌਜੂਦ ਹੈ</w:t>
      </w:r>
    </w:p>
    <w:p w14:paraId="39B3BD04" w14:textId="77777777" w:rsidR="000F08BA" w:rsidRPr="00BB0C02" w:rsidRDefault="00000000" w:rsidP="00A14E7B">
      <w:pPr>
        <w:pStyle w:val="LetterListPolicy"/>
        <w:numPr>
          <w:ilvl w:val="2"/>
          <w:numId w:val="12"/>
        </w:numPr>
        <w:spacing w:after="120"/>
        <w:ind w:hanging="503"/>
        <w:rPr>
          <w:rFonts w:ascii="Nirmala UI" w:hAnsi="Nirmala UI" w:cs="Nirmala UI"/>
          <w:sz w:val="21"/>
          <w:szCs w:val="21"/>
        </w:rPr>
      </w:pPr>
      <w:r w:rsidRPr="00BB0C02">
        <w:rPr>
          <w:rFonts w:ascii="Nirmala UI" w:hAnsi="Nirmala UI" w:cs="Nirmala UI"/>
          <w:sz w:val="21"/>
          <w:szCs w:val="21"/>
          <w:lang w:val="pa"/>
        </w:rPr>
        <w:t>ਇਹ ਯਕੀਨੀ ਬਣਾਉਂਦਾ ਹੈ ਕਿ ਸੇਵਾਵਾਂ ਦੇ ਮੁੱਖ ਫੰਡਰਾਂ ਦੁਆਰਾ ਉਠਾਏ ਗਏ ਸ਼ਿਕਾਇਤਾਂ ਦੇ ਮਾਮਲਿਆਂ ਦਾ ਜਵਾਬ ਦੇਣ ਲਈ ਵਿਧੀਆਂ ਮੌਜ਼ੂਦ ਹਨ; ਅਤੇ</w:t>
      </w:r>
    </w:p>
    <w:p w14:paraId="3F6709DC" w14:textId="77777777" w:rsidR="000F08BA" w:rsidRPr="00BB0C02" w:rsidRDefault="00000000" w:rsidP="00A14E7B">
      <w:pPr>
        <w:pStyle w:val="LetterListPolicy"/>
        <w:numPr>
          <w:ilvl w:val="2"/>
          <w:numId w:val="12"/>
        </w:numPr>
        <w:spacing w:after="120"/>
        <w:ind w:left="992" w:hanging="425"/>
        <w:rPr>
          <w:rFonts w:ascii="Nirmala UI" w:hAnsi="Nirmala UI" w:cs="Nirmala UI"/>
          <w:sz w:val="21"/>
          <w:szCs w:val="21"/>
        </w:rPr>
      </w:pPr>
      <w:r w:rsidRPr="00BB0C02">
        <w:rPr>
          <w:rFonts w:ascii="Nirmala UI" w:hAnsi="Nirmala UI" w:cs="Nirmala UI"/>
          <w:sz w:val="21"/>
          <w:szCs w:val="21"/>
          <w:lang w:val="pa"/>
        </w:rPr>
        <w:t>ਫੀਡਬੈਕ, ਸ਼ਿਕਾਇਤਾਂ ਜਾਂ ਦੁਰਵਿਵਹਾਰ, ਨੁਕਸਾਨ ਜਾਂ ਨਜ਼ਰ-ਅੰਦਾਜ਼ ਕਰਨ ਦੇ ਦੋਸ਼ਾਂ ਦੇ ਸੰਬੰਧ ਵਿੱਚ ਸਰਕਾਰੀ ਵਿਭਾਗਾਂ ਜਾਂ ਵਿਧਾਨਕ ਸੰਸਥਾਵਾਂ ਨਾਲ ਸੰਪਰਕ ਕਰਦਾ ਹੈ।</w:t>
      </w:r>
    </w:p>
    <w:p w14:paraId="6EF21ABB" w14:textId="77777777" w:rsidR="00626AB2" w:rsidRPr="00BB0C02" w:rsidRDefault="00000000" w:rsidP="00A0083D">
      <w:pPr>
        <w:autoSpaceDE w:val="0"/>
        <w:autoSpaceDN w:val="0"/>
        <w:adjustRightInd w:val="0"/>
        <w:spacing w:before="240" w:after="120"/>
        <w:ind w:left="567" w:right="424" w:hanging="567"/>
        <w:jc w:val="both"/>
        <w:rPr>
          <w:rFonts w:ascii="Nirmala UI" w:eastAsia="Times New Roman" w:hAnsi="Nirmala UI" w:cs="Nirmala UI"/>
          <w:b/>
          <w:bCs/>
          <w:color w:val="000000"/>
          <w:sz w:val="21"/>
          <w:szCs w:val="21"/>
          <w:lang w:eastAsia="en-AU"/>
        </w:rPr>
      </w:pPr>
      <w:r w:rsidRPr="00BB0C02">
        <w:rPr>
          <w:rFonts w:ascii="Nirmala UI" w:eastAsia="Times New Roman" w:hAnsi="Nirmala UI" w:cs="Nirmala UI"/>
          <w:b/>
          <w:bCs/>
          <w:color w:val="000000"/>
          <w:sz w:val="21"/>
          <w:szCs w:val="21"/>
          <w:lang w:val="pa" w:eastAsia="en-AU"/>
        </w:rPr>
        <w:t>6.</w:t>
      </w:r>
      <w:r w:rsidRPr="00BB0C02">
        <w:rPr>
          <w:rFonts w:ascii="Nirmala UI" w:eastAsia="Times New Roman" w:hAnsi="Nirmala UI" w:cs="Nirmala UI"/>
          <w:b/>
          <w:bCs/>
          <w:color w:val="000000"/>
          <w:sz w:val="21"/>
          <w:szCs w:val="21"/>
          <w:lang w:val="pa" w:eastAsia="en-AU"/>
        </w:rPr>
        <w:tab/>
        <w:t>ਕਰਮਚਾਰੀ ਸਿਖਲਾਈ ਅਤੇ ਵਿਕਾਸ</w:t>
      </w:r>
    </w:p>
    <w:bookmarkEnd w:id="6"/>
    <w:p w14:paraId="58F861A8" w14:textId="77777777" w:rsidR="00626AB2" w:rsidRPr="00BB0C02" w:rsidRDefault="00000000" w:rsidP="00851742">
      <w:pPr>
        <w:autoSpaceDE w:val="0"/>
        <w:autoSpaceDN w:val="0"/>
        <w:adjustRightInd w:val="0"/>
        <w:spacing w:before="240" w:after="120"/>
        <w:ind w:left="510" w:right="424"/>
        <w:rPr>
          <w:rFonts w:ascii="Nirmala UI" w:eastAsia="Times New Roman" w:hAnsi="Nirmala UI" w:cs="Nirmala UI"/>
          <w:bCs/>
          <w:color w:val="000000"/>
          <w:sz w:val="21"/>
          <w:szCs w:val="21"/>
          <w:lang w:eastAsia="en-AU"/>
        </w:rPr>
      </w:pPr>
      <w:r w:rsidRPr="00BB0C02">
        <w:rPr>
          <w:rFonts w:ascii="Nirmala UI" w:eastAsia="Times New Roman" w:hAnsi="Nirmala UI" w:cs="Nirmala UI"/>
          <w:bCs/>
          <w:color w:val="000000"/>
          <w:sz w:val="21"/>
          <w:szCs w:val="21"/>
          <w:lang w:val="pa" w:eastAsia="en-AU"/>
        </w:rPr>
        <w:t>ਸ਼ਿਕਾਇਤਾਂ ਦਾ ਨਿਪਟਾਰਾ</w:t>
      </w:r>
    </w:p>
    <w:p w14:paraId="4BC74F42" w14:textId="77777777" w:rsidR="00626AB2" w:rsidRPr="00BB0C02" w:rsidRDefault="00000000" w:rsidP="00626AB2">
      <w:pPr>
        <w:autoSpaceDE w:val="0"/>
        <w:autoSpaceDN w:val="0"/>
        <w:adjustRightInd w:val="0"/>
        <w:spacing w:before="240" w:after="120"/>
        <w:ind w:right="424"/>
        <w:jc w:val="both"/>
        <w:rPr>
          <w:rFonts w:ascii="Nirmala UI" w:eastAsia="Times New Roman" w:hAnsi="Nirmala UI" w:cs="Nirmala UI"/>
          <w:b/>
          <w:bCs/>
          <w:color w:val="000000"/>
          <w:sz w:val="21"/>
          <w:szCs w:val="21"/>
          <w:lang w:eastAsia="en-AU"/>
        </w:rPr>
      </w:pPr>
      <w:bookmarkStart w:id="8" w:name="_Hlk34734979"/>
      <w:bookmarkEnd w:id="7"/>
      <w:r w:rsidRPr="00BB0C02">
        <w:rPr>
          <w:rFonts w:ascii="Nirmala UI" w:eastAsia="Times New Roman" w:hAnsi="Nirmala UI" w:cs="Nirmala UI"/>
          <w:b/>
          <w:bCs/>
          <w:color w:val="000000"/>
          <w:sz w:val="21"/>
          <w:szCs w:val="21"/>
          <w:lang w:val="pa" w:eastAsia="en-AU"/>
        </w:rPr>
        <w:t>7.</w:t>
      </w:r>
      <w:r w:rsidRPr="00BB0C02">
        <w:rPr>
          <w:rFonts w:ascii="Nirmala UI" w:eastAsia="Times New Roman" w:hAnsi="Nirmala UI" w:cs="Nirmala UI"/>
          <w:b/>
          <w:bCs/>
          <w:color w:val="000000"/>
          <w:sz w:val="21"/>
          <w:szCs w:val="21"/>
          <w:lang w:val="pa" w:eastAsia="en-AU"/>
        </w:rPr>
        <w:tab/>
        <w:t xml:space="preserve">ਸੰਬੰਧਿਤ ਨੀਤੀਆਂ ਅਤੇ ਪ੍ਰਕਿਰਿਆਵਾਂ </w:t>
      </w:r>
    </w:p>
    <w:bookmarkStart w:id="9" w:name="_Hlk34403587"/>
    <w:bookmarkEnd w:id="8"/>
    <w:p w14:paraId="38388007" w14:textId="77777777" w:rsidR="00851742" w:rsidRPr="00BB0C02" w:rsidRDefault="00000000" w:rsidP="00A14E7B">
      <w:pPr>
        <w:pStyle w:val="Default"/>
        <w:tabs>
          <w:tab w:val="left" w:pos="567"/>
        </w:tabs>
        <w:spacing w:after="120"/>
        <w:ind w:left="510"/>
        <w:jc w:val="both"/>
        <w:rPr>
          <w:rFonts w:ascii="Nirmala UI" w:hAnsi="Nirmala UI" w:cs="Nirmala UI"/>
          <w:bCs/>
          <w:sz w:val="21"/>
          <w:szCs w:val="21"/>
        </w:rPr>
      </w:pPr>
      <w:r w:rsidRPr="00BB0C02">
        <w:fldChar w:fldCharType="begin"/>
      </w:r>
      <w:r w:rsidRPr="00BB0C02">
        <w:rPr>
          <w:rFonts w:ascii="Nirmala UI" w:hAnsi="Nirmala UI" w:cs="Nirmala UI"/>
          <w:sz w:val="21"/>
          <w:szCs w:val="21"/>
        </w:rPr>
        <w:instrText>HYPERLINK "http://www.odsc.vic.gov.au/annual-complaints-reporting"</w:instrText>
      </w:r>
      <w:r w:rsidRPr="00BB0C02">
        <w:fldChar w:fldCharType="separate"/>
      </w:r>
      <w:r w:rsidRPr="00BB0C02">
        <w:rPr>
          <w:rStyle w:val="Hyperlink"/>
          <w:rFonts w:ascii="Nirmala UI" w:hAnsi="Nirmala UI" w:cs="Nirmala UI"/>
          <w:bCs/>
          <w:sz w:val="21"/>
          <w:szCs w:val="21"/>
          <w:lang w:val="pa"/>
        </w:rPr>
        <w:t>ਸ਼ਿਕਾਇਤਾਂ ਦੀ ਸਲਾਨਾ ਰਿਪੋਰਟਿੰਗ ਦਾ ਟੂਲ</w:t>
      </w:r>
      <w:r w:rsidRPr="00BB0C02">
        <w:rPr>
          <w:rStyle w:val="Hyperlink"/>
          <w:rFonts w:ascii="Nirmala UI" w:hAnsi="Nirmala UI" w:cs="Nirmala UI"/>
          <w:bCs/>
          <w:sz w:val="21"/>
          <w:szCs w:val="21"/>
          <w:lang w:val="pa"/>
        </w:rPr>
        <w:fldChar w:fldCharType="end"/>
      </w:r>
      <w:r w:rsidRPr="00BB0C02">
        <w:rPr>
          <w:rStyle w:val="Hyperlink"/>
          <w:rFonts w:ascii="Nirmala UI" w:hAnsi="Nirmala UI" w:cs="Nirmala UI"/>
          <w:bCs/>
          <w:color w:val="auto"/>
          <w:sz w:val="21"/>
          <w:szCs w:val="21"/>
          <w:u w:val="none"/>
          <w:lang w:val="pa"/>
        </w:rPr>
        <w:t xml:space="preserve"> –</w:t>
      </w:r>
      <w:r w:rsidRPr="00BB0C02">
        <w:rPr>
          <w:rFonts w:ascii="Nirmala UI" w:hAnsi="Nirmala UI" w:cs="Nirmala UI"/>
          <w:bCs/>
          <w:sz w:val="21"/>
          <w:szCs w:val="21"/>
          <w:lang w:val="pa"/>
        </w:rPr>
        <w:t xml:space="preserve"> ਡਿਸਏਬਿਲਟੀ ਸਰਵਿਸਿਜ਼ ਕਮਿਸ਼ਨਰ (ODSC) ਦਾ ਦਫ਼ਤਰ</w:t>
      </w:r>
    </w:p>
    <w:p w14:paraId="6A945958" w14:textId="77777777" w:rsidR="00851742" w:rsidRPr="00BB0C02" w:rsidRDefault="00000000" w:rsidP="00A14E7B">
      <w:pPr>
        <w:pStyle w:val="Default"/>
        <w:tabs>
          <w:tab w:val="left" w:pos="567"/>
        </w:tabs>
        <w:spacing w:after="120"/>
        <w:ind w:left="510"/>
        <w:jc w:val="both"/>
        <w:rPr>
          <w:rFonts w:ascii="Nirmala UI" w:hAnsi="Nirmala UI" w:cs="Nirmala UI"/>
          <w:bCs/>
          <w:sz w:val="21"/>
          <w:szCs w:val="21"/>
        </w:rPr>
      </w:pPr>
      <w:hyperlink r:id="rId23" w:history="1">
        <w:r w:rsidRPr="00BB0C02">
          <w:rPr>
            <w:rStyle w:val="Hyperlink"/>
            <w:rFonts w:ascii="Nirmala UI" w:hAnsi="Nirmala UI" w:cs="Nirmala UI"/>
            <w:bCs/>
            <w:sz w:val="21"/>
            <w:szCs w:val="21"/>
            <w:lang w:val="pa"/>
          </w:rPr>
          <w:t xml:space="preserve">ਸ਼ਿਕਾਇਤ ਫਾਰਮ </w:t>
        </w:r>
      </w:hyperlink>
      <w:r w:rsidRPr="00BB0C02">
        <w:rPr>
          <w:rStyle w:val="Hyperlink"/>
          <w:rFonts w:ascii="Nirmala UI" w:hAnsi="Nirmala UI" w:cs="Nirmala UI"/>
          <w:bCs/>
          <w:color w:val="auto"/>
          <w:sz w:val="21"/>
          <w:szCs w:val="21"/>
          <w:u w:val="none"/>
          <w:lang w:val="pa"/>
        </w:rPr>
        <w:t xml:space="preserve"> –</w:t>
      </w:r>
      <w:r w:rsidRPr="00BB0C02">
        <w:rPr>
          <w:rFonts w:ascii="Nirmala UI" w:hAnsi="Nirmala UI" w:cs="Nirmala UI"/>
          <w:bCs/>
          <w:sz w:val="21"/>
          <w:szCs w:val="21"/>
          <w:lang w:val="pa"/>
        </w:rPr>
        <w:t xml:space="preserve"> ਡਿਸਏਬਿਲਟੀ ਸਰਵਿਸਿਜ਼ ਕਮਿਸ਼ਨਰ (ODSC) ਦਾ ਦਫ਼ਤਰ</w:t>
      </w:r>
    </w:p>
    <w:p w14:paraId="583465C6" w14:textId="77777777" w:rsidR="00851742" w:rsidRPr="00BB0C02" w:rsidRDefault="00000000" w:rsidP="00A14E7B">
      <w:pPr>
        <w:pStyle w:val="Default"/>
        <w:tabs>
          <w:tab w:val="left" w:pos="567"/>
        </w:tabs>
        <w:spacing w:line="276" w:lineRule="auto"/>
        <w:ind w:left="510"/>
        <w:jc w:val="both"/>
        <w:rPr>
          <w:rFonts w:ascii="Nirmala UI" w:hAnsi="Nirmala UI" w:cs="Nirmala UI"/>
          <w:bCs/>
          <w:sz w:val="21"/>
          <w:szCs w:val="21"/>
        </w:rPr>
      </w:pPr>
      <w:hyperlink r:id="rId24" w:history="1">
        <w:r w:rsidRPr="00BB0C02">
          <w:rPr>
            <w:rStyle w:val="Hyperlink"/>
            <w:rFonts w:ascii="Nirmala UI" w:hAnsi="Nirmala UI" w:cs="Nirmala UI"/>
            <w:bCs/>
            <w:sz w:val="21"/>
            <w:szCs w:val="21"/>
            <w:lang w:val="pa"/>
          </w:rPr>
          <w:t>ਤਾਰੀਫਾਂ ਅਤੇ ਸ਼ਿਕਾਇਤਾਂ ਪ੍ਰਬੰਧਨ ਨੀਤੀ</w:t>
        </w:r>
      </w:hyperlink>
      <w:r w:rsidRPr="00BB0C02">
        <w:rPr>
          <w:rFonts w:ascii="Nirmala UI" w:hAnsi="Nirmala UI" w:cs="Nirmala UI"/>
          <w:bCs/>
          <w:sz w:val="21"/>
          <w:szCs w:val="21"/>
          <w:lang w:val="pa"/>
        </w:rPr>
        <w:t xml:space="preserve"> - DHS </w:t>
      </w:r>
    </w:p>
    <w:p w14:paraId="6D3150D7" w14:textId="77777777" w:rsidR="00851742" w:rsidRPr="00BB0C02" w:rsidRDefault="00000000" w:rsidP="00A14E7B">
      <w:pPr>
        <w:pStyle w:val="Default"/>
        <w:tabs>
          <w:tab w:val="left" w:pos="567"/>
        </w:tabs>
        <w:spacing w:before="60" w:after="120"/>
        <w:ind w:left="510"/>
        <w:jc w:val="both"/>
        <w:rPr>
          <w:rFonts w:ascii="Nirmala UI" w:hAnsi="Nirmala UI" w:cs="Nirmala UI"/>
          <w:sz w:val="21"/>
          <w:szCs w:val="21"/>
        </w:rPr>
      </w:pPr>
      <w:hyperlink r:id="rId25" w:history="1">
        <w:r w:rsidRPr="00BB0C02">
          <w:rPr>
            <w:rStyle w:val="Hyperlink"/>
            <w:rFonts w:ascii="Nirmala UI" w:hAnsi="Nirmala UI" w:cs="Nirmala UI"/>
            <w:sz w:val="21"/>
            <w:szCs w:val="21"/>
            <w:lang w:val="pa"/>
          </w:rPr>
          <w:t>ਗਾਹਕਾਂ ਦਾ ਅਧਿਕਾਰ ਅਤੇ ਜ਼ਿੰਮੇਵਾਰੀਆਂ ਚਾਰਟਰ</w:t>
        </w:r>
      </w:hyperlink>
      <w:r w:rsidRPr="00BB0C02">
        <w:rPr>
          <w:rFonts w:ascii="Nirmala UI" w:hAnsi="Nirmala UI" w:cs="Nirmala UI"/>
          <w:sz w:val="21"/>
          <w:szCs w:val="21"/>
          <w:lang w:val="pa"/>
        </w:rPr>
        <w:t xml:space="preserve"> </w:t>
      </w:r>
    </w:p>
    <w:p w14:paraId="17F7483C" w14:textId="77777777" w:rsidR="00851742" w:rsidRPr="00BB0C02" w:rsidRDefault="00000000" w:rsidP="00A14E7B">
      <w:pPr>
        <w:pStyle w:val="Default"/>
        <w:tabs>
          <w:tab w:val="left" w:pos="567"/>
        </w:tabs>
        <w:spacing w:before="60" w:after="120"/>
        <w:ind w:left="510"/>
        <w:jc w:val="both"/>
        <w:rPr>
          <w:rFonts w:ascii="Nirmala UI" w:hAnsi="Nirmala UI" w:cs="Nirmala UI"/>
          <w:sz w:val="21"/>
          <w:szCs w:val="21"/>
        </w:rPr>
      </w:pPr>
      <w:hyperlink r:id="rId26" w:history="1">
        <w:r w:rsidRPr="00BB0C02">
          <w:rPr>
            <w:rStyle w:val="Hyperlink"/>
            <w:rFonts w:ascii="Nirmala UI" w:hAnsi="Nirmala UI" w:cs="Nirmala UI"/>
            <w:sz w:val="21"/>
            <w:szCs w:val="21"/>
            <w:lang w:val="pa"/>
          </w:rPr>
          <w:t>ਗਾਹਕ ਫੀਡਬੈਕ ਅਤੇ ਸ਼ਿਕਾਇਤ ਪ੍ਰਕਿਰਿਆ ਮੈਨੂਅਲ</w:t>
        </w:r>
      </w:hyperlink>
    </w:p>
    <w:p w14:paraId="049AF0A7" w14:textId="77777777" w:rsidR="00851742" w:rsidRPr="00BB0C02" w:rsidRDefault="00000000" w:rsidP="00A14E7B">
      <w:pPr>
        <w:pStyle w:val="Default"/>
        <w:tabs>
          <w:tab w:val="left" w:pos="567"/>
        </w:tabs>
        <w:spacing w:after="120" w:line="276" w:lineRule="auto"/>
        <w:ind w:left="510"/>
        <w:jc w:val="both"/>
        <w:rPr>
          <w:rFonts w:ascii="Nirmala UI" w:hAnsi="Nirmala UI" w:cs="Nirmala UI"/>
          <w:bCs/>
          <w:i/>
          <w:sz w:val="21"/>
          <w:szCs w:val="21"/>
        </w:rPr>
      </w:pPr>
      <w:hyperlink r:id="rId27" w:anchor="guide" w:history="1">
        <w:r w:rsidRPr="00BB0C02">
          <w:rPr>
            <w:rStyle w:val="Hyperlink"/>
            <w:rFonts w:ascii="Nirmala UI" w:hAnsi="Nirmala UI" w:cs="Nirmala UI"/>
            <w:bCs/>
            <w:sz w:val="21"/>
            <w:szCs w:val="21"/>
            <w:lang w:val="pa"/>
          </w:rPr>
          <w:t xml:space="preserve">ਵਧੀਆ ਕੰਮ ਗਾਈਡ ਅਤੇ ਸਵੈ-ਪੜਚੋਲ ਟੂਲ </w:t>
        </w:r>
      </w:hyperlink>
      <w:r w:rsidRPr="00BB0C02">
        <w:rPr>
          <w:rStyle w:val="Hyperlink"/>
          <w:rFonts w:ascii="Nirmala UI" w:hAnsi="Nirmala UI" w:cs="Nirmala UI"/>
          <w:bCs/>
          <w:i/>
          <w:color w:val="auto"/>
          <w:sz w:val="21"/>
          <w:szCs w:val="21"/>
          <w:u w:val="none"/>
          <w:lang w:val="pa"/>
        </w:rPr>
        <w:t xml:space="preserve"> –</w:t>
      </w:r>
      <w:r w:rsidRPr="00BB0C02">
        <w:rPr>
          <w:rFonts w:ascii="Nirmala UI" w:hAnsi="Nirmala UI" w:cs="Nirmala UI"/>
          <w:bCs/>
          <w:sz w:val="21"/>
          <w:szCs w:val="21"/>
          <w:lang w:val="pa"/>
        </w:rPr>
        <w:t xml:space="preserve"> ਡਿਸਏਬਿਲਟੀ ਸਰਵਿਸਿਜ਼ ਕਮਿਸ਼ਨਰ (ODSC) ਦਾ ਦਫ਼ਤਰ</w:t>
      </w:r>
    </w:p>
    <w:p w14:paraId="470EFBC0" w14:textId="77777777" w:rsidR="00851742" w:rsidRPr="00BB0C02" w:rsidRDefault="00000000" w:rsidP="00A14E7B">
      <w:pPr>
        <w:pStyle w:val="Default"/>
        <w:tabs>
          <w:tab w:val="left" w:pos="567"/>
        </w:tabs>
        <w:spacing w:after="120"/>
        <w:ind w:left="510"/>
        <w:jc w:val="both"/>
        <w:rPr>
          <w:rFonts w:ascii="Nirmala UI" w:hAnsi="Nirmala UI" w:cs="Nirmala UI"/>
          <w:bCs/>
          <w:sz w:val="21"/>
          <w:szCs w:val="21"/>
        </w:rPr>
      </w:pPr>
      <w:hyperlink r:id="rId28" w:history="1">
        <w:r w:rsidRPr="00BB0C02">
          <w:rPr>
            <w:rStyle w:val="Hyperlink"/>
            <w:rFonts w:ascii="Nirmala UI" w:hAnsi="Nirmala UI" w:cs="Nirmala UI"/>
            <w:bCs/>
            <w:sz w:val="21"/>
            <w:szCs w:val="21"/>
            <w:lang w:val="pa"/>
          </w:rPr>
          <w:t>ਸੂਚਨਾ ਸ਼ੀਟਾਂ</w:t>
        </w:r>
      </w:hyperlink>
      <w:r w:rsidRPr="00BB0C02">
        <w:rPr>
          <w:rStyle w:val="Hyperlink"/>
          <w:rFonts w:ascii="Nirmala UI" w:hAnsi="Nirmala UI" w:cs="Nirmala UI"/>
          <w:bCs/>
          <w:color w:val="auto"/>
          <w:sz w:val="21"/>
          <w:szCs w:val="21"/>
          <w:u w:val="none"/>
          <w:lang w:val="pa"/>
        </w:rPr>
        <w:t xml:space="preserve"> –</w:t>
      </w:r>
      <w:r w:rsidRPr="00BB0C02">
        <w:rPr>
          <w:rFonts w:ascii="Nirmala UI" w:hAnsi="Nirmala UI" w:cs="Nirmala UI"/>
          <w:bCs/>
          <w:sz w:val="21"/>
          <w:szCs w:val="21"/>
          <w:lang w:val="pa"/>
        </w:rPr>
        <w:t xml:space="preserve"> ਡਿਸਏਬਿਲਟੀ ਸਰਵਿਸਿਜ਼ ਕਮਿਸ਼ਨਰ (ODSC) ਦਾ ਦਫ਼ਤਰ</w:t>
      </w:r>
    </w:p>
    <w:p w14:paraId="24DCE0B9" w14:textId="77777777" w:rsidR="00851742" w:rsidRPr="00BB0C02" w:rsidRDefault="00000000" w:rsidP="00A14E7B">
      <w:pPr>
        <w:pStyle w:val="Default"/>
        <w:tabs>
          <w:tab w:val="left" w:pos="567"/>
        </w:tabs>
        <w:spacing w:before="60" w:after="120"/>
        <w:ind w:left="510"/>
        <w:jc w:val="both"/>
        <w:rPr>
          <w:rStyle w:val="Hyperlink"/>
          <w:rFonts w:ascii="Nirmala UI" w:hAnsi="Nirmala UI" w:cs="Nirmala UI"/>
          <w:sz w:val="21"/>
          <w:szCs w:val="21"/>
        </w:rPr>
      </w:pPr>
      <w:r w:rsidRPr="00BB0C02">
        <w:rPr>
          <w:rFonts w:ascii="Nirmala UI" w:hAnsi="Nirmala UI" w:cs="Nirmala UI"/>
          <w:sz w:val="21"/>
          <w:szCs w:val="21"/>
        </w:rPr>
        <w:fldChar w:fldCharType="begin"/>
      </w:r>
      <w:r w:rsidRPr="00BB0C02">
        <w:rPr>
          <w:rFonts w:ascii="Nirmala UI" w:hAnsi="Nirmala UI" w:cs="Nirmala UI"/>
          <w:sz w:val="21"/>
          <w:szCs w:val="21"/>
          <w:lang w:val="pa"/>
        </w:rPr>
        <w:instrText>HYPERLINK "https://yooralla.sharepoint.com/sites/ControlledDocuments/Policies/Management of Customer Incidents Policy.docx"</w:instrText>
      </w:r>
      <w:r w:rsidRPr="00BB0C02">
        <w:rPr>
          <w:rFonts w:ascii="Nirmala UI" w:hAnsi="Nirmala UI" w:cs="Nirmala UI"/>
          <w:sz w:val="21"/>
          <w:szCs w:val="21"/>
        </w:rPr>
      </w:r>
      <w:r w:rsidRPr="00BB0C02">
        <w:rPr>
          <w:rFonts w:ascii="Nirmala UI" w:hAnsi="Nirmala UI" w:cs="Nirmala UI"/>
          <w:sz w:val="21"/>
          <w:szCs w:val="21"/>
        </w:rPr>
        <w:fldChar w:fldCharType="separate"/>
      </w:r>
      <w:r w:rsidRPr="00BB0C02">
        <w:rPr>
          <w:rStyle w:val="Hyperlink"/>
          <w:rFonts w:ascii="Nirmala UI" w:hAnsi="Nirmala UI" w:cs="Nirmala UI"/>
          <w:sz w:val="21"/>
          <w:szCs w:val="21"/>
          <w:lang w:val="pa"/>
        </w:rPr>
        <w:t xml:space="preserve">ਗਾਹਕ ਘਟਨਾਵਾਂ ਨੀਤੀ ਦਾ ਪ੍ਰਬੰਧਨ </w:t>
      </w:r>
    </w:p>
    <w:p w14:paraId="48A5E93B" w14:textId="77777777" w:rsidR="00851742" w:rsidRPr="00BB0C02" w:rsidRDefault="00000000" w:rsidP="00A14E7B">
      <w:pPr>
        <w:pStyle w:val="Default"/>
        <w:tabs>
          <w:tab w:val="left" w:pos="567"/>
        </w:tabs>
        <w:spacing w:after="120"/>
        <w:ind w:left="510"/>
        <w:jc w:val="both"/>
        <w:rPr>
          <w:rFonts w:ascii="Nirmala UI" w:hAnsi="Nirmala UI" w:cs="Nirmala UI"/>
          <w:bCs/>
          <w:sz w:val="21"/>
          <w:szCs w:val="21"/>
        </w:rPr>
      </w:pPr>
      <w:r w:rsidRPr="00BB0C02">
        <w:rPr>
          <w:rFonts w:ascii="Nirmala UI" w:hAnsi="Nirmala UI" w:cs="Nirmala UI"/>
          <w:sz w:val="21"/>
          <w:szCs w:val="21"/>
        </w:rPr>
        <w:fldChar w:fldCharType="end"/>
      </w:r>
      <w:hyperlink r:id="rId29" w:history="1">
        <w:r w:rsidRPr="00BB0C02">
          <w:rPr>
            <w:rStyle w:val="Hyperlink"/>
            <w:rFonts w:ascii="Nirmala UI" w:hAnsi="Nirmala UI" w:cs="Nirmala UI"/>
            <w:bCs/>
            <w:sz w:val="21"/>
            <w:szCs w:val="21"/>
            <w:lang w:val="pa"/>
          </w:rPr>
          <w:t>NDIS - ਫੀਡਬੈਕ, ਅਤੇ ਸ਼ਿਕਾਇਤਾਂ</w:t>
        </w:r>
      </w:hyperlink>
    </w:p>
    <w:p w14:paraId="1FF155FA" w14:textId="77777777" w:rsidR="00851742" w:rsidRPr="00BB0C02" w:rsidRDefault="00000000" w:rsidP="00A14E7B">
      <w:pPr>
        <w:ind w:left="510"/>
        <w:jc w:val="both"/>
        <w:rPr>
          <w:rFonts w:ascii="Nirmala UI" w:hAnsi="Nirmala UI" w:cs="Nirmala UI"/>
          <w:sz w:val="21"/>
          <w:szCs w:val="21"/>
        </w:rPr>
      </w:pPr>
      <w:hyperlink r:id="rId30" w:history="1">
        <w:r w:rsidRPr="00BB0C02">
          <w:rPr>
            <w:rStyle w:val="Hyperlink"/>
            <w:rFonts w:ascii="Nirmala UI" w:hAnsi="Nirmala UI" w:cs="Nirmala UI"/>
            <w:sz w:val="21"/>
            <w:szCs w:val="21"/>
            <w:lang w:val="pa"/>
          </w:rPr>
          <w:t>ਦੁਰਵਿਵਹਾਰ ਅਤੇ ਨਜ਼ਰ-ਅੰਦਾਜ਼ਗੀ ਨੂੰ ਰੋਕਣਾ ਅਤੇ ਜਵਾਬੀ ਕਾਰਵਾਈ ਕਰਨਾ - ਇਰਾਦਾ ਬਿਆਨ</w:t>
        </w:r>
      </w:hyperlink>
    </w:p>
    <w:p w14:paraId="087C0D9F" w14:textId="77777777" w:rsidR="00851742" w:rsidRPr="00BB0C02" w:rsidRDefault="00000000" w:rsidP="00A14E7B">
      <w:pPr>
        <w:pStyle w:val="Default"/>
        <w:tabs>
          <w:tab w:val="left" w:pos="567"/>
        </w:tabs>
        <w:spacing w:before="60" w:after="120"/>
        <w:ind w:left="510"/>
        <w:jc w:val="both"/>
        <w:rPr>
          <w:rStyle w:val="Hyperlink"/>
          <w:rFonts w:ascii="Nirmala UI" w:hAnsi="Nirmala UI" w:cs="Nirmala UI"/>
          <w:sz w:val="21"/>
          <w:szCs w:val="21"/>
        </w:rPr>
      </w:pPr>
      <w:r w:rsidRPr="00BB0C02">
        <w:rPr>
          <w:rFonts w:ascii="Nirmala UI" w:hAnsi="Nirmala UI" w:cs="Nirmala UI"/>
          <w:sz w:val="21"/>
          <w:szCs w:val="21"/>
        </w:rPr>
        <w:fldChar w:fldCharType="begin"/>
      </w:r>
      <w:r w:rsidRPr="00BB0C02">
        <w:rPr>
          <w:rFonts w:ascii="Nirmala UI" w:hAnsi="Nirmala UI" w:cs="Nirmala UI"/>
          <w:sz w:val="21"/>
          <w:szCs w:val="21"/>
          <w:lang w:val="pa"/>
        </w:rPr>
        <w:instrText xml:space="preserve"> HYPERLINK "https://yooralla.sharepoint.com/sites/ControlledDocuments/Policies/Privacy Policy.docx" </w:instrText>
      </w:r>
      <w:r w:rsidRPr="00BB0C02">
        <w:rPr>
          <w:rFonts w:ascii="Nirmala UI" w:hAnsi="Nirmala UI" w:cs="Nirmala UI"/>
          <w:sz w:val="21"/>
          <w:szCs w:val="21"/>
        </w:rPr>
      </w:r>
      <w:r w:rsidRPr="00BB0C02">
        <w:rPr>
          <w:rFonts w:ascii="Nirmala UI" w:hAnsi="Nirmala UI" w:cs="Nirmala UI"/>
          <w:sz w:val="21"/>
          <w:szCs w:val="21"/>
        </w:rPr>
        <w:fldChar w:fldCharType="separate"/>
      </w:r>
      <w:r w:rsidRPr="00BB0C02">
        <w:rPr>
          <w:rStyle w:val="Hyperlink"/>
          <w:rFonts w:ascii="Nirmala UI" w:hAnsi="Nirmala UI" w:cs="Nirmala UI"/>
          <w:sz w:val="21"/>
          <w:szCs w:val="21"/>
          <w:lang w:val="pa"/>
        </w:rPr>
        <w:t>ਗੁਪਤਤਾ ਨੀਤੀ</w:t>
      </w:r>
    </w:p>
    <w:p w14:paraId="1A235046" w14:textId="77777777" w:rsidR="00851742" w:rsidRPr="00BB0C02" w:rsidRDefault="00000000" w:rsidP="00A14E7B">
      <w:pPr>
        <w:pStyle w:val="Default"/>
        <w:tabs>
          <w:tab w:val="left" w:pos="567"/>
        </w:tabs>
        <w:spacing w:after="120"/>
        <w:ind w:left="510"/>
        <w:jc w:val="both"/>
        <w:rPr>
          <w:rFonts w:ascii="Nirmala UI" w:hAnsi="Nirmala UI" w:cs="Nirmala UI"/>
          <w:bCs/>
          <w:sz w:val="21"/>
          <w:szCs w:val="21"/>
        </w:rPr>
      </w:pPr>
      <w:r w:rsidRPr="00BB0C02">
        <w:rPr>
          <w:rFonts w:ascii="Nirmala UI" w:hAnsi="Nirmala UI" w:cs="Nirmala UI"/>
          <w:sz w:val="21"/>
          <w:szCs w:val="21"/>
        </w:rPr>
        <w:fldChar w:fldCharType="end"/>
      </w:r>
      <w:hyperlink r:id="rId31" w:history="1">
        <w:r w:rsidRPr="00BB0C02">
          <w:rPr>
            <w:rStyle w:val="Hyperlink"/>
            <w:rFonts w:ascii="Nirmala UI" w:hAnsi="Nirmala UI" w:cs="Nirmala UI"/>
            <w:bCs/>
            <w:sz w:val="21"/>
            <w:szCs w:val="21"/>
            <w:lang w:val="pa"/>
          </w:rPr>
          <w:t>ਪ੍ਰਕਾਸ਼ਨ ਅਤੇ ਸਰੋਤ</w:t>
        </w:r>
      </w:hyperlink>
      <w:r w:rsidRPr="00BB0C02">
        <w:rPr>
          <w:rStyle w:val="Hyperlink"/>
          <w:rFonts w:ascii="Nirmala UI" w:hAnsi="Nirmala UI" w:cs="Nirmala UI"/>
          <w:bCs/>
          <w:color w:val="auto"/>
          <w:sz w:val="21"/>
          <w:szCs w:val="21"/>
          <w:u w:val="none"/>
          <w:lang w:val="pa"/>
        </w:rPr>
        <w:t xml:space="preserve"> –</w:t>
      </w:r>
      <w:r w:rsidRPr="00BB0C02">
        <w:rPr>
          <w:rFonts w:ascii="Nirmala UI" w:hAnsi="Nirmala UI" w:cs="Nirmala UI"/>
          <w:bCs/>
          <w:sz w:val="21"/>
          <w:szCs w:val="21"/>
          <w:lang w:val="pa"/>
        </w:rPr>
        <w:t xml:space="preserve"> ਡਿਸਏਬਿਲਟੀ ਸਰਵਿਸਿਜ਼ ਕਮਿਸ਼ਨਰ (ODSC) ਦਾ ਦਫ਼ਤਰ</w:t>
      </w:r>
    </w:p>
    <w:p w14:paraId="57CB5A28" w14:textId="77777777" w:rsidR="00851742" w:rsidRPr="00BB0C02" w:rsidRDefault="00000000" w:rsidP="00A14E7B">
      <w:pPr>
        <w:pStyle w:val="Default"/>
        <w:tabs>
          <w:tab w:val="left" w:pos="567"/>
        </w:tabs>
        <w:spacing w:before="60" w:after="120"/>
        <w:ind w:left="510"/>
        <w:jc w:val="both"/>
        <w:rPr>
          <w:rStyle w:val="Hyperlink"/>
          <w:rFonts w:ascii="Nirmala UI" w:hAnsi="Nirmala UI" w:cs="Nirmala UI"/>
          <w:sz w:val="21"/>
          <w:szCs w:val="21"/>
        </w:rPr>
      </w:pPr>
      <w:r w:rsidRPr="00BB0C02">
        <w:rPr>
          <w:rStyle w:val="Hyperlink"/>
          <w:rFonts w:ascii="Nirmala UI" w:hAnsi="Nirmala UI" w:cs="Nirmala UI"/>
          <w:sz w:val="21"/>
          <w:szCs w:val="21"/>
        </w:rPr>
        <w:fldChar w:fldCharType="begin"/>
      </w:r>
      <w:r w:rsidRPr="00BB0C02">
        <w:rPr>
          <w:rStyle w:val="Hyperlink"/>
          <w:rFonts w:ascii="Nirmala UI" w:hAnsi="Nirmala UI" w:cs="Nirmala UI"/>
          <w:sz w:val="21"/>
          <w:szCs w:val="21"/>
          <w:lang w:val="pa"/>
        </w:rPr>
        <w:instrText>HYPERLINK "https://yooralla.sharepoint.com/sites/ControlledDocuments/Frameworks/Quality%20Into%20Practice%20Framework.docx"</w:instrText>
      </w:r>
      <w:r w:rsidRPr="00BB0C02">
        <w:rPr>
          <w:rStyle w:val="Hyperlink"/>
          <w:rFonts w:ascii="Nirmala UI" w:hAnsi="Nirmala UI" w:cs="Nirmala UI"/>
          <w:sz w:val="21"/>
          <w:szCs w:val="21"/>
        </w:rPr>
      </w:r>
      <w:r w:rsidRPr="00BB0C02">
        <w:rPr>
          <w:rStyle w:val="Hyperlink"/>
          <w:rFonts w:ascii="Nirmala UI" w:hAnsi="Nirmala UI" w:cs="Nirmala UI"/>
          <w:sz w:val="21"/>
          <w:szCs w:val="21"/>
        </w:rPr>
        <w:fldChar w:fldCharType="separate"/>
      </w:r>
      <w:r w:rsidRPr="00BB0C02">
        <w:rPr>
          <w:rStyle w:val="Hyperlink"/>
          <w:rFonts w:ascii="Nirmala UI" w:hAnsi="Nirmala UI" w:cs="Nirmala UI"/>
          <w:sz w:val="21"/>
          <w:szCs w:val="21"/>
          <w:lang w:val="pa"/>
        </w:rPr>
        <w:t>ਕੰਮ ਕਰਨ ਦੇ ਤਰੀਕੇ ਵਿੱਚ ਗੁਣਵੱਤਾ</w:t>
      </w:r>
    </w:p>
    <w:p w14:paraId="2F4E8A5F" w14:textId="77777777" w:rsidR="00851742" w:rsidRPr="00BB0C02" w:rsidRDefault="00000000" w:rsidP="00A14E7B">
      <w:pPr>
        <w:pStyle w:val="Default"/>
        <w:tabs>
          <w:tab w:val="left" w:pos="567"/>
        </w:tabs>
        <w:spacing w:before="60" w:after="120"/>
        <w:ind w:left="510"/>
        <w:jc w:val="both"/>
        <w:rPr>
          <w:rFonts w:ascii="Nirmala UI" w:hAnsi="Nirmala UI" w:cs="Nirmala UI"/>
          <w:sz w:val="21"/>
          <w:szCs w:val="21"/>
        </w:rPr>
      </w:pPr>
      <w:r w:rsidRPr="00BB0C02">
        <w:rPr>
          <w:rStyle w:val="Hyperlink"/>
          <w:rFonts w:ascii="Nirmala UI" w:hAnsi="Nirmala UI" w:cs="Nirmala UI"/>
          <w:sz w:val="21"/>
          <w:szCs w:val="21"/>
        </w:rPr>
        <w:fldChar w:fldCharType="end"/>
      </w:r>
      <w:hyperlink r:id="rId32" w:history="1">
        <w:r w:rsidRPr="00BB0C02">
          <w:rPr>
            <w:rStyle w:val="Hyperlink"/>
            <w:rFonts w:ascii="Nirmala UI" w:hAnsi="Nirmala UI" w:cs="Nirmala UI"/>
            <w:sz w:val="21"/>
            <w:szCs w:val="21"/>
            <w:lang w:val="pa"/>
          </w:rPr>
          <w:t>TAC ਸ਼ਿਕਾਇਤਾਂ ਦਾ ਫਲੋ ਚਾਰਟ</w:t>
        </w:r>
      </w:hyperlink>
    </w:p>
    <w:p w14:paraId="731F302E" w14:textId="77777777" w:rsidR="00851742" w:rsidRPr="00BB0C02" w:rsidRDefault="00000000" w:rsidP="00A14E7B">
      <w:pPr>
        <w:pStyle w:val="Default"/>
        <w:tabs>
          <w:tab w:val="left" w:pos="567"/>
        </w:tabs>
        <w:spacing w:after="120"/>
        <w:ind w:left="510"/>
        <w:jc w:val="both"/>
        <w:rPr>
          <w:rStyle w:val="Hyperlink"/>
          <w:rFonts w:ascii="Nirmala UI" w:hAnsi="Nirmala UI" w:cs="Nirmala UI"/>
          <w:bCs/>
          <w:color w:val="000000"/>
          <w:sz w:val="21"/>
          <w:szCs w:val="21"/>
          <w:u w:val="none"/>
        </w:rPr>
      </w:pPr>
      <w:hyperlink r:id="rId33" w:history="1">
        <w:r w:rsidRPr="00BB0C02">
          <w:rPr>
            <w:rStyle w:val="Hyperlink"/>
            <w:rFonts w:ascii="Nirmala UI" w:hAnsi="Nirmala UI" w:cs="Nirmala UI"/>
            <w:bCs/>
            <w:sz w:val="21"/>
            <w:szCs w:val="21"/>
            <w:lang w:val="pa"/>
          </w:rPr>
          <w:t>ਡਿਸਏਬਿਲਟੀ ਸਰਵਿਸਿਜ਼ ਕਮਿਸ਼ਨਰ ਦੇ ਮੁੱਲ ਅਤੇ ਸਿਧਾਂਤ</w:t>
        </w:r>
      </w:hyperlink>
    </w:p>
    <w:p w14:paraId="0E885478" w14:textId="77777777" w:rsidR="00851742" w:rsidRPr="00BB0C02" w:rsidRDefault="00000000" w:rsidP="00A14E7B">
      <w:pPr>
        <w:pStyle w:val="Default"/>
        <w:tabs>
          <w:tab w:val="left" w:pos="567"/>
          <w:tab w:val="left" w:pos="709"/>
          <w:tab w:val="left" w:pos="851"/>
          <w:tab w:val="left" w:pos="993"/>
        </w:tabs>
        <w:spacing w:before="60" w:after="120"/>
        <w:ind w:left="510"/>
        <w:jc w:val="both"/>
        <w:rPr>
          <w:rFonts w:ascii="Nirmala UI" w:hAnsi="Nirmala UI" w:cs="Nirmala UI"/>
          <w:sz w:val="21"/>
          <w:szCs w:val="21"/>
        </w:rPr>
      </w:pPr>
      <w:hyperlink r:id="rId34" w:history="1">
        <w:r w:rsidRPr="00BB0C02">
          <w:rPr>
            <w:rStyle w:val="Hyperlink"/>
            <w:rFonts w:ascii="Nirmala UI" w:hAnsi="Nirmala UI" w:cs="Nirmala UI"/>
            <w:sz w:val="21"/>
            <w:szCs w:val="21"/>
            <w:lang w:val="pa"/>
          </w:rPr>
          <w:t>ਤੁਹਾਡਾ Yooralla ਅਨੁਭਵ - ਫੀਡਬੈਕ ਪੋਸਟਰ</w:t>
        </w:r>
      </w:hyperlink>
    </w:p>
    <w:p w14:paraId="1F1D2788" w14:textId="77777777" w:rsidR="00851742" w:rsidRPr="00BB0C02" w:rsidRDefault="00000000" w:rsidP="00A14E7B">
      <w:pPr>
        <w:pStyle w:val="Default"/>
        <w:tabs>
          <w:tab w:val="left" w:pos="567"/>
        </w:tabs>
        <w:spacing w:before="60" w:after="120"/>
        <w:ind w:left="510"/>
        <w:jc w:val="both"/>
        <w:rPr>
          <w:rStyle w:val="Hyperlink"/>
          <w:rFonts w:ascii="Nirmala UI" w:hAnsi="Nirmala UI" w:cs="Nirmala UI"/>
          <w:sz w:val="21"/>
          <w:szCs w:val="21"/>
        </w:rPr>
      </w:pPr>
      <w:r w:rsidRPr="00BB0C02">
        <w:rPr>
          <w:rFonts w:ascii="Nirmala UI" w:hAnsi="Nirmala UI" w:cs="Nirmala UI"/>
          <w:sz w:val="21"/>
          <w:szCs w:val="21"/>
        </w:rPr>
        <w:fldChar w:fldCharType="begin"/>
      </w:r>
      <w:r w:rsidRPr="00BB0C02">
        <w:rPr>
          <w:rFonts w:ascii="Nirmala UI" w:hAnsi="Nirmala UI" w:cs="Nirmala UI"/>
          <w:sz w:val="21"/>
          <w:szCs w:val="21"/>
          <w:lang w:val="pa"/>
        </w:rPr>
        <w:instrText xml:space="preserve"> HYPERLINK "https://yooralla.sharepoint.com/sites/ControlledDocuments/Forms  Templates/Your Yooralla Experience form.pdf" \l "search=Your%20yooralla%20experience%20form" </w:instrText>
      </w:r>
      <w:r w:rsidRPr="00BB0C02">
        <w:rPr>
          <w:rFonts w:ascii="Nirmala UI" w:hAnsi="Nirmala UI" w:cs="Nirmala UI"/>
          <w:sz w:val="21"/>
          <w:szCs w:val="21"/>
        </w:rPr>
      </w:r>
      <w:r w:rsidRPr="00BB0C02">
        <w:rPr>
          <w:rFonts w:ascii="Nirmala UI" w:hAnsi="Nirmala UI" w:cs="Nirmala UI"/>
          <w:sz w:val="21"/>
          <w:szCs w:val="21"/>
        </w:rPr>
        <w:fldChar w:fldCharType="separate"/>
      </w:r>
      <w:r w:rsidRPr="00BB0C02">
        <w:rPr>
          <w:rStyle w:val="Hyperlink"/>
          <w:rFonts w:ascii="Nirmala UI" w:hAnsi="Nirmala UI" w:cs="Nirmala UI"/>
          <w:sz w:val="21"/>
          <w:szCs w:val="21"/>
          <w:lang w:val="pa"/>
        </w:rPr>
        <w:t>ਤੁਹਾਡਾ Yooralla ਅਨੁਭਵ - ਫਾਰਮ</w:t>
      </w:r>
    </w:p>
    <w:p w14:paraId="3C825F21" w14:textId="77777777" w:rsidR="00851742" w:rsidRPr="00BB0C02" w:rsidRDefault="00000000" w:rsidP="00A14E7B">
      <w:pPr>
        <w:pStyle w:val="Default"/>
        <w:tabs>
          <w:tab w:val="left" w:pos="567"/>
        </w:tabs>
        <w:spacing w:after="120"/>
        <w:ind w:left="510"/>
        <w:jc w:val="both"/>
        <w:rPr>
          <w:rFonts w:ascii="Nirmala UI" w:hAnsi="Nirmala UI" w:cs="Nirmala UI"/>
          <w:bCs/>
          <w:iCs/>
          <w:sz w:val="21"/>
          <w:szCs w:val="21"/>
        </w:rPr>
      </w:pPr>
      <w:r w:rsidRPr="00BB0C02">
        <w:rPr>
          <w:rFonts w:ascii="Nirmala UI" w:hAnsi="Nirmala UI" w:cs="Nirmala UI"/>
          <w:sz w:val="21"/>
          <w:szCs w:val="21"/>
        </w:rPr>
        <w:fldChar w:fldCharType="end"/>
      </w:r>
      <w:r w:rsidRPr="00BB0C02">
        <w:rPr>
          <w:rFonts w:ascii="Nirmala UI" w:hAnsi="Nirmala UI" w:cs="Nirmala UI"/>
          <w:bCs/>
          <w:iCs/>
          <w:sz w:val="21"/>
          <w:szCs w:val="21"/>
          <w:lang w:val="pa"/>
        </w:rPr>
        <w:t>Yooralla ਦਾ ਫੀਡਬੈਕ ਅਤੇ ਸ਼ਿਕਾਇਤਾਂ ਦਾ RiskMan ਡੇਟਾਬੇਸ</w:t>
      </w:r>
    </w:p>
    <w:p w14:paraId="70883CD8" w14:textId="77777777" w:rsidR="00851742" w:rsidRPr="00BB0C02" w:rsidRDefault="00000000" w:rsidP="00851742">
      <w:pPr>
        <w:pStyle w:val="NumberedHeadingsBold"/>
        <w:ind w:left="510"/>
        <w:rPr>
          <w:rFonts w:ascii="Nirmala UI" w:hAnsi="Nirmala UI" w:cs="Nirmala UI"/>
          <w:sz w:val="21"/>
          <w:szCs w:val="21"/>
        </w:rPr>
      </w:pPr>
      <w:r w:rsidRPr="00BB0C02">
        <w:rPr>
          <w:rFonts w:ascii="Nirmala UI" w:hAnsi="Nirmala UI" w:cs="Nirmala UI"/>
          <w:sz w:val="21"/>
          <w:szCs w:val="21"/>
          <w:lang w:val="pa"/>
        </w:rPr>
        <w:t>ਅੰਤਿਕਾ</w:t>
      </w:r>
    </w:p>
    <w:p w14:paraId="35930BBA" w14:textId="77777777" w:rsidR="00851742" w:rsidRPr="00BB0C02" w:rsidRDefault="00000000" w:rsidP="00851742">
      <w:pPr>
        <w:pStyle w:val="BodyTextPolicy"/>
        <w:ind w:left="510"/>
        <w:rPr>
          <w:rFonts w:ascii="Nirmala UI" w:hAnsi="Nirmala UI" w:cs="Nirmala UI"/>
          <w:sz w:val="21"/>
          <w:szCs w:val="21"/>
        </w:rPr>
      </w:pPr>
      <w:r w:rsidRPr="00BB0C02">
        <w:rPr>
          <w:rFonts w:ascii="Nirmala UI" w:hAnsi="Nirmala UI" w:cs="Nirmala UI"/>
          <w:sz w:val="21"/>
          <w:szCs w:val="21"/>
          <w:lang w:val="pa"/>
        </w:rPr>
        <w:t>ਅੰਤਿਕਾ 1 – Yooralla ਸ਼ਿਕਾਇਤ ਪ੍ਰਬੰਧਨ ਫਲੋਚਾਰਟ</w:t>
      </w:r>
    </w:p>
    <w:p w14:paraId="6535AFB7" w14:textId="77777777" w:rsidR="00A07C5C" w:rsidRPr="00BB0C02" w:rsidRDefault="00000000" w:rsidP="00851742">
      <w:pPr>
        <w:pStyle w:val="BodyTextPolicy"/>
        <w:ind w:left="510"/>
        <w:rPr>
          <w:rFonts w:ascii="Nirmala UI" w:hAnsi="Nirmala UI" w:cs="Nirmala UI"/>
          <w:sz w:val="21"/>
          <w:szCs w:val="21"/>
        </w:rPr>
        <w:sectPr w:rsidR="00A07C5C" w:rsidRPr="00BB0C02" w:rsidSect="009637B5">
          <w:footerReference w:type="first" r:id="rId35"/>
          <w:pgSz w:w="11907" w:h="16839" w:code="9"/>
          <w:pgMar w:top="1440" w:right="1080" w:bottom="1440" w:left="1080" w:header="510" w:footer="454" w:gutter="0"/>
          <w:pgNumType w:start="8"/>
          <w:cols w:space="708"/>
          <w:titlePg/>
          <w:docGrid w:linePitch="360"/>
        </w:sectPr>
      </w:pPr>
      <w:r w:rsidRPr="00BB0C02">
        <w:rPr>
          <w:rFonts w:ascii="Nirmala UI" w:hAnsi="Nirmala UI" w:cs="Nirmala UI"/>
          <w:sz w:val="21"/>
          <w:szCs w:val="21"/>
          <w:lang w:val="pa"/>
        </w:rPr>
        <w:t>ਅੰਤਿਕਾ 2 - ਮੁਸ਼ਕਲ ਜਾਂ ਦੁਰਵਿਵਹਾਰ ਕਰਨ ਵਾਲੇ ਫ਼ੋਨ ਕਰਨ ਵਾਲਿਆਂ ਨਾਲ ਨਜਿੱਠਣਾ</w:t>
      </w:r>
    </w:p>
    <w:p w14:paraId="57A2F4D1" w14:textId="77777777" w:rsidR="00626AB2" w:rsidRPr="00BB0C02" w:rsidRDefault="00000000" w:rsidP="00A0083D">
      <w:pPr>
        <w:keepNext/>
        <w:tabs>
          <w:tab w:val="left" w:pos="426"/>
        </w:tabs>
        <w:autoSpaceDE w:val="0"/>
        <w:autoSpaceDN w:val="0"/>
        <w:adjustRightInd w:val="0"/>
        <w:spacing w:before="240" w:after="120"/>
        <w:ind w:left="567" w:right="54" w:hanging="567"/>
        <w:jc w:val="both"/>
        <w:rPr>
          <w:rFonts w:ascii="Nirmala UI" w:eastAsia="Times New Roman" w:hAnsi="Nirmala UI" w:cs="Nirmala UI"/>
          <w:b/>
          <w:bCs/>
          <w:color w:val="000000"/>
          <w:sz w:val="21"/>
          <w:szCs w:val="21"/>
          <w:lang w:eastAsia="en-AU"/>
        </w:rPr>
      </w:pPr>
      <w:r w:rsidRPr="00BB0C02">
        <w:rPr>
          <w:rFonts w:ascii="Nirmala UI" w:eastAsia="Times New Roman" w:hAnsi="Nirmala UI" w:cs="Nirmala UI"/>
          <w:b/>
          <w:bCs/>
          <w:color w:val="000000"/>
          <w:sz w:val="21"/>
          <w:szCs w:val="21"/>
          <w:lang w:val="pa" w:eastAsia="en-AU"/>
        </w:rPr>
        <w:lastRenderedPageBreak/>
        <w:t>8.</w:t>
      </w:r>
      <w:r w:rsidRPr="00BB0C02">
        <w:rPr>
          <w:rFonts w:ascii="Nirmala UI" w:eastAsia="Times New Roman" w:hAnsi="Nirmala UI" w:cs="Nirmala UI"/>
          <w:b/>
          <w:bCs/>
          <w:color w:val="000000"/>
          <w:sz w:val="21"/>
          <w:szCs w:val="21"/>
          <w:lang w:val="pa" w:eastAsia="en-AU"/>
        </w:rPr>
        <w:tab/>
        <w:t>ਮਿਆਰ ਅਤੇ ਪਰੰਪਰਾਵਾਂ</w:t>
      </w:r>
    </w:p>
    <w:p w14:paraId="2196E100" w14:textId="77777777" w:rsidR="00851742" w:rsidRPr="00BB0C02" w:rsidRDefault="00000000" w:rsidP="00851742">
      <w:pPr>
        <w:pStyle w:val="BodyTextPolicy"/>
        <w:keepNext/>
        <w:tabs>
          <w:tab w:val="left" w:pos="426"/>
        </w:tabs>
        <w:ind w:hanging="141"/>
        <w:rPr>
          <w:rFonts w:ascii="Nirmala UI" w:hAnsi="Nirmala UI" w:cs="Nirmala UI"/>
          <w:sz w:val="21"/>
          <w:szCs w:val="21"/>
        </w:rPr>
      </w:pPr>
      <w:bookmarkStart w:id="10" w:name="_Hlk34403615"/>
      <w:bookmarkEnd w:id="9"/>
      <w:r w:rsidRPr="00BB0C02">
        <w:rPr>
          <w:rFonts w:ascii="Nirmala UI" w:hAnsi="Nirmala UI" w:cs="Nirmala UI"/>
          <w:sz w:val="21"/>
          <w:szCs w:val="21"/>
          <w:lang w:val="pa"/>
        </w:rPr>
        <w:t xml:space="preserve">ਹੇਠਾਂ ਦਿੱਤੇ ਮਿਆਰ ਇਸ ਨੀਤੀ ਅਤੇ ਸਹਾਇਕ ਦਸਤਾਵੇਜ਼ਾਂ 'ਤੇ ਲਾਗੂ ਹੁੰਦੇ ਹਨ: </w:t>
      </w:r>
    </w:p>
    <w:bookmarkStart w:id="11" w:name="_Hlk20319771"/>
    <w:bookmarkStart w:id="12" w:name="_Hlk20319628"/>
    <w:p w14:paraId="34428622" w14:textId="77777777" w:rsidR="00851742" w:rsidRPr="00BB0C02" w:rsidRDefault="00000000" w:rsidP="00851742">
      <w:pPr>
        <w:pStyle w:val="Default"/>
        <w:tabs>
          <w:tab w:val="left" w:pos="426"/>
        </w:tabs>
        <w:spacing w:before="240" w:after="120"/>
        <w:ind w:left="510" w:hanging="84"/>
        <w:rPr>
          <w:rFonts w:ascii="Nirmala UI" w:hAnsi="Nirmala UI" w:cs="Nirmala UI"/>
          <w:i/>
          <w:sz w:val="21"/>
          <w:szCs w:val="21"/>
        </w:rPr>
      </w:pPr>
      <w:r w:rsidRPr="00BB0C02">
        <w:fldChar w:fldCharType="begin"/>
      </w:r>
      <w:r w:rsidRPr="00BB0C02">
        <w:rPr>
          <w:rFonts w:ascii="Nirmala UI" w:hAnsi="Nirmala UI" w:cs="Nirmala UI"/>
          <w:sz w:val="21"/>
          <w:szCs w:val="21"/>
        </w:rPr>
        <w:instrText>HYPERLINK "https://www.ndiscommission.gov.au/sites/default/files/documents/2018-07/NDIS%20Practice%20Standards.pdf"</w:instrText>
      </w:r>
      <w:r w:rsidRPr="00BB0C02">
        <w:fldChar w:fldCharType="separate"/>
      </w:r>
      <w:r w:rsidRPr="00BB0C02">
        <w:rPr>
          <w:rStyle w:val="Hyperlink"/>
          <w:rFonts w:ascii="Nirmala UI" w:hAnsi="Nirmala UI" w:cs="Nirmala UI"/>
          <w:i/>
          <w:sz w:val="21"/>
          <w:szCs w:val="21"/>
          <w:lang w:val="pa"/>
        </w:rPr>
        <w:t>NDIS ਕੰਮ ਦੇ ਮਿਆਰ ਅਤੇ ਗੁਣਵੱਤਾ ਸੂਚਕ</w:t>
      </w:r>
      <w:r w:rsidRPr="00BB0C02">
        <w:rPr>
          <w:rStyle w:val="Hyperlink"/>
          <w:rFonts w:ascii="Nirmala UI" w:hAnsi="Nirmala UI" w:cs="Nirmala UI"/>
          <w:i/>
          <w:sz w:val="21"/>
          <w:szCs w:val="21"/>
          <w:lang w:val="pa"/>
        </w:rPr>
        <w:fldChar w:fldCharType="end"/>
      </w:r>
    </w:p>
    <w:p w14:paraId="7720849D" w14:textId="77777777" w:rsidR="00851742" w:rsidRPr="00BB0C02" w:rsidRDefault="00000000" w:rsidP="00851742">
      <w:pPr>
        <w:pStyle w:val="StandardBodyText"/>
        <w:tabs>
          <w:tab w:val="left" w:pos="426"/>
        </w:tabs>
        <w:ind w:hanging="84"/>
        <w:rPr>
          <w:rFonts w:ascii="Nirmala UI" w:hAnsi="Nirmala UI" w:cs="Nirmala UI"/>
          <w:sz w:val="21"/>
          <w:szCs w:val="21"/>
        </w:rPr>
      </w:pPr>
      <w:r w:rsidRPr="00BB0C02">
        <w:rPr>
          <w:rFonts w:ascii="Nirmala UI" w:hAnsi="Nirmala UI" w:cs="Nirmala UI"/>
          <w:sz w:val="21"/>
          <w:szCs w:val="21"/>
          <w:lang w:val="pa"/>
        </w:rPr>
        <w:t>2.</w:t>
      </w:r>
      <w:r w:rsidRPr="00BB0C02">
        <w:rPr>
          <w:rFonts w:ascii="Nirmala UI" w:hAnsi="Nirmala UI" w:cs="Nirmala UI"/>
          <w:sz w:val="21"/>
          <w:szCs w:val="21"/>
          <w:lang w:val="pa"/>
        </w:rPr>
        <w:tab/>
        <w:t xml:space="preserve">ਪ੍ਰਦਾਤਾ ਪ੍ਰਸ਼ਾਸਨ ਅਤੇ ਸੰਚਾਲਨ ਪ੍ਰਬੰਧਨ </w:t>
      </w:r>
    </w:p>
    <w:p w14:paraId="358C7911" w14:textId="77777777" w:rsidR="00851742" w:rsidRPr="00BB0C02" w:rsidRDefault="00000000" w:rsidP="00851742">
      <w:pPr>
        <w:pStyle w:val="StandardBodyText"/>
        <w:tabs>
          <w:tab w:val="left" w:pos="426"/>
        </w:tabs>
        <w:ind w:hanging="84"/>
        <w:rPr>
          <w:rFonts w:ascii="Nirmala UI" w:hAnsi="Nirmala UI" w:cs="Nirmala UI"/>
          <w:sz w:val="21"/>
          <w:szCs w:val="21"/>
        </w:rPr>
      </w:pPr>
      <w:r w:rsidRPr="00BB0C02">
        <w:rPr>
          <w:rFonts w:ascii="Nirmala UI" w:hAnsi="Nirmala UI" w:cs="Nirmala UI"/>
          <w:sz w:val="21"/>
          <w:szCs w:val="21"/>
          <w:lang w:val="pa"/>
        </w:rPr>
        <w:tab/>
      </w:r>
      <w:r w:rsidRPr="00BB0C02">
        <w:rPr>
          <w:rFonts w:ascii="Nirmala UI" w:hAnsi="Nirmala UI" w:cs="Nirmala UI"/>
          <w:sz w:val="21"/>
          <w:szCs w:val="21"/>
          <w:lang w:val="pa"/>
        </w:rPr>
        <w:tab/>
      </w:r>
      <w:r w:rsidRPr="00BB0C02">
        <w:rPr>
          <w:rFonts w:ascii="Nirmala UI" w:hAnsi="Nirmala UI" w:cs="Nirmala UI"/>
          <w:sz w:val="21"/>
          <w:szCs w:val="21"/>
          <w:lang w:val="pa"/>
        </w:rPr>
        <w:tab/>
        <w:t xml:space="preserve">– </w:t>
      </w:r>
      <w:r w:rsidRPr="00BB0C02">
        <w:rPr>
          <w:rFonts w:ascii="Nirmala UI" w:hAnsi="Nirmala UI" w:cs="Nirmala UI"/>
          <w:sz w:val="21"/>
          <w:szCs w:val="21"/>
          <w:lang w:val="pa"/>
        </w:rPr>
        <w:tab/>
        <w:t>ਫੀਡਬੈਕ ਅਤੇ ਸ਼ਿਕਾਇਤ ਪ੍ਰਬੰਧਨ</w:t>
      </w:r>
      <w:bookmarkEnd w:id="11"/>
    </w:p>
    <w:p w14:paraId="690D48BB" w14:textId="77777777" w:rsidR="00851742" w:rsidRPr="00BB0C02" w:rsidRDefault="00000000" w:rsidP="00851742">
      <w:pPr>
        <w:pStyle w:val="Default"/>
        <w:tabs>
          <w:tab w:val="left" w:pos="426"/>
        </w:tabs>
        <w:spacing w:before="120" w:after="120"/>
        <w:ind w:left="594" w:hanging="168"/>
        <w:jc w:val="both"/>
        <w:rPr>
          <w:rFonts w:ascii="Nirmala UI" w:hAnsi="Nirmala UI" w:cs="Nirmala UI"/>
          <w:bCs/>
          <w:i/>
          <w:sz w:val="21"/>
          <w:szCs w:val="21"/>
        </w:rPr>
      </w:pPr>
      <w:hyperlink r:id="rId36" w:history="1">
        <w:r w:rsidRPr="00BB0C02">
          <w:rPr>
            <w:rStyle w:val="Hyperlink"/>
            <w:rFonts w:ascii="Nirmala UI" w:hAnsi="Nirmala UI" w:cs="Nirmala UI"/>
            <w:i/>
            <w:sz w:val="21"/>
            <w:szCs w:val="21"/>
            <w:lang w:val="pa"/>
          </w:rPr>
          <w:t>NDIS ਆਚਾਰ ਸੰਹਿਤਾ</w:t>
        </w:r>
      </w:hyperlink>
    </w:p>
    <w:bookmarkEnd w:id="12"/>
    <w:p w14:paraId="3DAC19AE" w14:textId="77777777" w:rsidR="00851742" w:rsidRPr="00BB0C02" w:rsidRDefault="00000000" w:rsidP="00851742">
      <w:pPr>
        <w:tabs>
          <w:tab w:val="left" w:pos="426"/>
        </w:tabs>
        <w:autoSpaceDE w:val="0"/>
        <w:autoSpaceDN w:val="0"/>
        <w:adjustRightInd w:val="0"/>
        <w:spacing w:after="60" w:line="360" w:lineRule="auto"/>
        <w:ind w:left="594" w:hanging="168"/>
        <w:jc w:val="both"/>
        <w:rPr>
          <w:rFonts w:ascii="Nirmala UI" w:hAnsi="Nirmala UI" w:cs="Nirmala UI"/>
          <w:i/>
          <w:sz w:val="21"/>
          <w:szCs w:val="21"/>
          <w:lang w:eastAsia="en-AU"/>
        </w:rPr>
      </w:pPr>
      <w:r w:rsidRPr="00BB0C02">
        <w:fldChar w:fldCharType="begin"/>
      </w:r>
      <w:r w:rsidRPr="00BB0C02">
        <w:rPr>
          <w:rFonts w:ascii="Nirmala UI" w:hAnsi="Nirmala UI" w:cs="Nirmala UI"/>
          <w:sz w:val="21"/>
          <w:szCs w:val="21"/>
        </w:rPr>
        <w:instrText>HYPERLINK "https://ccyp.vic.gov.au/child-safety/being-a-child-safe-organisation/the-child-safe-standards"</w:instrText>
      </w:r>
      <w:r w:rsidRPr="00BB0C02">
        <w:fldChar w:fldCharType="separate"/>
      </w:r>
      <w:r w:rsidRPr="00BB0C02">
        <w:rPr>
          <w:rStyle w:val="Hyperlink"/>
          <w:rFonts w:ascii="Nirmala UI" w:hAnsi="Nirmala UI" w:cs="Nirmala UI"/>
          <w:i/>
          <w:sz w:val="21"/>
          <w:szCs w:val="21"/>
          <w:lang w:val="pa" w:eastAsia="en-AU"/>
        </w:rPr>
        <w:t>ਬਾਲ ਸੁਰੱਖਿਆ ਮਿਆਰ</w:t>
      </w:r>
      <w:r w:rsidRPr="00BB0C02">
        <w:rPr>
          <w:rStyle w:val="Hyperlink"/>
          <w:rFonts w:ascii="Nirmala UI" w:hAnsi="Nirmala UI" w:cs="Nirmala UI"/>
          <w:i/>
          <w:sz w:val="21"/>
          <w:szCs w:val="21"/>
          <w:lang w:val="pa" w:eastAsia="en-AU"/>
        </w:rPr>
        <w:fldChar w:fldCharType="end"/>
      </w:r>
      <w:r w:rsidRPr="00BB0C02">
        <w:rPr>
          <w:rFonts w:ascii="Nirmala UI" w:hAnsi="Nirmala UI" w:cs="Nirmala UI"/>
          <w:i/>
          <w:sz w:val="21"/>
          <w:szCs w:val="21"/>
          <w:lang w:val="pa" w:eastAsia="en-AU"/>
        </w:rPr>
        <w:t xml:space="preserve"> </w:t>
      </w:r>
    </w:p>
    <w:p w14:paraId="0E6209B2" w14:textId="77777777" w:rsidR="00851742" w:rsidRPr="00BB0C02"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themeColor="text1"/>
          <w:sz w:val="21"/>
          <w:szCs w:val="21"/>
          <w:lang w:eastAsia="en-AU"/>
        </w:rPr>
      </w:pPr>
      <w:r w:rsidRPr="00BB0C02">
        <w:rPr>
          <w:rFonts w:ascii="Nirmala UI" w:hAnsi="Nirmala UI" w:cs="Nirmala UI"/>
          <w:color w:val="000000" w:themeColor="text1"/>
          <w:sz w:val="21"/>
          <w:szCs w:val="21"/>
          <w:lang w:val="pa" w:eastAsia="en-AU"/>
        </w:rPr>
        <w:t xml:space="preserve">ਮਿਆਰ 1 - ਬਾਲ ਸੁਰੱਖਿਆ ਦਾ ਸੰਗਠਨਾਤਮਕ ਸੱਭਿਆਚਾਰ </w:t>
      </w:r>
    </w:p>
    <w:p w14:paraId="621AB134" w14:textId="77777777" w:rsidR="00851742" w:rsidRPr="00BB0C02"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1"/>
          <w:szCs w:val="21"/>
          <w:lang w:eastAsia="en-AU"/>
        </w:rPr>
      </w:pPr>
      <w:r w:rsidRPr="00BB0C02">
        <w:rPr>
          <w:rFonts w:ascii="Nirmala UI" w:hAnsi="Nirmala UI" w:cs="Nirmala UI"/>
          <w:color w:val="000000"/>
          <w:sz w:val="21"/>
          <w:szCs w:val="21"/>
          <w:lang w:val="pa" w:eastAsia="en-AU"/>
        </w:rPr>
        <w:t>ਮਿਆਰ 2 - ਬੱਚਿਆਂ ਦੀ ਸੁਰੱਖਿਆ ਲਈ ਵਚਨਬੱਧਤਾ</w:t>
      </w:r>
    </w:p>
    <w:p w14:paraId="350CF2EE" w14:textId="77777777" w:rsidR="00851742" w:rsidRPr="00BB0C02"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1"/>
          <w:szCs w:val="21"/>
          <w:lang w:eastAsia="en-AU"/>
        </w:rPr>
      </w:pPr>
      <w:r w:rsidRPr="00BB0C02">
        <w:rPr>
          <w:rFonts w:ascii="Nirmala UI" w:hAnsi="Nirmala UI" w:cs="Nirmala UI"/>
          <w:color w:val="000000"/>
          <w:sz w:val="21"/>
          <w:szCs w:val="21"/>
          <w:lang w:val="pa" w:eastAsia="en-AU"/>
        </w:rPr>
        <w:t>ਮਿਆਰ 3 - ਆਚਾਰ ਸੰਹਿਤਾ</w:t>
      </w:r>
    </w:p>
    <w:p w14:paraId="4CD06289" w14:textId="77777777" w:rsidR="00851742" w:rsidRPr="00BB0C02"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1"/>
          <w:szCs w:val="21"/>
          <w:lang w:eastAsia="en-AU"/>
        </w:rPr>
      </w:pPr>
      <w:r w:rsidRPr="00BB0C02">
        <w:rPr>
          <w:rFonts w:ascii="Nirmala UI" w:hAnsi="Nirmala UI" w:cs="Nirmala UI"/>
          <w:color w:val="000000"/>
          <w:sz w:val="21"/>
          <w:szCs w:val="21"/>
          <w:lang w:val="pa" w:eastAsia="en-AU"/>
        </w:rPr>
        <w:t>ਮਿਆਰ 4 - ਸਕ੍ਰੀਨਿੰਗ, ਨਿਗਰਾਨੀ ਅਤੇ ਸਿਖਲਾਈ</w:t>
      </w:r>
    </w:p>
    <w:p w14:paraId="716105F2" w14:textId="77777777" w:rsidR="00851742" w:rsidRPr="00BB0C02"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1"/>
          <w:szCs w:val="21"/>
          <w:lang w:eastAsia="en-AU"/>
        </w:rPr>
      </w:pPr>
      <w:r w:rsidRPr="00BB0C02">
        <w:rPr>
          <w:rFonts w:ascii="Nirmala UI" w:hAnsi="Nirmala UI" w:cs="Nirmala UI"/>
          <w:color w:val="000000"/>
          <w:sz w:val="21"/>
          <w:szCs w:val="21"/>
          <w:lang w:val="pa" w:eastAsia="en-AU"/>
        </w:rPr>
        <w:t>ਮਿਆਰ 5 - ਸ਼ੱਕੀ ਬਾਲ ਦੁਰਵਿਵਹਾਰ ਪ੍ਰਤੀ ਜਵਾਬੀ ਕਾਰਵਾਈ ਕਰਨਾ ਅਤੇ ਰਿਪੋਰਟ ਕਰਨਾ</w:t>
      </w:r>
    </w:p>
    <w:p w14:paraId="322E0F7F" w14:textId="77777777" w:rsidR="00851742" w:rsidRPr="00BB0C02"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1"/>
          <w:szCs w:val="21"/>
          <w:lang w:eastAsia="en-AU"/>
        </w:rPr>
      </w:pPr>
      <w:r w:rsidRPr="00BB0C02">
        <w:rPr>
          <w:rFonts w:ascii="Nirmala UI" w:hAnsi="Nirmala UI" w:cs="Nirmala UI"/>
          <w:color w:val="000000"/>
          <w:sz w:val="21"/>
          <w:szCs w:val="21"/>
          <w:lang w:val="pa" w:eastAsia="en-AU"/>
        </w:rPr>
        <w:t>ਮਿਆਰ 6 - ਬੱਚਿਆਂ ਨਾਲ ਦੁਰਵਿਵਹਾਰ ਦੇ ਜ਼ੋਖਮਾਂ ਨੂੰ ਪਛਾਣਨਾ ਅਤੇ ਘਟਾਉਣਾ</w:t>
      </w:r>
    </w:p>
    <w:p w14:paraId="2C155B45" w14:textId="77777777" w:rsidR="00851742" w:rsidRPr="00BB0C02" w:rsidRDefault="00000000" w:rsidP="00391277">
      <w:pPr>
        <w:autoSpaceDE w:val="0"/>
        <w:autoSpaceDN w:val="0"/>
        <w:adjustRightInd w:val="0"/>
        <w:spacing w:after="60" w:line="276" w:lineRule="auto"/>
        <w:ind w:left="851"/>
        <w:jc w:val="both"/>
        <w:rPr>
          <w:rFonts w:ascii="Nirmala UI" w:hAnsi="Nirmala UI" w:cs="Nirmala UI"/>
          <w:color w:val="000000"/>
          <w:sz w:val="21"/>
          <w:szCs w:val="21"/>
          <w:lang w:eastAsia="en-AU"/>
        </w:rPr>
      </w:pPr>
      <w:r w:rsidRPr="00BB0C02">
        <w:rPr>
          <w:rFonts w:ascii="Nirmala UI" w:hAnsi="Nirmala UI" w:cs="Nirmala UI"/>
          <w:color w:val="000000"/>
          <w:sz w:val="21"/>
          <w:szCs w:val="21"/>
          <w:lang w:val="pa" w:eastAsia="en-AU"/>
        </w:rPr>
        <w:t>ਮਿਆਰ 7 - ਬੱਚਿਆਂ ਦੀ ਭਾਗੀਦਾਰੀ ਅਤੇ ਸ਼ਕਤੀਕਰਣ</w:t>
      </w:r>
    </w:p>
    <w:p w14:paraId="4A5B41A1" w14:textId="77777777" w:rsidR="00851742" w:rsidRPr="00BB0C02" w:rsidRDefault="00000000" w:rsidP="00851742">
      <w:pPr>
        <w:pStyle w:val="BodyTextPolicy"/>
        <w:ind w:left="510"/>
        <w:rPr>
          <w:rStyle w:val="Hyperlink"/>
          <w:rFonts w:ascii="Nirmala UI" w:hAnsi="Nirmala UI" w:cs="Nirmala UI"/>
          <w:bCs/>
          <w:i/>
          <w:sz w:val="21"/>
          <w:szCs w:val="21"/>
        </w:rPr>
      </w:pPr>
      <w:r w:rsidRPr="00BB0C02">
        <w:rPr>
          <w:rFonts w:ascii="Nirmala UI" w:hAnsi="Nirmala UI" w:cs="Nirmala UI"/>
          <w:bCs/>
          <w:i/>
          <w:sz w:val="21"/>
          <w:szCs w:val="21"/>
        </w:rPr>
        <w:fldChar w:fldCharType="begin"/>
      </w:r>
      <w:r w:rsidRPr="00BB0C02">
        <w:rPr>
          <w:rFonts w:ascii="Nirmala UI" w:hAnsi="Nirmala UI" w:cs="Nirmala UI"/>
          <w:bCs/>
          <w:i/>
          <w:sz w:val="21"/>
          <w:szCs w:val="21"/>
          <w:lang w:val="pa"/>
        </w:rPr>
        <w:instrText xml:space="preserve"> HYPERLINK "https://providers.dhhs.vic.gov.au/human-services-standards" </w:instrText>
      </w:r>
      <w:r w:rsidRPr="00BB0C02">
        <w:rPr>
          <w:rFonts w:ascii="Nirmala UI" w:hAnsi="Nirmala UI" w:cs="Nirmala UI"/>
          <w:bCs/>
          <w:i/>
          <w:sz w:val="21"/>
          <w:szCs w:val="21"/>
        </w:rPr>
      </w:r>
      <w:r w:rsidRPr="00BB0C02">
        <w:rPr>
          <w:rFonts w:ascii="Nirmala UI" w:hAnsi="Nirmala UI" w:cs="Nirmala UI"/>
          <w:bCs/>
          <w:i/>
          <w:sz w:val="21"/>
          <w:szCs w:val="21"/>
        </w:rPr>
        <w:fldChar w:fldCharType="separate"/>
      </w:r>
      <w:r w:rsidRPr="00BB0C02">
        <w:rPr>
          <w:rStyle w:val="Hyperlink"/>
          <w:rFonts w:ascii="Nirmala UI" w:hAnsi="Nirmala UI" w:cs="Nirmala UI"/>
          <w:bCs/>
          <w:i/>
          <w:sz w:val="21"/>
          <w:szCs w:val="21"/>
          <w:lang w:val="pa"/>
        </w:rPr>
        <w:t xml:space="preserve">ਮਨੁੱਖੀ ਸੇਵਾਵਾਂ ਦੇ ਮਿਆਰ </w:t>
      </w:r>
    </w:p>
    <w:p w14:paraId="29F195FB" w14:textId="77777777" w:rsidR="00851742" w:rsidRPr="00BB0C02" w:rsidRDefault="00000000" w:rsidP="00391277">
      <w:pPr>
        <w:pStyle w:val="StandardBodyText"/>
        <w:ind w:left="851"/>
        <w:rPr>
          <w:rFonts w:ascii="Nirmala UI" w:hAnsi="Nirmala UI" w:cs="Nirmala UI"/>
          <w:sz w:val="21"/>
          <w:szCs w:val="21"/>
        </w:rPr>
      </w:pPr>
      <w:r w:rsidRPr="00BB0C02">
        <w:rPr>
          <w:rFonts w:ascii="Nirmala UI" w:hAnsi="Nirmala UI" w:cs="Nirmala UI"/>
          <w:bCs/>
          <w:i/>
          <w:sz w:val="21"/>
          <w:szCs w:val="21"/>
        </w:rPr>
        <w:fldChar w:fldCharType="end"/>
      </w:r>
      <w:r w:rsidRPr="00BB0C02">
        <w:rPr>
          <w:rFonts w:ascii="Nirmala UI" w:hAnsi="Nirmala UI" w:cs="Nirmala UI"/>
          <w:sz w:val="21"/>
          <w:szCs w:val="21"/>
          <w:lang w:val="pa"/>
        </w:rPr>
        <w:t>ਮਿਆਰ 1 - ਸ਼ਕਤੀਕਰਣ</w:t>
      </w:r>
    </w:p>
    <w:p w14:paraId="34138584" w14:textId="77777777" w:rsidR="00851742" w:rsidRPr="00BB0C02" w:rsidRDefault="00000000" w:rsidP="00391277">
      <w:pPr>
        <w:pStyle w:val="StandardBodyText"/>
        <w:ind w:left="851"/>
        <w:rPr>
          <w:rFonts w:ascii="Nirmala UI" w:hAnsi="Nirmala UI" w:cs="Nirmala UI"/>
          <w:sz w:val="21"/>
          <w:szCs w:val="21"/>
        </w:rPr>
      </w:pPr>
      <w:r w:rsidRPr="00BB0C02">
        <w:rPr>
          <w:rFonts w:ascii="Nirmala UI" w:hAnsi="Nirmala UI" w:cs="Nirmala UI"/>
          <w:sz w:val="21"/>
          <w:szCs w:val="21"/>
          <w:lang w:val="pa"/>
        </w:rPr>
        <w:t xml:space="preserve">ਮਿਆਰ 2 - ਪਹੁੰਚ ਅਤੇ ਸ਼ਮੂਲੀਅਤ </w:t>
      </w:r>
    </w:p>
    <w:p w14:paraId="6BF5EFCB" w14:textId="77777777" w:rsidR="00851742" w:rsidRPr="00BB0C02" w:rsidRDefault="00000000" w:rsidP="00391277">
      <w:pPr>
        <w:pStyle w:val="StandardBodyText"/>
        <w:ind w:left="851"/>
        <w:rPr>
          <w:rFonts w:ascii="Nirmala UI" w:hAnsi="Nirmala UI" w:cs="Nirmala UI"/>
          <w:sz w:val="21"/>
          <w:szCs w:val="21"/>
        </w:rPr>
      </w:pPr>
      <w:r w:rsidRPr="00BB0C02">
        <w:rPr>
          <w:rFonts w:ascii="Nirmala UI" w:hAnsi="Nirmala UI" w:cs="Nirmala UI"/>
          <w:sz w:val="21"/>
          <w:szCs w:val="21"/>
          <w:lang w:val="pa"/>
        </w:rPr>
        <w:t>ਮਿਆਰ 4 - ਭਾਗੀਦਾਰੀ</w:t>
      </w:r>
    </w:p>
    <w:p w14:paraId="54FD2C97" w14:textId="77777777" w:rsidR="00851742" w:rsidRPr="00BB0C02" w:rsidRDefault="00000000" w:rsidP="00851742">
      <w:pPr>
        <w:autoSpaceDE w:val="0"/>
        <w:autoSpaceDN w:val="0"/>
        <w:adjustRightInd w:val="0"/>
        <w:spacing w:line="360" w:lineRule="auto"/>
        <w:ind w:left="510"/>
        <w:rPr>
          <w:rFonts w:ascii="Nirmala UI" w:hAnsi="Nirmala UI" w:cs="Nirmala UI"/>
          <w:i/>
          <w:color w:val="000000"/>
          <w:sz w:val="21"/>
          <w:szCs w:val="21"/>
          <w:lang w:eastAsia="en-AU"/>
        </w:rPr>
      </w:pPr>
      <w:hyperlink r:id="rId37" w:history="1">
        <w:r w:rsidRPr="00BB0C02">
          <w:rPr>
            <w:rStyle w:val="Hyperlink"/>
            <w:rFonts w:ascii="Nirmala UI" w:hAnsi="Nirmala UI" w:cs="Nirmala UI"/>
            <w:bCs/>
            <w:i/>
            <w:sz w:val="21"/>
            <w:szCs w:val="21"/>
            <w:lang w:val="pa" w:eastAsia="en-AU"/>
          </w:rPr>
          <w:t xml:space="preserve">ਰਾਸ਼ਟਰੀ ਗੁਣਵੱਤਾ ਮਿਆਰ (ACECQA) </w:t>
        </w:r>
      </w:hyperlink>
      <w:r w:rsidRPr="00BB0C02">
        <w:rPr>
          <w:rFonts w:ascii="Nirmala UI" w:hAnsi="Nirmala UI" w:cs="Nirmala UI"/>
          <w:bCs/>
          <w:i/>
          <w:color w:val="000000"/>
          <w:sz w:val="21"/>
          <w:szCs w:val="21"/>
          <w:lang w:val="pa" w:eastAsia="en-AU"/>
        </w:rPr>
        <w:t xml:space="preserve"> </w:t>
      </w:r>
    </w:p>
    <w:p w14:paraId="0FA481CA" w14:textId="77777777" w:rsidR="00851742" w:rsidRPr="00BB0C02" w:rsidRDefault="00000000" w:rsidP="00391277">
      <w:pPr>
        <w:autoSpaceDE w:val="0"/>
        <w:autoSpaceDN w:val="0"/>
        <w:adjustRightInd w:val="0"/>
        <w:spacing w:after="60" w:line="360" w:lineRule="auto"/>
        <w:ind w:left="851"/>
        <w:jc w:val="both"/>
        <w:rPr>
          <w:rFonts w:ascii="Nirmala UI" w:hAnsi="Nirmala UI" w:cs="Nirmala UI"/>
          <w:color w:val="000000"/>
          <w:sz w:val="21"/>
          <w:szCs w:val="21"/>
          <w:lang w:eastAsia="en-AU"/>
        </w:rPr>
      </w:pPr>
      <w:r w:rsidRPr="00BB0C02">
        <w:rPr>
          <w:rFonts w:ascii="Nirmala UI" w:hAnsi="Nirmala UI" w:cs="Nirmala UI"/>
          <w:color w:val="000000"/>
          <w:sz w:val="21"/>
          <w:szCs w:val="21"/>
          <w:lang w:val="pa" w:eastAsia="en-AU"/>
        </w:rPr>
        <w:t>ਗੁਣਵੱਤਾ ਖੇਤਰ 7 - ਲੀਡਰਸ਼ਿਪ ਅਤੇ ਸੇਵਾ ਪ੍ਰਬੰਧਨ</w:t>
      </w:r>
    </w:p>
    <w:p w14:paraId="3513C932" w14:textId="77777777" w:rsidR="00851742" w:rsidRPr="00BB0C02" w:rsidRDefault="00000000" w:rsidP="00851742">
      <w:pPr>
        <w:pStyle w:val="BodyTextPolicy"/>
        <w:ind w:left="510"/>
        <w:rPr>
          <w:rFonts w:ascii="Nirmala UI" w:hAnsi="Nirmala UI" w:cs="Nirmala UI"/>
          <w:bCs/>
          <w:i/>
          <w:sz w:val="21"/>
          <w:szCs w:val="21"/>
        </w:rPr>
      </w:pPr>
      <w:hyperlink r:id="rId38" w:history="1">
        <w:r w:rsidRPr="00BB0C02">
          <w:rPr>
            <w:rStyle w:val="Hyperlink"/>
            <w:rFonts w:ascii="Nirmala UI" w:hAnsi="Nirmala UI" w:cs="Nirmala UI"/>
            <w:bCs/>
            <w:i/>
            <w:sz w:val="21"/>
            <w:szCs w:val="21"/>
            <w:lang w:val="pa"/>
          </w:rPr>
          <w:t xml:space="preserve">ਅਪੰਗਤਾ ਸੇਵਾਵਾਂ ਲਈ ਰਾਸ਼ਟਰੀ ਮਿਆਰ </w:t>
        </w:r>
      </w:hyperlink>
      <w:r w:rsidRPr="00BB0C02">
        <w:rPr>
          <w:rFonts w:ascii="Nirmala UI" w:hAnsi="Nirmala UI" w:cs="Nirmala UI"/>
          <w:bCs/>
          <w:i/>
          <w:sz w:val="21"/>
          <w:szCs w:val="21"/>
          <w:lang w:val="pa"/>
        </w:rPr>
        <w:t xml:space="preserve"> </w:t>
      </w:r>
    </w:p>
    <w:p w14:paraId="531A6073" w14:textId="77777777" w:rsidR="00851742" w:rsidRPr="00BB0C02" w:rsidRDefault="00000000" w:rsidP="00391277">
      <w:pPr>
        <w:pStyle w:val="StandardBodyText"/>
        <w:spacing w:line="276" w:lineRule="auto"/>
        <w:ind w:left="851"/>
        <w:rPr>
          <w:rFonts w:ascii="Nirmala UI" w:hAnsi="Nirmala UI" w:cs="Nirmala UI"/>
          <w:sz w:val="21"/>
          <w:szCs w:val="21"/>
        </w:rPr>
      </w:pPr>
      <w:r w:rsidRPr="00BB0C02">
        <w:rPr>
          <w:rFonts w:ascii="Nirmala UI" w:hAnsi="Nirmala UI" w:cs="Nirmala UI"/>
          <w:sz w:val="21"/>
          <w:szCs w:val="21"/>
          <w:lang w:val="pa"/>
        </w:rPr>
        <w:t>ਮਿਆਰ 4 - ਫੀਡਬੈਕ ਅਤੇ ਸ਼ਿਕਾਇਤਾਂ</w:t>
      </w:r>
    </w:p>
    <w:bookmarkStart w:id="13" w:name="_Hlk515887607"/>
    <w:p w14:paraId="35F2FB16" w14:textId="77777777" w:rsidR="00851742" w:rsidRPr="00BB0C02" w:rsidRDefault="00000000" w:rsidP="00851742">
      <w:pPr>
        <w:pStyle w:val="BodyTextPolicy"/>
        <w:spacing w:line="276" w:lineRule="auto"/>
        <w:ind w:left="426"/>
        <w:rPr>
          <w:rFonts w:ascii="Nirmala UI" w:hAnsi="Nirmala UI" w:cs="Nirmala UI"/>
          <w:i/>
          <w:sz w:val="21"/>
          <w:szCs w:val="21"/>
        </w:rPr>
      </w:pPr>
      <w:r w:rsidRPr="00BB0C02">
        <w:fldChar w:fldCharType="begin"/>
      </w:r>
      <w:r w:rsidRPr="00BB0C02">
        <w:rPr>
          <w:rFonts w:ascii="Nirmala UI" w:hAnsi="Nirmala UI" w:cs="Nirmala UI"/>
          <w:sz w:val="21"/>
          <w:szCs w:val="21"/>
        </w:rPr>
        <w:instrText>HYPERLINK "http://www.google.com.au/url?sa=t&amp;rct=j&amp;q=&amp;esrc=s&amp;source=web&amp;cd=1&amp;cad=rja&amp;uact=8&amp;ved=0ahUKEwi90_Csl7nbAhWMx7wKHde5AxEQFggnMAA&amp;url=http%3A%2F%2Fwww.education.vic.gov.au%2FDocuments%2Fchildhood%2Fproviders%2Fneeds%2Fvictorianecistandards.docx&amp;usg=AOvVaw2yHmOMsG-7E_JgNpwqdS6E"</w:instrText>
      </w:r>
      <w:r w:rsidRPr="00BB0C02">
        <w:fldChar w:fldCharType="separate"/>
      </w:r>
      <w:r w:rsidRPr="00BB0C02">
        <w:rPr>
          <w:rStyle w:val="Hyperlink"/>
          <w:rFonts w:ascii="Nirmala UI" w:hAnsi="Nirmala UI" w:cs="Nirmala UI"/>
          <w:i/>
          <w:sz w:val="21"/>
          <w:szCs w:val="21"/>
          <w:lang w:val="pa"/>
        </w:rPr>
        <w:t>ਵਿਕਟੋਰੀਆਈ ਸ਼ੁਰੂਆਤੀ ਬਚਪਨ ਵਿੱਚ ਦਖਲਅੰਦਾਜ਼ੀ ਦੇ ਮਿਆਰ</w:t>
      </w:r>
      <w:r w:rsidRPr="00BB0C02">
        <w:rPr>
          <w:rStyle w:val="Hyperlink"/>
          <w:rFonts w:ascii="Nirmala UI" w:hAnsi="Nirmala UI" w:cs="Nirmala UI"/>
          <w:i/>
          <w:sz w:val="21"/>
          <w:szCs w:val="21"/>
          <w:lang w:val="pa"/>
        </w:rPr>
        <w:fldChar w:fldCharType="end"/>
      </w:r>
    </w:p>
    <w:p w14:paraId="459756A1" w14:textId="77777777" w:rsidR="00851742" w:rsidRPr="00BB0C02" w:rsidRDefault="00000000" w:rsidP="00391277">
      <w:pPr>
        <w:pStyle w:val="BodyTextPolicy"/>
        <w:ind w:left="851"/>
        <w:rPr>
          <w:rFonts w:ascii="Nirmala UI" w:hAnsi="Nirmala UI" w:cs="Nirmala UI"/>
          <w:sz w:val="21"/>
          <w:szCs w:val="21"/>
        </w:rPr>
      </w:pPr>
      <w:r w:rsidRPr="00BB0C02">
        <w:rPr>
          <w:rFonts w:ascii="Nirmala UI" w:hAnsi="Nirmala UI" w:cs="Nirmala UI"/>
          <w:sz w:val="21"/>
          <w:szCs w:val="21"/>
          <w:lang w:val="pa"/>
        </w:rPr>
        <w:t>ਮਿਆਰ 1 - ਪਰਿਵਾਰ ਕੇਂਦਰਿਤ ਪ੍ਰੈਕਟਿਸ</w:t>
      </w:r>
      <w:bookmarkEnd w:id="13"/>
    </w:p>
    <w:p w14:paraId="59E33DF2" w14:textId="77777777" w:rsidR="00844467" w:rsidRPr="00BB0C02" w:rsidRDefault="00000000" w:rsidP="00A14E7B">
      <w:pPr>
        <w:autoSpaceDE w:val="0"/>
        <w:autoSpaceDN w:val="0"/>
        <w:adjustRightInd w:val="0"/>
        <w:spacing w:before="120" w:after="120"/>
        <w:ind w:left="426"/>
        <w:jc w:val="both"/>
        <w:rPr>
          <w:rFonts w:ascii="Nirmala UI" w:eastAsia="Times New Roman" w:hAnsi="Nirmala UI" w:cs="Nirmala UI"/>
          <w:bCs/>
          <w:i/>
          <w:color w:val="000000"/>
          <w:sz w:val="21"/>
          <w:szCs w:val="21"/>
          <w:lang w:eastAsia="en-AU"/>
        </w:rPr>
      </w:pPr>
      <w:hyperlink r:id="rId39" w:history="1">
        <w:r w:rsidRPr="00BB0C02">
          <w:rPr>
            <w:rFonts w:ascii="Nirmala UI" w:eastAsia="Times New Roman" w:hAnsi="Nirmala UI" w:cs="Nirmala UI"/>
            <w:i/>
            <w:color w:val="0000FF"/>
            <w:sz w:val="21"/>
            <w:szCs w:val="21"/>
            <w:u w:val="single"/>
            <w:lang w:val="pa" w:eastAsia="en-AU"/>
          </w:rPr>
          <w:t>ਵਿਕਟੋਰੀਆਈ ਅਪੰਗਤਾ ਵਰਕਰ ਕਮਿਸ਼ਨ– ਆਚਾਰ ਸੰਹਿਤਾ</w:t>
        </w:r>
      </w:hyperlink>
    </w:p>
    <w:p w14:paraId="7DCC567C" w14:textId="77777777" w:rsidR="00A0083D" w:rsidRPr="00BB0C02" w:rsidRDefault="00A0083D" w:rsidP="00692707">
      <w:pPr>
        <w:pStyle w:val="BodyTextPolicy"/>
        <w:spacing w:after="0"/>
        <w:ind w:left="0"/>
        <w:rPr>
          <w:rFonts w:ascii="Nirmala UI" w:hAnsi="Nirmala UI" w:cs="Nirmala UI"/>
          <w:sz w:val="21"/>
          <w:szCs w:val="21"/>
        </w:rPr>
      </w:pPr>
    </w:p>
    <w:p w14:paraId="231ED0A1" w14:textId="77777777" w:rsidR="00851742" w:rsidRPr="00BB0C02" w:rsidRDefault="00000000" w:rsidP="00B05BAE">
      <w:pPr>
        <w:pStyle w:val="BodyTextPolicy"/>
        <w:spacing w:after="240"/>
        <w:ind w:left="426"/>
        <w:jc w:val="both"/>
        <w:rPr>
          <w:rFonts w:ascii="Nirmala UI" w:hAnsi="Nirmala UI" w:cs="Nirmala UI"/>
          <w:sz w:val="21"/>
          <w:szCs w:val="21"/>
        </w:rPr>
      </w:pPr>
      <w:r w:rsidRPr="00BB0C02">
        <w:rPr>
          <w:rFonts w:ascii="Nirmala UI" w:hAnsi="Nirmala UI" w:cs="Nirmala UI"/>
          <w:sz w:val="21"/>
          <w:szCs w:val="21"/>
          <w:lang w:val="pa"/>
        </w:rPr>
        <w:t xml:space="preserve">ਹੇਠਾਂ ਦਿੱਤੇ ਸਮਝੌਤੇ ਇਸ ਨੀਤੀ ਅਤੇ ਸਹਾਇਕ ਦਸਤਾਵੇਜ਼ਾਂ 'ਤੇ ਲਾਗੂ ਹੁੰਦੇ ਹਨ: </w:t>
      </w:r>
    </w:p>
    <w:p w14:paraId="70367472" w14:textId="77777777" w:rsidR="00851742" w:rsidRPr="00BB0C02" w:rsidRDefault="00000000" w:rsidP="00A0083D">
      <w:pPr>
        <w:spacing w:line="276" w:lineRule="auto"/>
        <w:ind w:left="426"/>
        <w:jc w:val="both"/>
        <w:rPr>
          <w:rFonts w:ascii="Nirmala UI" w:hAnsi="Nirmala UI" w:cs="Nirmala UI"/>
          <w:sz w:val="21"/>
          <w:szCs w:val="21"/>
        </w:rPr>
      </w:pPr>
      <w:r w:rsidRPr="00BB0C02">
        <w:rPr>
          <w:rFonts w:ascii="Nirmala UI" w:hAnsi="Nirmala UI" w:cs="Nirmala UI"/>
          <w:sz w:val="21"/>
          <w:szCs w:val="21"/>
          <w:lang w:val="pa"/>
        </w:rPr>
        <w:t xml:space="preserve">ਸਿਹਤ ਅਤੇ ਮਨੁੱਖੀ ਸੇਵਾਵਾਂ ਵਿਭਾਗ - (DHHS) ਫੰਡਿਡ ਸੇਵਾ ਸਮਝੌਤਾ ਨੰਬਰ 23785-15 </w:t>
      </w:r>
    </w:p>
    <w:p w14:paraId="741E2FF3" w14:textId="77777777" w:rsidR="00851742" w:rsidRPr="00BB0C02" w:rsidRDefault="00000000" w:rsidP="00A0083D">
      <w:pPr>
        <w:pStyle w:val="BodyTextPolicy"/>
        <w:spacing w:after="0"/>
        <w:ind w:left="426"/>
        <w:jc w:val="both"/>
        <w:rPr>
          <w:rFonts w:ascii="Nirmala UI" w:hAnsi="Nirmala UI" w:cs="Nirmala UI"/>
          <w:sz w:val="21"/>
          <w:szCs w:val="21"/>
        </w:rPr>
      </w:pPr>
      <w:r w:rsidRPr="00BB0C02">
        <w:rPr>
          <w:rFonts w:ascii="Nirmala UI" w:hAnsi="Nirmala UI" w:cs="Nirmala UI"/>
          <w:sz w:val="21"/>
          <w:szCs w:val="21"/>
          <w:lang w:val="pa"/>
        </w:rPr>
        <w:t>ਸਿੱਖਿਆ ਅਤੇ ਸਿਖਲਾਈ ਵਿਭਾਗ - (DET) ਫੰਡਿਡ ਸੇਵਾ ਸਮਝੌਤਾ ਨੰਬਰ 22740-15</w:t>
      </w:r>
    </w:p>
    <w:p w14:paraId="452264E7" w14:textId="77777777" w:rsidR="00851742" w:rsidRPr="00BB0C02" w:rsidRDefault="00000000" w:rsidP="00A0083D">
      <w:pPr>
        <w:pStyle w:val="BodyTextPolicy"/>
        <w:ind w:left="426"/>
        <w:jc w:val="both"/>
        <w:rPr>
          <w:rFonts w:ascii="Nirmala UI" w:hAnsi="Nirmala UI" w:cs="Nirmala UI"/>
          <w:sz w:val="21"/>
          <w:szCs w:val="21"/>
        </w:rPr>
      </w:pPr>
      <w:r w:rsidRPr="00BB0C02">
        <w:rPr>
          <w:rFonts w:ascii="Nirmala UI" w:hAnsi="Nirmala UI" w:cs="Nirmala UI"/>
          <w:sz w:val="21"/>
          <w:szCs w:val="21"/>
          <w:lang w:val="pa"/>
        </w:rPr>
        <w:t xml:space="preserve">ਸੋਸ਼ਲ ਸਰਵਿਸਿਜ਼ ਵਿਭਾਗ - (DSS) ਫੰਡਿਡ ਗ੍ਰਾਂਟ ਸਮਝੌਤਾ ID: 4-1JVO5CM  </w:t>
      </w:r>
    </w:p>
    <w:p w14:paraId="5385D3D9" w14:textId="77777777" w:rsidR="00626AB2" w:rsidRPr="00BB0C02" w:rsidRDefault="00000000" w:rsidP="00A0083D">
      <w:pPr>
        <w:pStyle w:val="BodyTextPolicy"/>
        <w:tabs>
          <w:tab w:val="left" w:pos="426"/>
        </w:tabs>
        <w:ind w:hanging="567"/>
        <w:rPr>
          <w:rFonts w:ascii="Nirmala UI" w:eastAsia="Times New Roman" w:hAnsi="Nirmala UI" w:cs="Nirmala UI"/>
          <w:b/>
          <w:bCs/>
          <w:sz w:val="21"/>
          <w:szCs w:val="21"/>
        </w:rPr>
      </w:pPr>
      <w:r w:rsidRPr="00BB0C02">
        <w:rPr>
          <w:rFonts w:ascii="Nirmala UI" w:eastAsia="Times New Roman" w:hAnsi="Nirmala UI" w:cs="Nirmala UI"/>
          <w:b/>
          <w:bCs/>
          <w:sz w:val="21"/>
          <w:szCs w:val="21"/>
          <w:lang w:val="pa"/>
        </w:rPr>
        <w:t>9.</w:t>
      </w:r>
      <w:r w:rsidRPr="00BB0C02">
        <w:rPr>
          <w:rFonts w:ascii="Nirmala UI" w:eastAsia="Times New Roman" w:hAnsi="Nirmala UI" w:cs="Nirmala UI"/>
          <w:b/>
          <w:bCs/>
          <w:sz w:val="21"/>
          <w:szCs w:val="21"/>
          <w:lang w:val="pa"/>
        </w:rPr>
        <w:tab/>
        <w:t>ਕਾਨੂੰਨ</w:t>
      </w:r>
    </w:p>
    <w:p w14:paraId="501D152E" w14:textId="77777777" w:rsidR="00851742" w:rsidRPr="00BB0C02" w:rsidRDefault="00000000" w:rsidP="00851742">
      <w:pPr>
        <w:pStyle w:val="BodyTextPolicy"/>
        <w:ind w:left="426"/>
        <w:rPr>
          <w:rFonts w:ascii="Nirmala UI" w:hAnsi="Nirmala UI" w:cs="Nirmala UI"/>
          <w:sz w:val="21"/>
          <w:szCs w:val="21"/>
        </w:rPr>
      </w:pPr>
      <w:r w:rsidRPr="00BB0C02">
        <w:rPr>
          <w:rFonts w:ascii="Nirmala UI" w:hAnsi="Nirmala UI" w:cs="Nirmala UI"/>
          <w:sz w:val="21"/>
          <w:szCs w:val="21"/>
          <w:lang w:val="pa"/>
        </w:rPr>
        <w:t xml:space="preserve">ਹੇਠਾਂ ਦਿੱਤੇ ਕਾਨੂੰਨ ਇਸ ਨੀਤੀ ਅਤੇ ਸਹਾਇਕ ਦਸਤਾਵੇਜ਼ਾਂ 'ਤੇ ਲਾਗੂ ਹੁੰਦੇ ਹਨ: </w:t>
      </w:r>
    </w:p>
    <w:p w14:paraId="06C26E64" w14:textId="77777777" w:rsidR="00851742" w:rsidRPr="00BB0C02" w:rsidRDefault="00000000" w:rsidP="00851742">
      <w:pPr>
        <w:spacing w:line="360" w:lineRule="auto"/>
        <w:ind w:left="426"/>
        <w:rPr>
          <w:rFonts w:ascii="Nirmala UI" w:hAnsi="Nirmala UI" w:cs="Nirmala UI"/>
          <w:sz w:val="21"/>
          <w:szCs w:val="21"/>
        </w:rPr>
      </w:pPr>
      <w:hyperlink r:id="rId40" w:history="1">
        <w:r w:rsidRPr="00BB0C02">
          <w:rPr>
            <w:rStyle w:val="Hyperlink"/>
            <w:rFonts w:ascii="Nirmala UI" w:hAnsi="Nirmala UI" w:cs="Nirmala UI"/>
            <w:i/>
            <w:sz w:val="21"/>
            <w:szCs w:val="21"/>
            <w:lang w:val="pa"/>
          </w:rPr>
          <w:t>ਮਨੁੱਖੀ ਅਧਿਕਾਰਾਂ ਅਤੇ ਜ਼ਿੰਮੇਵਾਰੀਆਂ ਦਾ ਚਾਰਟਰ ਐਕਟ 2006</w:t>
        </w:r>
      </w:hyperlink>
      <w:r w:rsidRPr="00BB0C02">
        <w:rPr>
          <w:rFonts w:ascii="Nirmala UI" w:hAnsi="Nirmala UI" w:cs="Nirmala UI"/>
          <w:sz w:val="21"/>
          <w:szCs w:val="21"/>
          <w:lang w:val="pa"/>
        </w:rPr>
        <w:t xml:space="preserve"> - (</w:t>
      </w:r>
      <w:r w:rsidRPr="00BB0C02">
        <w:rPr>
          <w:rFonts w:ascii="Nirmala UI" w:hAnsi="Nirmala UI" w:cs="Nirmala UI"/>
          <w:color w:val="000000"/>
          <w:sz w:val="21"/>
          <w:szCs w:val="21"/>
          <w:lang w:val="pa" w:eastAsia="en-AU"/>
        </w:rPr>
        <w:t>ਵਿਕਟੋਰੀਆ)</w:t>
      </w:r>
    </w:p>
    <w:p w14:paraId="6C119C49" w14:textId="77777777" w:rsidR="00A07C5C" w:rsidRPr="00BB0C02" w:rsidRDefault="00000000" w:rsidP="00851742">
      <w:pPr>
        <w:autoSpaceDE w:val="0"/>
        <w:autoSpaceDN w:val="0"/>
        <w:adjustRightInd w:val="0"/>
        <w:spacing w:line="360" w:lineRule="auto"/>
        <w:ind w:left="426"/>
        <w:rPr>
          <w:rFonts w:ascii="Nirmala UI" w:hAnsi="Nirmala UI" w:cs="Nirmala UI"/>
          <w:bCs/>
          <w:sz w:val="21"/>
          <w:szCs w:val="21"/>
        </w:rPr>
        <w:sectPr w:rsidR="00A07C5C" w:rsidRPr="00BB0C02" w:rsidSect="00A0083D">
          <w:footerReference w:type="first" r:id="rId41"/>
          <w:pgSz w:w="11907" w:h="16839" w:code="9"/>
          <w:pgMar w:top="1440" w:right="850" w:bottom="1440" w:left="1080" w:header="510" w:footer="454" w:gutter="0"/>
          <w:pgNumType w:start="8"/>
          <w:cols w:space="708"/>
          <w:titlePg/>
          <w:docGrid w:linePitch="360"/>
        </w:sectPr>
      </w:pPr>
      <w:hyperlink r:id="rId42" w:history="1">
        <w:r w:rsidR="00851742" w:rsidRPr="00BB0C02">
          <w:rPr>
            <w:rStyle w:val="Hyperlink"/>
            <w:rFonts w:ascii="Nirmala UI" w:hAnsi="Nirmala UI" w:cs="Nirmala UI"/>
            <w:bCs/>
            <w:i/>
            <w:sz w:val="21"/>
            <w:szCs w:val="21"/>
            <w:lang w:val="pa"/>
          </w:rPr>
          <w:t>ਚਿਲਡਰਨ ਸਰਵਿਸਿਜ਼ ਐਕਟ</w:t>
        </w:r>
        <w:r w:rsidR="00851742" w:rsidRPr="00BB0C02">
          <w:rPr>
            <w:rFonts w:ascii="Nirmala UI" w:hAnsi="Nirmala UI" w:cs="Nirmala UI"/>
            <w:bCs/>
            <w:sz w:val="21"/>
            <w:szCs w:val="21"/>
            <w:lang w:val="pa"/>
          </w:rPr>
          <w:t xml:space="preserve"> </w:t>
        </w:r>
        <w:r w:rsidR="00851742" w:rsidRPr="00BB0C02">
          <w:rPr>
            <w:rStyle w:val="Hyperlink"/>
            <w:rFonts w:ascii="Nirmala UI" w:hAnsi="Nirmala UI" w:cs="Nirmala UI"/>
            <w:bCs/>
            <w:i/>
            <w:sz w:val="21"/>
            <w:szCs w:val="21"/>
            <w:lang w:val="pa"/>
          </w:rPr>
          <w:t>1996</w:t>
        </w:r>
      </w:hyperlink>
      <w:r w:rsidR="00851742" w:rsidRPr="00BB0C02">
        <w:rPr>
          <w:rFonts w:ascii="Nirmala UI" w:hAnsi="Nirmala UI" w:cs="Nirmala UI"/>
          <w:bCs/>
          <w:sz w:val="21"/>
          <w:szCs w:val="21"/>
          <w:lang w:val="pa"/>
        </w:rPr>
        <w:t xml:space="preserve"> – (ਵਿਕਟੋਰੀਆ)</w:t>
      </w:r>
    </w:p>
    <w:p w14:paraId="7AA591EE" w14:textId="77777777" w:rsidR="00851742" w:rsidRPr="00BB0C02" w:rsidRDefault="00000000" w:rsidP="00851742">
      <w:pPr>
        <w:autoSpaceDE w:val="0"/>
        <w:autoSpaceDN w:val="0"/>
        <w:adjustRightInd w:val="0"/>
        <w:spacing w:line="360" w:lineRule="auto"/>
        <w:ind w:left="426"/>
        <w:rPr>
          <w:rStyle w:val="Hyperlink"/>
          <w:rFonts w:ascii="Nirmala UI" w:hAnsi="Nirmala UI" w:cs="Nirmala UI"/>
          <w:bCs/>
          <w:sz w:val="21"/>
          <w:szCs w:val="21"/>
        </w:rPr>
      </w:pPr>
      <w:hyperlink r:id="rId43" w:history="1">
        <w:r w:rsidRPr="00BB0C02">
          <w:rPr>
            <w:rStyle w:val="Hyperlink"/>
            <w:rFonts w:ascii="Nirmala UI" w:hAnsi="Nirmala UI" w:cs="Nirmala UI"/>
            <w:i/>
            <w:sz w:val="21"/>
            <w:szCs w:val="21"/>
            <w:lang w:val="pa"/>
          </w:rPr>
          <w:t>ਚਿਲਡਰਨ ਸਰਵਿਸਿਜ਼ ਰੈਗੂਲੇਸ਼ਨਜ਼ 2009</w:t>
        </w:r>
        <w:r w:rsidRPr="00BB0C02">
          <w:rPr>
            <w:rStyle w:val="Hyperlink"/>
            <w:rFonts w:ascii="Nirmala UI" w:hAnsi="Nirmala UI" w:cs="Nirmala UI"/>
            <w:bCs/>
            <w:sz w:val="21"/>
            <w:szCs w:val="21"/>
            <w:lang w:val="pa"/>
          </w:rPr>
          <w:t xml:space="preserve"> - (ਵਿਕਟੋਰੀਆ)</w:t>
        </w:r>
      </w:hyperlink>
    </w:p>
    <w:p w14:paraId="3CDC4994" w14:textId="77777777" w:rsidR="00851742" w:rsidRPr="00BB0C02" w:rsidRDefault="00000000" w:rsidP="00851742">
      <w:pPr>
        <w:autoSpaceDE w:val="0"/>
        <w:autoSpaceDN w:val="0"/>
        <w:adjustRightInd w:val="0"/>
        <w:spacing w:line="360" w:lineRule="auto"/>
        <w:ind w:left="426"/>
        <w:rPr>
          <w:rFonts w:ascii="Nirmala UI" w:hAnsi="Nirmala UI" w:cs="Nirmala UI"/>
          <w:color w:val="000000"/>
          <w:sz w:val="21"/>
          <w:szCs w:val="21"/>
          <w:lang w:eastAsia="en-AU"/>
        </w:rPr>
      </w:pPr>
      <w:hyperlink r:id="rId44" w:history="1">
        <w:r w:rsidRPr="00BB0C02">
          <w:rPr>
            <w:rFonts w:ascii="Nirmala UI" w:hAnsi="Nirmala UI" w:cs="Nirmala UI"/>
            <w:bCs/>
            <w:i/>
            <w:color w:val="0000FF"/>
            <w:sz w:val="21"/>
            <w:szCs w:val="21"/>
            <w:u w:val="single"/>
            <w:lang w:val="pa" w:eastAsia="en-AU"/>
          </w:rPr>
          <w:t>ਅਪੰਗਤਾ ਐਕਟ 2006</w:t>
        </w:r>
      </w:hyperlink>
      <w:r w:rsidRPr="00BB0C02">
        <w:rPr>
          <w:rFonts w:ascii="Nirmala UI" w:hAnsi="Nirmala UI" w:cs="Nirmala UI"/>
          <w:i/>
          <w:color w:val="000000"/>
          <w:sz w:val="21"/>
          <w:szCs w:val="21"/>
          <w:lang w:val="pa" w:eastAsia="en-AU"/>
        </w:rPr>
        <w:t xml:space="preserve"> – </w:t>
      </w:r>
      <w:r w:rsidRPr="00BB0C02">
        <w:rPr>
          <w:rFonts w:ascii="Nirmala UI" w:hAnsi="Nirmala UI" w:cs="Nirmala UI"/>
          <w:color w:val="000000"/>
          <w:sz w:val="21"/>
          <w:szCs w:val="21"/>
          <w:lang w:val="pa" w:eastAsia="en-AU"/>
        </w:rPr>
        <w:t>(ਵਿਕਟੋਰੀਆ)</w:t>
      </w:r>
    </w:p>
    <w:p w14:paraId="69FF7ED1" w14:textId="77777777" w:rsidR="00851742" w:rsidRPr="00BB0C02" w:rsidRDefault="00000000" w:rsidP="00851742">
      <w:pPr>
        <w:autoSpaceDE w:val="0"/>
        <w:autoSpaceDN w:val="0"/>
        <w:adjustRightInd w:val="0"/>
        <w:spacing w:line="360" w:lineRule="auto"/>
        <w:ind w:left="426"/>
        <w:rPr>
          <w:rFonts w:ascii="Nirmala UI" w:hAnsi="Nirmala UI" w:cs="Nirmala UI"/>
          <w:bCs/>
          <w:sz w:val="21"/>
          <w:szCs w:val="21"/>
          <w:u w:val="single"/>
          <w:lang w:eastAsia="en-AU"/>
        </w:rPr>
      </w:pPr>
      <w:hyperlink r:id="rId45" w:history="1">
        <w:r w:rsidRPr="00BB0C02">
          <w:rPr>
            <w:rFonts w:ascii="Nirmala UI" w:hAnsi="Nirmala UI" w:cs="Nirmala UI"/>
            <w:bCs/>
            <w:i/>
            <w:color w:val="0000FF"/>
            <w:sz w:val="21"/>
            <w:szCs w:val="21"/>
            <w:u w:val="single"/>
            <w:lang w:val="pa" w:eastAsia="en-AU"/>
          </w:rPr>
          <w:t>ਸੂਚਨਾ ਦੀ ਆਜ਼ਾਦੀ ਐਕਟ 1982</w:t>
        </w:r>
      </w:hyperlink>
      <w:r w:rsidRPr="00BB0C02">
        <w:rPr>
          <w:rFonts w:ascii="Nirmala UI" w:hAnsi="Nirmala UI" w:cs="Nirmala UI"/>
          <w:sz w:val="21"/>
          <w:szCs w:val="21"/>
          <w:lang w:val="pa"/>
        </w:rPr>
        <w:t xml:space="preserve"> – </w:t>
      </w:r>
      <w:r w:rsidRPr="00BB0C02">
        <w:rPr>
          <w:rFonts w:ascii="Nirmala UI" w:hAnsi="Nirmala UI" w:cs="Nirmala UI"/>
          <w:color w:val="000000"/>
          <w:sz w:val="21"/>
          <w:szCs w:val="21"/>
          <w:lang w:val="pa" w:eastAsia="en-AU"/>
        </w:rPr>
        <w:t>(ਕਾਮਨਵੈਲਥ)</w:t>
      </w:r>
    </w:p>
    <w:p w14:paraId="09B0FFC8" w14:textId="77777777" w:rsidR="00851742" w:rsidRPr="00BB0C02" w:rsidRDefault="00000000" w:rsidP="00851742">
      <w:pPr>
        <w:spacing w:line="360" w:lineRule="auto"/>
        <w:ind w:left="426"/>
        <w:rPr>
          <w:rFonts w:ascii="Nirmala UI" w:hAnsi="Nirmala UI" w:cs="Nirmala UI"/>
          <w:color w:val="000000"/>
          <w:sz w:val="21"/>
          <w:szCs w:val="21"/>
          <w:lang w:eastAsia="en-AU"/>
        </w:rPr>
      </w:pPr>
      <w:hyperlink r:id="rId46" w:history="1">
        <w:r w:rsidRPr="00BB0C02">
          <w:rPr>
            <w:rFonts w:ascii="Nirmala UI" w:hAnsi="Nirmala UI" w:cs="Nirmala UI"/>
            <w:i/>
            <w:color w:val="0000FF"/>
            <w:sz w:val="21"/>
            <w:szCs w:val="21"/>
            <w:u w:val="single"/>
            <w:lang w:val="pa"/>
          </w:rPr>
          <w:t>ਹੈਲਥ ਰਿਕਾਰਡ ਐਕਟ 2001</w:t>
        </w:r>
      </w:hyperlink>
      <w:r w:rsidRPr="00BB0C02">
        <w:rPr>
          <w:rFonts w:ascii="Nirmala UI" w:hAnsi="Nirmala UI" w:cs="Nirmala UI"/>
          <w:color w:val="000000"/>
          <w:sz w:val="21"/>
          <w:szCs w:val="21"/>
          <w:lang w:val="pa" w:eastAsia="en-AU"/>
        </w:rPr>
        <w:t xml:space="preserve"> – (ਵਿਕਟੋਰੀਆ) </w:t>
      </w:r>
    </w:p>
    <w:p w14:paraId="665145B0" w14:textId="77777777" w:rsidR="00851742" w:rsidRPr="00BB0C02" w:rsidRDefault="00000000" w:rsidP="00851742">
      <w:pPr>
        <w:autoSpaceDE w:val="0"/>
        <w:autoSpaceDN w:val="0"/>
        <w:adjustRightInd w:val="0"/>
        <w:spacing w:line="360" w:lineRule="auto"/>
        <w:ind w:left="426"/>
        <w:rPr>
          <w:rFonts w:ascii="Nirmala UI" w:hAnsi="Nirmala UI" w:cs="Nirmala UI"/>
          <w:color w:val="000000"/>
          <w:sz w:val="21"/>
          <w:szCs w:val="21"/>
          <w:lang w:eastAsia="en-AU"/>
        </w:rPr>
      </w:pPr>
      <w:hyperlink r:id="rId47" w:history="1">
        <w:r w:rsidRPr="00BB0C02">
          <w:rPr>
            <w:rStyle w:val="Hyperlink"/>
            <w:rFonts w:ascii="Nirmala UI" w:hAnsi="Nirmala UI" w:cs="Nirmala UI"/>
            <w:bCs/>
            <w:i/>
            <w:sz w:val="21"/>
            <w:szCs w:val="21"/>
            <w:lang w:val="pa" w:eastAsia="en-AU"/>
          </w:rPr>
          <w:t>ਰਾਸ਼ਟਰੀ ਅਪੰਗਤਾ ਬੀਮਾ ਯੋਜਨਾ ਐਕਟ 2013</w:t>
        </w:r>
      </w:hyperlink>
      <w:r w:rsidRPr="00BB0C02">
        <w:rPr>
          <w:rFonts w:ascii="Nirmala UI" w:hAnsi="Nirmala UI" w:cs="Nirmala UI"/>
          <w:sz w:val="21"/>
          <w:szCs w:val="21"/>
          <w:lang w:val="pa"/>
        </w:rPr>
        <w:t xml:space="preserve"> – </w:t>
      </w:r>
      <w:r w:rsidRPr="00BB0C02">
        <w:rPr>
          <w:rFonts w:ascii="Nirmala UI" w:hAnsi="Nirmala UI" w:cs="Nirmala UI"/>
          <w:color w:val="000000"/>
          <w:sz w:val="21"/>
          <w:szCs w:val="21"/>
          <w:lang w:val="pa" w:eastAsia="en-AU"/>
        </w:rPr>
        <w:t>(ਕਾਮਨਵੈਲਥ)</w:t>
      </w:r>
    </w:p>
    <w:p w14:paraId="56EB6D51" w14:textId="77777777" w:rsidR="00851742" w:rsidRPr="00BB0C02" w:rsidRDefault="00000000" w:rsidP="00851742">
      <w:pPr>
        <w:pStyle w:val="BodyTextPolicy"/>
        <w:ind w:left="426"/>
        <w:rPr>
          <w:rStyle w:val="Hyperlink"/>
          <w:rFonts w:ascii="Nirmala UI" w:hAnsi="Nirmala UI" w:cs="Nirmala UI"/>
          <w:bCs/>
          <w:i/>
          <w:sz w:val="21"/>
          <w:szCs w:val="21"/>
        </w:rPr>
      </w:pPr>
      <w:hyperlink r:id="rId48" w:history="1">
        <w:r w:rsidRPr="00BB0C02">
          <w:rPr>
            <w:rStyle w:val="Hyperlink"/>
            <w:rFonts w:ascii="Nirmala UI" w:hAnsi="Nirmala UI" w:cs="Nirmala UI"/>
            <w:bCs/>
            <w:i/>
            <w:sz w:val="21"/>
            <w:szCs w:val="21"/>
            <w:lang w:val="pa"/>
          </w:rPr>
          <w:t>ਰਾਸ਼ਟਰੀ ਅਪਾਹਜਤਾ ਬੀਮਾ ਯੋਜਨਾ (ਸ਼ਿਕਾਇਤਾਂ ਪ੍ਰਬੰਧਨ ਅਤੇ ਨਿਪਟਾਰਾ) ਨਿਯਮ 2018</w:t>
        </w:r>
      </w:hyperlink>
      <w:r w:rsidRPr="00BB0C02">
        <w:rPr>
          <w:rStyle w:val="Hyperlink"/>
          <w:rFonts w:ascii="Nirmala UI" w:hAnsi="Nirmala UI" w:cs="Nirmala UI"/>
          <w:bCs/>
          <w:i/>
          <w:sz w:val="21"/>
          <w:szCs w:val="21"/>
          <w:lang w:val="pa"/>
        </w:rPr>
        <w:t xml:space="preserve"> - (ਕਾਮਨਵੈਲਥ)</w:t>
      </w:r>
    </w:p>
    <w:p w14:paraId="20CDAA59" w14:textId="77777777" w:rsidR="00851742" w:rsidRPr="00BB0C02" w:rsidRDefault="00000000" w:rsidP="00851742">
      <w:pPr>
        <w:pStyle w:val="BodyTextPolicy"/>
        <w:ind w:left="426"/>
        <w:rPr>
          <w:rStyle w:val="Hyperlink"/>
          <w:rFonts w:ascii="Nirmala UI" w:hAnsi="Nirmala UI" w:cs="Nirmala UI"/>
          <w:bCs/>
          <w:i/>
          <w:sz w:val="21"/>
          <w:szCs w:val="21"/>
        </w:rPr>
      </w:pPr>
      <w:hyperlink r:id="rId49" w:history="1">
        <w:r w:rsidRPr="00BB0C02">
          <w:rPr>
            <w:rStyle w:val="Hyperlink"/>
            <w:rFonts w:ascii="Nirmala UI" w:hAnsi="Nirmala UI" w:cs="Nirmala UI"/>
            <w:bCs/>
            <w:i/>
            <w:sz w:val="21"/>
            <w:szCs w:val="21"/>
            <w:lang w:val="pa"/>
          </w:rPr>
          <w:t>ਰਾਸ਼ਟਰੀ ਅਪੰਗਤਾ ਬੀਮਾ ਯੋਜਨਾ (ਆਚਾਰ ਸੰਹਿਤਾ) ਨਿਯਮ 2018</w:t>
        </w:r>
      </w:hyperlink>
      <w:r w:rsidRPr="00BB0C02">
        <w:rPr>
          <w:rStyle w:val="Hyperlink"/>
          <w:rFonts w:ascii="Nirmala UI" w:hAnsi="Nirmala UI" w:cs="Nirmala UI"/>
          <w:bCs/>
          <w:i/>
          <w:sz w:val="21"/>
          <w:szCs w:val="21"/>
          <w:lang w:val="pa"/>
        </w:rPr>
        <w:t xml:space="preserve"> – (ਕਾਮਨਵੈਲਥ)</w:t>
      </w:r>
    </w:p>
    <w:p w14:paraId="0D0CDDB8" w14:textId="77777777" w:rsidR="00851742" w:rsidRPr="00BB0C02" w:rsidRDefault="00000000" w:rsidP="00851742">
      <w:pPr>
        <w:pStyle w:val="BodyTextPolicy"/>
        <w:ind w:left="426"/>
        <w:rPr>
          <w:rStyle w:val="Hyperlink"/>
          <w:rFonts w:ascii="Nirmala UI" w:hAnsi="Nirmala UI" w:cs="Nirmala UI"/>
          <w:bCs/>
          <w:i/>
          <w:sz w:val="21"/>
          <w:szCs w:val="21"/>
        </w:rPr>
      </w:pPr>
      <w:hyperlink r:id="rId50" w:history="1">
        <w:r w:rsidRPr="00BB0C02">
          <w:rPr>
            <w:rStyle w:val="Hyperlink"/>
            <w:rFonts w:ascii="Nirmala UI" w:hAnsi="Nirmala UI" w:cs="Nirmala UI"/>
            <w:bCs/>
            <w:i/>
            <w:sz w:val="21"/>
            <w:szCs w:val="21"/>
            <w:lang w:val="pa"/>
          </w:rPr>
          <w:t>ਰਾਸ਼ਟਰੀ ਅਪੰਗਤਾ ਬੀਮਾ ਯੋਜਨਾ (ਘਟਨਾ ਪ੍ਰਬੰਧਨ ਅਤੇ ਰਿਪੋਰਟ ਕਰਨ ਯੋਗ ਘਟਨਾਵਾਂ) ਨਿਯਮ 2018</w:t>
        </w:r>
      </w:hyperlink>
      <w:r w:rsidRPr="00BB0C02">
        <w:rPr>
          <w:rStyle w:val="Hyperlink"/>
          <w:rFonts w:ascii="Nirmala UI" w:hAnsi="Nirmala UI" w:cs="Nirmala UI"/>
          <w:bCs/>
          <w:i/>
          <w:sz w:val="21"/>
          <w:szCs w:val="21"/>
          <w:lang w:val="pa"/>
        </w:rPr>
        <w:t xml:space="preserve"> –(ਕਾਮਨਵੈਲਥ)</w:t>
      </w:r>
    </w:p>
    <w:p w14:paraId="41A296F6" w14:textId="77777777" w:rsidR="00851742" w:rsidRPr="00BB0C02" w:rsidRDefault="00000000" w:rsidP="00851742">
      <w:pPr>
        <w:pStyle w:val="BodyTextPolicy"/>
        <w:ind w:left="426"/>
        <w:rPr>
          <w:rStyle w:val="Hyperlink"/>
          <w:rFonts w:ascii="Nirmala UI" w:hAnsi="Nirmala UI" w:cs="Nirmala UI"/>
          <w:bCs/>
          <w:i/>
          <w:sz w:val="21"/>
          <w:szCs w:val="21"/>
        </w:rPr>
      </w:pPr>
      <w:hyperlink r:id="rId51" w:history="1">
        <w:r w:rsidRPr="00BB0C02">
          <w:rPr>
            <w:rStyle w:val="Hyperlink"/>
            <w:rFonts w:ascii="Nirmala UI" w:hAnsi="Nirmala UI" w:cs="Nirmala UI"/>
            <w:bCs/>
            <w:i/>
            <w:sz w:val="21"/>
            <w:szCs w:val="21"/>
            <w:lang w:val="pa"/>
          </w:rPr>
          <w:t>ਰਾਸ਼ਟਰੀ ਅਪੰਗਤਾ ਬੀਮਾ ਯੋਜਨਾ (ਪ੍ਰੈਕਟਿਸ ਸਟੈਂਡਰਡ - ਵਰਕਰ ਸਕ੍ਰੀਨਿੰਗ) ਨਿਯਮ 2018</w:t>
        </w:r>
      </w:hyperlink>
      <w:r w:rsidRPr="00BB0C02">
        <w:rPr>
          <w:rStyle w:val="Hyperlink"/>
          <w:rFonts w:ascii="Nirmala UI" w:hAnsi="Nirmala UI" w:cs="Nirmala UI"/>
          <w:bCs/>
          <w:i/>
          <w:sz w:val="21"/>
          <w:szCs w:val="21"/>
          <w:lang w:val="pa"/>
        </w:rPr>
        <w:t xml:space="preserve"> – (ਕਾਮਨਵੈਲਥ)</w:t>
      </w:r>
    </w:p>
    <w:p w14:paraId="15864146" w14:textId="77777777" w:rsidR="00851742" w:rsidRPr="00BB0C02" w:rsidRDefault="00000000" w:rsidP="00851742">
      <w:pPr>
        <w:pStyle w:val="BodyTextPolicy"/>
        <w:ind w:left="426"/>
        <w:rPr>
          <w:rStyle w:val="Hyperlink"/>
          <w:rFonts w:ascii="Nirmala UI" w:hAnsi="Nirmala UI" w:cs="Nirmala UI"/>
          <w:bCs/>
          <w:i/>
          <w:sz w:val="21"/>
          <w:szCs w:val="21"/>
        </w:rPr>
      </w:pPr>
      <w:hyperlink r:id="rId52" w:history="1">
        <w:r w:rsidRPr="00BB0C02">
          <w:rPr>
            <w:rStyle w:val="Hyperlink"/>
            <w:rFonts w:ascii="Nirmala UI" w:hAnsi="Nirmala UI" w:cs="Nirmala UI"/>
            <w:bCs/>
            <w:i/>
            <w:sz w:val="21"/>
            <w:szCs w:val="21"/>
            <w:lang w:val="pa"/>
          </w:rPr>
          <w:t>ਰਾਸ਼ਟਰੀ ਅਪੰਗਤਾ ਬੀਮਾ ਯੋਜਨਾ (ਪਾਬੰਦੀਸ਼ੁਦਾ ਅਭਿਆਸ ਅਤੇ ਵਿਵਹਾਰ ਸਹਾਇਤਾ) ਨਿਯਮ 2018</w:t>
        </w:r>
      </w:hyperlink>
      <w:r w:rsidRPr="00BB0C02">
        <w:rPr>
          <w:rStyle w:val="Hyperlink"/>
          <w:rFonts w:ascii="Nirmala UI" w:hAnsi="Nirmala UI" w:cs="Nirmala UI"/>
          <w:bCs/>
          <w:i/>
          <w:sz w:val="21"/>
          <w:szCs w:val="21"/>
          <w:lang w:val="pa"/>
        </w:rPr>
        <w:t xml:space="preserve"> - (ਕਾਮਨਵੈਲਥ)</w:t>
      </w:r>
    </w:p>
    <w:p w14:paraId="5A82CF1A" w14:textId="77777777" w:rsidR="00851742" w:rsidRPr="00BB0C02" w:rsidRDefault="00000000" w:rsidP="00851742">
      <w:pPr>
        <w:autoSpaceDE w:val="0"/>
        <w:autoSpaceDN w:val="0"/>
        <w:adjustRightInd w:val="0"/>
        <w:spacing w:line="360" w:lineRule="auto"/>
        <w:ind w:left="426"/>
        <w:rPr>
          <w:rFonts w:ascii="Nirmala UI" w:hAnsi="Nirmala UI" w:cs="Nirmala UI"/>
          <w:color w:val="000000"/>
          <w:sz w:val="21"/>
          <w:szCs w:val="21"/>
          <w:lang w:eastAsia="en-AU"/>
        </w:rPr>
      </w:pPr>
      <w:hyperlink r:id="rId53" w:history="1">
        <w:r w:rsidRPr="00BB0C02">
          <w:rPr>
            <w:rStyle w:val="Hyperlink"/>
            <w:rFonts w:ascii="Nirmala UI" w:hAnsi="Nirmala UI" w:cs="Nirmala UI"/>
            <w:i/>
            <w:sz w:val="21"/>
            <w:szCs w:val="21"/>
            <w:lang w:val="pa"/>
          </w:rPr>
          <w:t>ਗੁਪਤਤਾ ਅਤੇ ਡੇਟਾ ਸੁਰੱਖਿਆ ਐਕਟ 2014</w:t>
        </w:r>
      </w:hyperlink>
      <w:r w:rsidRPr="00BB0C02">
        <w:rPr>
          <w:rFonts w:ascii="Nirmala UI" w:hAnsi="Nirmala UI" w:cs="Nirmala UI"/>
          <w:i/>
          <w:sz w:val="21"/>
          <w:szCs w:val="21"/>
          <w:lang w:val="pa"/>
        </w:rPr>
        <w:t xml:space="preserve"> – </w:t>
      </w:r>
      <w:r w:rsidRPr="00BB0C02">
        <w:rPr>
          <w:rFonts w:ascii="Nirmala UI" w:hAnsi="Nirmala UI" w:cs="Nirmala UI"/>
          <w:color w:val="000000"/>
          <w:sz w:val="21"/>
          <w:szCs w:val="21"/>
          <w:lang w:val="pa" w:eastAsia="en-AU"/>
        </w:rPr>
        <w:t>(ਵਿਕਟੋਰੀਆ)</w:t>
      </w:r>
    </w:p>
    <w:p w14:paraId="67500CE2" w14:textId="77777777" w:rsidR="00851742" w:rsidRPr="00BB0C02" w:rsidRDefault="00000000" w:rsidP="00851742">
      <w:pPr>
        <w:tabs>
          <w:tab w:val="left" w:pos="0"/>
        </w:tabs>
        <w:autoSpaceDE w:val="0"/>
        <w:autoSpaceDN w:val="0"/>
        <w:adjustRightInd w:val="0"/>
        <w:spacing w:line="360" w:lineRule="auto"/>
        <w:ind w:left="426"/>
        <w:rPr>
          <w:rFonts w:ascii="Nirmala UI" w:hAnsi="Nirmala UI" w:cs="Nirmala UI"/>
          <w:color w:val="000000"/>
          <w:sz w:val="21"/>
          <w:szCs w:val="21"/>
          <w:lang w:eastAsia="en-AU"/>
        </w:rPr>
      </w:pPr>
      <w:hyperlink r:id="rId54" w:history="1">
        <w:r w:rsidRPr="00BB0C02">
          <w:rPr>
            <w:rStyle w:val="Hyperlink"/>
            <w:rFonts w:ascii="Nirmala UI" w:hAnsi="Nirmala UI" w:cs="Nirmala UI"/>
            <w:bCs/>
            <w:i/>
            <w:sz w:val="21"/>
            <w:szCs w:val="21"/>
            <w:lang w:val="pa" w:eastAsia="en-AU"/>
          </w:rPr>
          <w:t>ਵਿਕਟੋਰੀਅਨ ਸਿਵਲ ਐਂਡ ਐਡਮਿਨਿਸਟ੍ਰੇਟਿਵ ਟ੍ਰਿਬਿਊਨਲ ਐਕਟ 1998</w:t>
        </w:r>
      </w:hyperlink>
      <w:r w:rsidRPr="00BB0C02">
        <w:rPr>
          <w:rFonts w:ascii="Nirmala UI" w:hAnsi="Nirmala UI" w:cs="Nirmala UI"/>
          <w:sz w:val="21"/>
          <w:szCs w:val="21"/>
          <w:lang w:val="pa"/>
        </w:rPr>
        <w:t xml:space="preserve"> – </w:t>
      </w:r>
      <w:r w:rsidRPr="00BB0C02">
        <w:rPr>
          <w:rFonts w:ascii="Nirmala UI" w:hAnsi="Nirmala UI" w:cs="Nirmala UI"/>
          <w:color w:val="000000"/>
          <w:sz w:val="21"/>
          <w:szCs w:val="21"/>
          <w:lang w:val="pa" w:eastAsia="en-AU"/>
        </w:rPr>
        <w:t>(ਵਿਕਟੋਰੀਆ)</w:t>
      </w:r>
    </w:p>
    <w:p w14:paraId="050B1E49" w14:textId="77777777" w:rsidR="00626AB2" w:rsidRPr="00BB0C02" w:rsidRDefault="00000000" w:rsidP="00A0083D">
      <w:pPr>
        <w:keepNext/>
        <w:autoSpaceDE w:val="0"/>
        <w:autoSpaceDN w:val="0"/>
        <w:adjustRightInd w:val="0"/>
        <w:spacing w:before="240" w:after="120"/>
        <w:ind w:left="567" w:right="-34" w:hanging="567"/>
        <w:jc w:val="both"/>
        <w:rPr>
          <w:rFonts w:ascii="Nirmala UI" w:eastAsia="Times New Roman" w:hAnsi="Nirmala UI" w:cs="Nirmala UI"/>
          <w:b/>
          <w:bCs/>
          <w:color w:val="000000"/>
          <w:sz w:val="21"/>
          <w:szCs w:val="21"/>
          <w:lang w:eastAsia="en-AU"/>
        </w:rPr>
      </w:pPr>
      <w:bookmarkStart w:id="14" w:name="_Hlk34746143"/>
      <w:bookmarkStart w:id="15" w:name="_Hlk34735126"/>
      <w:bookmarkEnd w:id="10"/>
      <w:r w:rsidRPr="00BB0C02">
        <w:rPr>
          <w:rFonts w:ascii="Nirmala UI" w:eastAsia="Times New Roman" w:hAnsi="Nirmala UI" w:cs="Nirmala UI"/>
          <w:b/>
          <w:bCs/>
          <w:color w:val="000000"/>
          <w:sz w:val="21"/>
          <w:szCs w:val="21"/>
          <w:lang w:val="pa" w:eastAsia="en-AU"/>
        </w:rPr>
        <w:t>10.</w:t>
      </w:r>
      <w:r w:rsidRPr="00BB0C02">
        <w:rPr>
          <w:rFonts w:ascii="Nirmala UI" w:eastAsia="Times New Roman" w:hAnsi="Nirmala UI" w:cs="Nirmala UI"/>
          <w:b/>
          <w:bCs/>
          <w:color w:val="000000"/>
          <w:sz w:val="21"/>
          <w:szCs w:val="21"/>
          <w:lang w:val="pa" w:eastAsia="en-AU"/>
        </w:rPr>
        <w:tab/>
        <w:t>ਸ਼ਬਦਾਵਲੀ</w:t>
      </w:r>
      <w:r w:rsidRPr="00BB0C02">
        <w:rPr>
          <w:rFonts w:ascii="Nirmala UI" w:eastAsia="Times New Roman" w:hAnsi="Nirmala UI" w:cs="Nirmala UI"/>
          <w:bCs/>
          <w:color w:val="000000"/>
          <w:sz w:val="21"/>
          <w:szCs w:val="21"/>
          <w:lang w:val="pa" w:eastAsia="en-AU"/>
        </w:rPr>
        <w:t xml:space="preserve"> - ਆਮ ਪਰਿਭਾਸ਼ਾਵਾਂ ਲਈ ਨਿਯੰਤਰਿਤ ਦਸਤਾਵੇਜ਼ਾਂ ਦੀ ਲਾਇਬ੍ਰੇਰੀ ਵਿੱਚ </w:t>
      </w:r>
      <w:hyperlink r:id="rId55" w:history="1">
        <w:r w:rsidR="00A0083D" w:rsidRPr="00BB0C02">
          <w:rPr>
            <w:rStyle w:val="Hyperlink"/>
            <w:rFonts w:ascii="Nirmala UI" w:hAnsi="Nirmala UI" w:cs="Nirmala UI"/>
            <w:sz w:val="21"/>
            <w:szCs w:val="21"/>
            <w:lang w:val="pa"/>
          </w:rPr>
          <w:t>ਸ਼ਬਦਾਵਲੀ</w:t>
        </w:r>
      </w:hyperlink>
      <w:r w:rsidRPr="00BB0C02">
        <w:rPr>
          <w:rFonts w:ascii="Nirmala UI" w:eastAsia="Times New Roman" w:hAnsi="Nirmala UI" w:cs="Nirmala UI"/>
          <w:bCs/>
          <w:color w:val="000000"/>
          <w:sz w:val="21"/>
          <w:szCs w:val="21"/>
          <w:lang w:val="pa" w:eastAsia="en-AU"/>
        </w:rPr>
        <w:t xml:space="preserve"> ਵੇਖੋ </w:t>
      </w:r>
    </w:p>
    <w:bookmarkEnd w:id="14"/>
    <w:p w14:paraId="16958461" w14:textId="77777777" w:rsidR="00626AB2" w:rsidRPr="00BB0C02" w:rsidRDefault="00000000" w:rsidP="00A14E7B">
      <w:pPr>
        <w:keepNext/>
        <w:autoSpaceDE w:val="0"/>
        <w:autoSpaceDN w:val="0"/>
        <w:adjustRightInd w:val="0"/>
        <w:spacing w:after="120"/>
        <w:ind w:left="567" w:right="425"/>
        <w:jc w:val="both"/>
        <w:rPr>
          <w:rFonts w:ascii="Nirmala UI" w:eastAsia="Times New Roman" w:hAnsi="Nirmala UI" w:cs="Nirmala UI"/>
          <w:color w:val="000000"/>
          <w:sz w:val="21"/>
          <w:szCs w:val="21"/>
          <w:lang w:eastAsia="en-AU"/>
        </w:rPr>
      </w:pPr>
      <w:r w:rsidRPr="00BB0C02">
        <w:rPr>
          <w:rFonts w:ascii="Nirmala UI" w:eastAsia="Times New Roman" w:hAnsi="Nirmala UI" w:cs="Nirmala UI"/>
          <w:color w:val="000000"/>
          <w:sz w:val="21"/>
          <w:szCs w:val="21"/>
          <w:lang w:val="pa" w:eastAsia="en-AU"/>
        </w:rPr>
        <w:t xml:space="preserve">ਹੇਠਾਂ ਦਿੱਤੇ ਕੋਈ ਵੀ ਪਰਿਭਾਸ਼ਿਤ ਸ਼ਬਦ ਅਤੇ ਸੰਖੇਪ ਇਸ ਦਸਤਾਵੇਜ਼ ਲਈ ਵਿਸ਼ੇਸ਼ ਹਨ </w:t>
      </w:r>
    </w:p>
    <w:bookmarkEnd w:id="15"/>
    <w:p w14:paraId="01043703" w14:textId="77777777" w:rsidR="00E2113B" w:rsidRPr="00BB0C02" w:rsidRDefault="00000000" w:rsidP="00A14E7B">
      <w:pPr>
        <w:pStyle w:val="BodyTextPolicy"/>
        <w:ind w:right="57"/>
        <w:jc w:val="both"/>
        <w:rPr>
          <w:rFonts w:ascii="Nirmala UI" w:hAnsi="Nirmala UI" w:cs="Nirmala UI"/>
          <w:sz w:val="21"/>
          <w:szCs w:val="21"/>
        </w:rPr>
      </w:pPr>
      <w:r w:rsidRPr="00BB0C02">
        <w:rPr>
          <w:rFonts w:ascii="Nirmala UI" w:hAnsi="Nirmala UI" w:cs="Nirmala UI"/>
          <w:b/>
          <w:sz w:val="21"/>
          <w:szCs w:val="21"/>
          <w:lang w:val="pa"/>
        </w:rPr>
        <w:t>ਸਵੀਕਾਰਨਾਮਾ</w:t>
      </w:r>
      <w:r w:rsidRPr="00BB0C02">
        <w:rPr>
          <w:rFonts w:ascii="Nirmala UI" w:hAnsi="Nirmala UI" w:cs="Nirmala UI"/>
          <w:sz w:val="21"/>
          <w:szCs w:val="21"/>
          <w:lang w:val="pa"/>
        </w:rPr>
        <w:t xml:space="preserve"> - ਸ਼ਿਕਾਇਤ ਕਰਨ ਦੇ ਵਿਅਕਤੀ ਦੇ ਅਧਿਕਾਰ ਨੂੰ ਸਵੀਕਾਰਨਾ; ਉਹਨਾਂ ਦੀਆਂ ਭਾਵਨਾਵਾਂ ਨੂੰ ਪ੍ਰਮਾਣਿਤ ਕਰਨਾ</w:t>
      </w:r>
    </w:p>
    <w:p w14:paraId="19BF234B" w14:textId="77777777" w:rsidR="00E2113B" w:rsidRPr="00BB0C02" w:rsidRDefault="00000000" w:rsidP="00A14E7B">
      <w:pPr>
        <w:pStyle w:val="BodyTextPolicy"/>
        <w:ind w:right="57"/>
        <w:jc w:val="both"/>
        <w:rPr>
          <w:rFonts w:ascii="Nirmala UI" w:hAnsi="Nirmala UI" w:cs="Nirmala UI"/>
          <w:sz w:val="21"/>
          <w:szCs w:val="21"/>
        </w:rPr>
      </w:pPr>
      <w:r w:rsidRPr="00BB0C02">
        <w:rPr>
          <w:rFonts w:ascii="Nirmala UI" w:hAnsi="Nirmala UI" w:cs="Nirmala UI"/>
          <w:b/>
          <w:sz w:val="21"/>
          <w:szCs w:val="21"/>
          <w:lang w:val="pa"/>
        </w:rPr>
        <w:t>ਕਾਰਵਾਈਆਂ</w:t>
      </w:r>
      <w:r w:rsidRPr="00BB0C02">
        <w:rPr>
          <w:rFonts w:ascii="Nirmala UI" w:hAnsi="Nirmala UI" w:cs="Nirmala UI"/>
          <w:sz w:val="21"/>
          <w:szCs w:val="21"/>
          <w:lang w:val="pa"/>
        </w:rPr>
        <w:t xml:space="preserve"> - ਕੀ, ਕਿਸ ਦੁਆਰਾ ਅਤੇ ਕਦੋਂ ਤੱਕ ਕੀਤਾ ਜਾਵੇਗਾ; ਭਵਿੱਖ 'ਤੇ ਧਿਆਨ ਕੇਂਦਰਿਤ ਕਰਦੇ ਹੋਏ ਉਸ ਵਿਅਕਤੀ ਨੂੰ ਇਸ ਬਾਰੇ ਤਰੱਕੀ ਕਿਵੇਂ ਦੱਸੀ ਜਾਵੇਗੀ</w:t>
      </w:r>
    </w:p>
    <w:p w14:paraId="54B9A660" w14:textId="77777777" w:rsidR="00675C1A" w:rsidRPr="00BB0C02" w:rsidRDefault="00000000" w:rsidP="00A14E7B">
      <w:pPr>
        <w:pStyle w:val="BodyTextPolicy"/>
        <w:ind w:right="57"/>
        <w:jc w:val="both"/>
        <w:rPr>
          <w:rFonts w:ascii="Nirmala UI" w:hAnsi="Nirmala UI" w:cs="Nirmala UI"/>
          <w:sz w:val="21"/>
          <w:szCs w:val="21"/>
        </w:rPr>
      </w:pPr>
      <w:r w:rsidRPr="00BB0C02">
        <w:rPr>
          <w:rFonts w:ascii="Nirmala UI" w:hAnsi="Nirmala UI" w:cs="Nirmala UI"/>
          <w:b/>
          <w:sz w:val="21"/>
          <w:szCs w:val="21"/>
          <w:lang w:val="pa"/>
        </w:rPr>
        <w:t>ਜਵਾਬ</w:t>
      </w:r>
      <w:r w:rsidRPr="00BB0C02">
        <w:rPr>
          <w:rFonts w:ascii="Nirmala UI" w:hAnsi="Nirmala UI" w:cs="Nirmala UI"/>
          <w:sz w:val="21"/>
          <w:szCs w:val="21"/>
          <w:lang w:val="pa"/>
        </w:rPr>
        <w:t xml:space="preserve"> - ਇਸ ਬਾਰੇ ਜਾਣਕਾਰੀ ਕਿ ਕੁੱਝ ਕਿਉਂ ਕੀਤਾ ਗਿਆ ਜਾਂ ਕਿਉਂ ਨਹੀਂ ਕੀਤਾ ਗਿਆ</w:t>
      </w:r>
    </w:p>
    <w:p w14:paraId="713083B5" w14:textId="77777777" w:rsidR="00E2113B" w:rsidRPr="00BB0C02" w:rsidRDefault="00000000" w:rsidP="00A14E7B">
      <w:pPr>
        <w:pStyle w:val="BodyTextPolicy"/>
        <w:ind w:right="57"/>
        <w:jc w:val="both"/>
        <w:rPr>
          <w:rFonts w:ascii="Nirmala UI" w:hAnsi="Nirmala UI" w:cs="Nirmala UI"/>
          <w:sz w:val="21"/>
          <w:szCs w:val="21"/>
        </w:rPr>
      </w:pPr>
      <w:r w:rsidRPr="00BB0C02">
        <w:rPr>
          <w:rFonts w:ascii="Nirmala UI" w:hAnsi="Nirmala UI" w:cs="Nirmala UI"/>
          <w:b/>
          <w:sz w:val="21"/>
          <w:szCs w:val="21"/>
          <w:lang w:val="pa"/>
        </w:rPr>
        <w:t>ਸ਼ਿਕਾਇਤਕਰਤਾ</w:t>
      </w:r>
      <w:r w:rsidRPr="00BB0C02">
        <w:rPr>
          <w:rFonts w:ascii="Nirmala UI" w:hAnsi="Nirmala UI" w:cs="Nirmala UI"/>
          <w:sz w:val="21"/>
          <w:szCs w:val="21"/>
          <w:lang w:val="pa"/>
        </w:rPr>
        <w:t xml:space="preserve"> - ਉਹ ਵਿਅਕਤੀ ਜੋ ਸ਼ਿਕਾਇਤ ਕਰਦਾ ਹੈ ਜਾਂ ਉਠਾਉਂਦਾ ਹੈ। ਸ਼ਿਕਾਇਤਕਰਤਾ ਕੋਈ ਗਾਹਕ, ਪਰਿਵਾਰਕ ਮੈਂਬਰ, ਦੋਸਤ, ਜਾਂ ਆਮ ਜਨਤਾ ਦਾ ਕੋਈ ਹੋਰ ਮੈਂਬਰ ਹੋ ਸਕਦਾ ਹੈ।</w:t>
      </w:r>
    </w:p>
    <w:p w14:paraId="6D399C34" w14:textId="77777777" w:rsidR="00E2113B" w:rsidRPr="00BB0C02" w:rsidRDefault="00000000" w:rsidP="00A14E7B">
      <w:pPr>
        <w:pStyle w:val="BodyTextPolicy"/>
        <w:ind w:right="57"/>
        <w:jc w:val="both"/>
        <w:rPr>
          <w:rFonts w:ascii="Nirmala UI" w:hAnsi="Nirmala UI" w:cs="Nirmala UI"/>
          <w:sz w:val="21"/>
          <w:szCs w:val="21"/>
        </w:rPr>
      </w:pPr>
      <w:r w:rsidRPr="00BB0C02">
        <w:rPr>
          <w:rFonts w:ascii="Nirmala UI" w:hAnsi="Nirmala UI" w:cs="Nirmala UI"/>
          <w:b/>
          <w:sz w:val="21"/>
          <w:szCs w:val="21"/>
          <w:lang w:val="pa"/>
        </w:rPr>
        <w:t>ਤਾਰੀਫ਼</w:t>
      </w:r>
      <w:r w:rsidRPr="00BB0C02">
        <w:rPr>
          <w:rFonts w:ascii="Nirmala UI" w:hAnsi="Nirmala UI" w:cs="Nirmala UI"/>
          <w:sz w:val="21"/>
          <w:szCs w:val="21"/>
          <w:lang w:val="pa"/>
        </w:rPr>
        <w:t xml:space="preserve"> - Yooralla ਦੁਆਰਾ ਪ੍ਰਦਾਨ ਕੀਤੀਆਂ ਜਾਂ ਪ੍ਰਬੰਧਿਤ ਸੇਵਾਵਾਂ ਬਾਰੇ ਪ੍ਰਸ਼ੰਸਾ, ਉਤਸ਼ਾਹ ਜਾਂ ਧੰਨਵਾਦ ਦਾ ਪ੍ਰਗਟਾਵਾ</w:t>
      </w:r>
    </w:p>
    <w:p w14:paraId="562A74FE" w14:textId="77777777" w:rsidR="00675C1A" w:rsidRPr="00BB0C02" w:rsidRDefault="00000000" w:rsidP="00A14E7B">
      <w:pPr>
        <w:pStyle w:val="BodyTextPolicy"/>
        <w:ind w:right="57"/>
        <w:jc w:val="both"/>
        <w:rPr>
          <w:rFonts w:ascii="Nirmala UI" w:hAnsi="Nirmala UI" w:cs="Nirmala UI"/>
          <w:sz w:val="21"/>
          <w:szCs w:val="21"/>
        </w:rPr>
      </w:pPr>
      <w:r w:rsidRPr="00BB0C02">
        <w:rPr>
          <w:rFonts w:ascii="Nirmala UI" w:hAnsi="Nirmala UI" w:cs="Nirmala UI"/>
          <w:b/>
          <w:sz w:val="21"/>
          <w:szCs w:val="21"/>
          <w:lang w:val="pa"/>
        </w:rPr>
        <w:t>ਫੀਡਬੈਕ</w:t>
      </w:r>
      <w:r w:rsidRPr="00BB0C02">
        <w:rPr>
          <w:rFonts w:ascii="Nirmala UI" w:hAnsi="Nirmala UI" w:cs="Nirmala UI"/>
          <w:sz w:val="21"/>
          <w:szCs w:val="21"/>
          <w:lang w:val="pa"/>
        </w:rPr>
        <w:t xml:space="preserve"> - Yooralla ਦੇ ਅੰਦਰ ਕਿਸੇ ਵੀ ਕਾਰਵਾਈ, ਨੀਤੀ ਜਾਂ ਵਿਅਕਤੀ ਬਾਰੇ ਗਾਹਕਾਂ, ਦੇਖਭਾਲ ਕਰਨ ਵਾਲਿਆਂ ਜਾਂ ਆਮ ਜਨਤਾ ਦੇ ਮੈਂਬਰਾਂ ਤੋਂ ਜਾਣਕਾਰੀ ਅਤੇ ਇਸ ਬਾਰੇ ਉਹਨਾਂ ਦੇ ਅਨੁਭਵ ਜਿਸ ਵਿੱਚ ਸ਼ਿਕਾਇਤਾਂ, ਤਾਰੀਫਾਂ ਅਤੇ ਸੁਝਾਅ ਸ਼ਾਮਲ ਹਨ।</w:t>
      </w:r>
    </w:p>
    <w:p w14:paraId="35D72916" w14:textId="77777777" w:rsidR="00A14E7B" w:rsidRPr="00BB0C02" w:rsidRDefault="00000000" w:rsidP="00A14E7B">
      <w:pPr>
        <w:pStyle w:val="BodyTextPolicy"/>
        <w:spacing w:line="276" w:lineRule="auto"/>
        <w:ind w:right="57"/>
        <w:jc w:val="both"/>
        <w:rPr>
          <w:rFonts w:ascii="Nirmala UI" w:hAnsi="Nirmala UI" w:cs="Nirmala UI"/>
          <w:b/>
          <w:sz w:val="21"/>
          <w:szCs w:val="21"/>
        </w:rPr>
      </w:pPr>
      <w:r w:rsidRPr="00BB0C02">
        <w:rPr>
          <w:rFonts w:ascii="Nirmala UI" w:hAnsi="Nirmala UI" w:cs="Nirmala UI"/>
          <w:b/>
          <w:sz w:val="21"/>
          <w:szCs w:val="21"/>
          <w:lang w:val="pa"/>
        </w:rPr>
        <w:t>ਸੰਸਥਾਤਮਕ ਸਿਖਲਾਈ</w:t>
      </w:r>
      <w:r w:rsidR="00E2113B" w:rsidRPr="00BB0C02">
        <w:rPr>
          <w:rFonts w:ascii="Nirmala UI" w:hAnsi="Nirmala UI" w:cs="Nirmala UI"/>
          <w:sz w:val="21"/>
          <w:szCs w:val="21"/>
          <w:lang w:val="pa"/>
        </w:rPr>
        <w:t xml:space="preserve"> – ਇਹ ਇੱਕ ਸੰਭਾਵਿਤ ਨਤੀਜੇ ਅਤੇ ਇੱਕ ਅਸਲ ਨਤੀਜੇ ਦੇ ਵਿਚਕਾਰ ਇੱਕ ਅਸੰਗਤਤਾ ਨੂੰ ਸਮਝਣ ਅਤੇ ਹੱਲ ਕਰਨ ਲਈ ਪੁੱਛਗਿੱਛ ਦੀ ਇੱਕ ਪ੍ਰਕਿਰਿਆ ਹੈ। </w:t>
      </w:r>
    </w:p>
    <w:p w14:paraId="1A5011A7" w14:textId="77777777" w:rsidR="00675C1A" w:rsidRPr="00BB0C02" w:rsidRDefault="00000000" w:rsidP="00A14E7B">
      <w:pPr>
        <w:pStyle w:val="BodyTextPolicy"/>
        <w:spacing w:line="276" w:lineRule="auto"/>
        <w:ind w:right="57"/>
        <w:jc w:val="both"/>
        <w:rPr>
          <w:rFonts w:ascii="Nirmala UI" w:hAnsi="Nirmala UI" w:cs="Nirmala UI"/>
          <w:sz w:val="21"/>
          <w:szCs w:val="21"/>
        </w:rPr>
      </w:pPr>
      <w:r w:rsidRPr="00BB0C02">
        <w:rPr>
          <w:rFonts w:ascii="Nirmala UI" w:hAnsi="Nirmala UI" w:cs="Nirmala UI"/>
          <w:b/>
          <w:sz w:val="21"/>
          <w:szCs w:val="21"/>
          <w:lang w:val="pa"/>
        </w:rPr>
        <w:t>ਸੁਝਾਅ</w:t>
      </w:r>
      <w:r w:rsidRPr="00BB0C02">
        <w:rPr>
          <w:rFonts w:ascii="Nirmala UI" w:hAnsi="Nirmala UI" w:cs="Nirmala UI"/>
          <w:sz w:val="21"/>
          <w:szCs w:val="21"/>
          <w:lang w:val="pa"/>
        </w:rPr>
        <w:t>– ਇੱਕ ਵਿਕਲਪਿਕ ਪਹੁੰਚ ਜਾਂ ਕਿਸੇ ਵਿਸ਼ੇਸ਼ ਮੁੱਦੇ ਵਿੱਚ ਸੁਧਾਰ ਲਈ ਵਿਚਾਰ ਕਰਨ ਦੇ ਤਰੀਕੇ ਦਾ ਪ੍ਰਗਟਾਵਾ ਹੈ।</w:t>
      </w:r>
    </w:p>
    <w:p w14:paraId="0CC1F349" w14:textId="77777777" w:rsidR="00A07C5C" w:rsidRPr="00BB0C02" w:rsidRDefault="00A07C5C" w:rsidP="00391277">
      <w:pPr>
        <w:pStyle w:val="BodyTextPolicy"/>
        <w:rPr>
          <w:rFonts w:ascii="Nirmala UI" w:hAnsi="Nirmala UI" w:cs="Nirmala UI"/>
          <w:sz w:val="21"/>
          <w:szCs w:val="21"/>
        </w:rPr>
        <w:sectPr w:rsidR="00A07C5C" w:rsidRPr="00BB0C02" w:rsidSect="00A0083D">
          <w:footerReference w:type="first" r:id="rId56"/>
          <w:pgSz w:w="11907" w:h="16839" w:code="9"/>
          <w:pgMar w:top="1440" w:right="992" w:bottom="1440" w:left="1080" w:header="510" w:footer="454" w:gutter="0"/>
          <w:pgNumType w:start="8"/>
          <w:cols w:space="708"/>
          <w:titlePg/>
          <w:docGrid w:linePitch="360"/>
        </w:sectPr>
      </w:pPr>
    </w:p>
    <w:p w14:paraId="079EF32B" w14:textId="77777777" w:rsidR="00E2113B" w:rsidRPr="00BB0C02" w:rsidRDefault="00000000" w:rsidP="00E2113B">
      <w:pPr>
        <w:pStyle w:val="BodyTextPolicy"/>
        <w:ind w:left="425"/>
        <w:rPr>
          <w:rFonts w:ascii="Nirmala UI" w:hAnsi="Nirmala UI" w:cs="Nirmala UI"/>
          <w:sz w:val="21"/>
          <w:szCs w:val="21"/>
        </w:rPr>
      </w:pPr>
      <w:r w:rsidRPr="00BB0C02">
        <w:rPr>
          <w:rFonts w:ascii="Nirmala UI" w:hAnsi="Nirmala UI" w:cs="Nirmala UI"/>
          <w:noProof/>
          <w:sz w:val="21"/>
          <w:szCs w:val="21"/>
        </w:rPr>
        <w:lastRenderedPageBreak/>
        <mc:AlternateContent>
          <mc:Choice Requires="wps">
            <w:drawing>
              <wp:anchor distT="0" distB="0" distL="114300" distR="114300" simplePos="0" relativeHeight="251659264" behindDoc="0" locked="0" layoutInCell="1" allowOverlap="1" wp14:anchorId="507AEDA5" wp14:editId="16FBA2AB">
                <wp:simplePos x="0" y="0"/>
                <wp:positionH relativeFrom="margin">
                  <wp:posOffset>-310515</wp:posOffset>
                </wp:positionH>
                <wp:positionV relativeFrom="margin">
                  <wp:posOffset>-47625</wp:posOffset>
                </wp:positionV>
                <wp:extent cx="6922770" cy="357505"/>
                <wp:effectExtent l="0" t="0" r="11430" b="23495"/>
                <wp:wrapSquare wrapText="bothSides"/>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770" cy="357505"/>
                        </a:xfrm>
                        <a:prstGeom prst="flowChartAlternateProcess">
                          <a:avLst/>
                        </a:prstGeom>
                        <a:solidFill>
                          <a:srgbClr val="FFFFFF"/>
                        </a:solidFill>
                        <a:ln w="9525">
                          <a:solidFill>
                            <a:srgbClr val="000000"/>
                          </a:solidFill>
                          <a:miter lim="800000"/>
                          <a:headEnd/>
                          <a:tailEnd/>
                        </a:ln>
                      </wps:spPr>
                      <wps:txbx>
                        <w:txbxContent>
                          <w:p w14:paraId="1B9B5C73" w14:textId="77777777" w:rsidR="00701CEF" w:rsidRPr="00C1457D" w:rsidRDefault="00000000" w:rsidP="00A07C5C">
                            <w:pPr>
                              <w:jc w:val="center"/>
                              <w:rPr>
                                <w:rFonts w:cs="Arial"/>
                                <w:b/>
                                <w:szCs w:val="24"/>
                              </w:rPr>
                            </w:pPr>
                            <w:r>
                              <w:rPr>
                                <w:rFonts w:cs="Arial"/>
                                <w:b/>
                                <w:szCs w:val="24"/>
                                <w:lang w:val="pa"/>
                              </w:rPr>
                              <w:t>ਅੰਤਿਕਾ 1 – Yooralla ਸ਼ਿਕਾਇਤ ਪ੍ਰਬੰਧਨ ਪ੍ਰਕਿਰਿਆ ਫਲੋਚਾਰਟ</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07AED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0;text-align:left;margin-left:-24.45pt;margin-top:-3.75pt;width:545.1pt;height:2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">
                <v:textbox>
                  <w:txbxContent>
                    <w:p w14:paraId="1B9B5C73" w14:textId="77777777" w:rsidR="00701CEF" w:rsidRPr="00C1457D" w:rsidRDefault="00000000" w:rsidP="00A07C5C">
                      <w:pPr>
                        <w:jc w:val="center"/>
                        <w:rPr>
                          <w:rFonts w:cs="Arial"/>
                          <w:b/>
                          <w:szCs w:val="24"/>
                        </w:rPr>
                      </w:pPr>
                      <w:r>
                        <w:rPr>
                          <w:rFonts w:cs="Arial"/>
                          <w:b/>
                          <w:szCs w:val="24"/>
                          <w:lang w:val="pa"/>
                        </w:rPr>
                        <w:t>ਅੰਤਿਕਾ 1 – Yooralla ਸ਼ਿਕਾਇਤ ਪ੍ਰਬੰਧਨ ਪ੍ਰਕਿਰਿਆ ਫਲੋਚਾਰਟ</w:t>
                      </w:r>
                    </w:p>
                  </w:txbxContent>
                </v:textbox>
                <w10:wrap type="square" anchorx="margin" anchory="margin"/>
              </v:shape>
            </w:pict>
          </mc:Fallback>
        </mc:AlternateContent>
      </w:r>
    </w:p>
    <w:p w14:paraId="77E35C35" w14:textId="77777777" w:rsidR="007F5DF4" w:rsidRPr="00BB0C02" w:rsidRDefault="00000000" w:rsidP="0032481C">
      <w:pPr>
        <w:pStyle w:val="NumberedHeadingsBold"/>
        <w:rPr>
          <w:rFonts w:ascii="Nirmala UI" w:hAnsi="Nirmala UI" w:cs="Nirmala UI"/>
          <w:sz w:val="21"/>
          <w:szCs w:val="21"/>
        </w:rPr>
      </w:pPr>
      <w:r w:rsidRPr="00BB0C02">
        <w:rPr>
          <w:rFonts w:ascii="Nirmala UI" w:hAnsi="Nirmala UI" w:cs="Nirmala UI"/>
          <w:noProof/>
          <w:sz w:val="21"/>
          <w:szCs w:val="21"/>
        </w:rPr>
        <w:drawing>
          <wp:inline distT="0" distB="0" distL="0" distR="0" wp14:anchorId="4E9C37C9" wp14:editId="5A1506AA">
            <wp:extent cx="6389618" cy="7368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15697" name=""/>
                    <pic:cNvPicPr/>
                  </pic:nvPicPr>
                  <pic:blipFill>
                    <a:blip r:embed="rId57"/>
                    <a:stretch>
                      <a:fillRect/>
                    </a:stretch>
                  </pic:blipFill>
                  <pic:spPr>
                    <a:xfrm>
                      <a:off x="0" y="0"/>
                      <a:ext cx="6391696" cy="7370936"/>
                    </a:xfrm>
                    <a:prstGeom prst="rect">
                      <a:avLst/>
                    </a:prstGeom>
                  </pic:spPr>
                </pic:pic>
              </a:graphicData>
            </a:graphic>
          </wp:inline>
        </w:drawing>
      </w:r>
    </w:p>
    <w:p w14:paraId="6855682B" w14:textId="77777777" w:rsidR="00DC3A97" w:rsidRPr="00BB0C02" w:rsidRDefault="00DC3A97" w:rsidP="00E2113B">
      <w:pPr>
        <w:pStyle w:val="NumberedHeadingsBold"/>
        <w:ind w:left="567" w:hanging="567"/>
        <w:rPr>
          <w:rFonts w:ascii="Nirmala UI" w:hAnsi="Nirmala UI" w:cs="Nirmala UI"/>
          <w:sz w:val="21"/>
          <w:szCs w:val="21"/>
        </w:rPr>
      </w:pPr>
    </w:p>
    <w:p w14:paraId="2F8A30D5" w14:textId="77777777" w:rsidR="00A07C5C" w:rsidRPr="00BB0C02" w:rsidRDefault="00A07C5C" w:rsidP="00E2113B">
      <w:pPr>
        <w:pStyle w:val="NumberedHeadingsBold"/>
        <w:ind w:left="567" w:hanging="567"/>
        <w:rPr>
          <w:rFonts w:ascii="Nirmala UI" w:hAnsi="Nirmala UI" w:cs="Nirmala UI"/>
          <w:sz w:val="21"/>
          <w:szCs w:val="21"/>
        </w:rPr>
        <w:sectPr w:rsidR="00A07C5C" w:rsidRPr="00BB0C02" w:rsidSect="009637B5">
          <w:footerReference w:type="first" r:id="rId58"/>
          <w:pgSz w:w="11907" w:h="16839" w:code="9"/>
          <w:pgMar w:top="1440" w:right="1080" w:bottom="1440" w:left="1080" w:header="510" w:footer="454" w:gutter="0"/>
          <w:pgNumType w:start="8"/>
          <w:cols w:space="708"/>
          <w:titlePg/>
          <w:docGrid w:linePitch="360"/>
        </w:sectPr>
      </w:pPr>
    </w:p>
    <w:p w14:paraId="638034D7" w14:textId="77777777" w:rsidR="00E2113B" w:rsidRPr="00BB0C02" w:rsidRDefault="00000000" w:rsidP="00E2113B">
      <w:pPr>
        <w:pStyle w:val="NumberedHeadingsBold"/>
        <w:ind w:left="567" w:hanging="567"/>
        <w:rPr>
          <w:rFonts w:ascii="Nirmala UI" w:hAnsi="Nirmala UI" w:cs="Nirmala UI"/>
          <w:sz w:val="21"/>
          <w:szCs w:val="21"/>
        </w:rPr>
      </w:pPr>
      <w:r w:rsidRPr="00BB0C02">
        <w:rPr>
          <w:rFonts w:ascii="Nirmala UI" w:hAnsi="Nirmala UI" w:cs="Nirmala UI"/>
          <w:sz w:val="21"/>
          <w:szCs w:val="21"/>
          <w:lang w:val="pa"/>
        </w:rPr>
        <w:lastRenderedPageBreak/>
        <w:t>ਅੰਤਿਕਾ 2 - ਮਾਰਗਦਰਸ਼ਨ ਟਿੱਪਣੀਆਂ: ਮੁਸ਼ਕਲ ਜਾਂ ਦੁਰਵਿਵਹਾਰ ਕਰਨ ਵਾਲੇ ਫ਼ੋਨ ਕਰਨ ਵਾਲਿਆਂ ਨਾਲ ਨਜਿੱਠਣਾ</w:t>
      </w:r>
    </w:p>
    <w:p w14:paraId="487817A9" w14:textId="77777777" w:rsidR="00E2113B" w:rsidRPr="00BB0C02" w:rsidRDefault="00000000" w:rsidP="00E2113B">
      <w:pPr>
        <w:pStyle w:val="BodyTextPolicy"/>
        <w:tabs>
          <w:tab w:val="left" w:pos="0"/>
        </w:tabs>
        <w:ind w:left="0"/>
        <w:rPr>
          <w:rFonts w:ascii="Nirmala UI" w:hAnsi="Nirmala UI" w:cs="Nirmala UI"/>
          <w:sz w:val="21"/>
          <w:szCs w:val="21"/>
        </w:rPr>
      </w:pPr>
      <w:r w:rsidRPr="00BB0C02">
        <w:rPr>
          <w:rFonts w:ascii="Nirmala UI" w:hAnsi="Nirmala UI" w:cs="Nirmala UI"/>
          <w:sz w:val="21"/>
          <w:szCs w:val="21"/>
          <w:lang w:val="pa"/>
        </w:rPr>
        <w:t>ਪਰੇਸ਼ਾਨ, ਗੁੱਸੇ, ਜਾਂ ਚੁਣੌਤੀਪੂਰਨ ਲੋਕਾਂ ਨਾਲ ਨਜਿੱਠਣਾ ਬਹੁਤ ਮੁਸ਼ਕਲ ਕੰਮ ਹੋ ਸਕਦਾ ਹੈ। ਉਸ ਵਿਅਕਤੀ ਦੇ ਅਜਿਹੇ ਵਿਵਹਾਰ ਕਰਨ ਦੇ ਕਈ ਕਾਰਨ ਹੋ ਸਕਦੇ ਹਨ। ਇਸਦਾ ਕਾਰਨ ਜੋ ਵੀ ਹੋਵੇ, ਇਹ ਮੰਨਿਆ ਜਾਣਾ ਚਾਹੀਦਾ ਹੈ ਕਿ ਉਸ ਵਿਅਕਤੀ ਕੋਲ ਇੱਕ ਜਾਇਜ਼ ਸ਼ਿਕਾਇਤ ਹੈ।</w:t>
      </w:r>
    </w:p>
    <w:p w14:paraId="42309C64" w14:textId="77777777" w:rsidR="00E2113B" w:rsidRPr="00BB0C02" w:rsidRDefault="00000000" w:rsidP="00E2113B">
      <w:pPr>
        <w:pStyle w:val="BodyTextPolicy"/>
        <w:tabs>
          <w:tab w:val="left" w:pos="0"/>
        </w:tabs>
        <w:ind w:left="0"/>
        <w:rPr>
          <w:rFonts w:ascii="Nirmala UI" w:hAnsi="Nirmala UI" w:cs="Nirmala UI"/>
          <w:sz w:val="21"/>
          <w:szCs w:val="21"/>
        </w:rPr>
      </w:pPr>
      <w:r w:rsidRPr="00BB0C02">
        <w:rPr>
          <w:rFonts w:ascii="Nirmala UI" w:hAnsi="Nirmala UI" w:cs="Nirmala UI"/>
          <w:sz w:val="21"/>
          <w:szCs w:val="21"/>
          <w:lang w:val="pa"/>
        </w:rPr>
        <w:t>ਇਹ ਯਾਦ ਰੱਖਣਾ ਮਹੱਤਵਪੂਰਨ ਹੈ ਕਿ ਦੁਰਵਿਵਹਾਰ ਵਿਅਕਤੀਗਤ ਨਹੀਂ ਹੋ ਸਕਦਾ ਪਰ ਉਸ ਵਿਅਕਤੀ ਦੀ ਨਿਰਾਸ਼ਾ ਦਾ ਲੱਛਣ ਹੋ ਸਕਦਾ ਹੈ। ਅਸਲ ਸਮੱਸਿਆਵਾਂ ਕੀ ਹਨ ਇਹ ਪਤਾ ਲਗਾਉਣ ਲਈ ਕੁੱਝ ਸਭ ਤੋਂ ਪ੍ਰਭਾਵਸ਼ਾਲੀ ਰਣਨੀਤੀਆਂ ਵਿੱਚ ਸ਼ਾਮਲ ਹਨ:</w:t>
      </w:r>
    </w:p>
    <w:p w14:paraId="5DEC74AE" w14:textId="77777777" w:rsidR="00E2113B" w:rsidRPr="00BB0C02" w:rsidRDefault="00000000" w:rsidP="00E2113B">
      <w:pPr>
        <w:pStyle w:val="LetterListPolicy"/>
        <w:numPr>
          <w:ilvl w:val="0"/>
          <w:numId w:val="1"/>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ਉਸ ਵਿਅਕਤੀ ਨੂੰ ਬਿਨ੍ਹਾਂ ਰੋਕ ਟੋਕ ਦੇ 'ਭੜਾਸ' ਕੱਢਣ ਦੀ ਆਗਿਆ ਦੇਣਾ</w:t>
      </w:r>
    </w:p>
    <w:p w14:paraId="53451492" w14:textId="77777777" w:rsidR="00E2113B" w:rsidRPr="00BB0C02" w:rsidRDefault="00000000" w:rsidP="00E2113B">
      <w:pPr>
        <w:pStyle w:val="LetterListPolicy"/>
        <w:numPr>
          <w:ilvl w:val="0"/>
          <w:numId w:val="1"/>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ਇਹ ਪੁੱਛਣਾ ਕਿ ਸਮੱਸਿਆ ਵਿਸ਼ੇਸ਼ ਰੂਪ ਵਿੱਚ ਕੀ ਹੈ</w:t>
      </w:r>
    </w:p>
    <w:p w14:paraId="1C330B52" w14:textId="77777777" w:rsidR="00E2113B" w:rsidRPr="00BB0C02" w:rsidRDefault="00000000" w:rsidP="00E2113B">
      <w:pPr>
        <w:pStyle w:val="LetterListPolicy"/>
        <w:numPr>
          <w:ilvl w:val="0"/>
          <w:numId w:val="1"/>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ਸ਼ਾਂਤ ਰਹਿਣਾ</w:t>
      </w:r>
    </w:p>
    <w:p w14:paraId="6D45F9F1" w14:textId="77777777" w:rsidR="00E2113B" w:rsidRPr="00BB0C02" w:rsidRDefault="00000000" w:rsidP="00E2113B">
      <w:pPr>
        <w:pStyle w:val="LetterListPolicy"/>
        <w:numPr>
          <w:ilvl w:val="0"/>
          <w:numId w:val="1"/>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ਵਿਅਕਤੀ ਅਤੇ ਉਹਨਾਂ ਦੀਆਂ ਚਿੰਤਾਵਾਂ ਨੂੰ ਸੁਣਨ ਲਈ ਸਮਾਂ ਕੱਢਣਾ</w:t>
      </w:r>
    </w:p>
    <w:p w14:paraId="30927263" w14:textId="77777777" w:rsidR="00E2113B" w:rsidRPr="00BB0C02" w:rsidRDefault="00000000" w:rsidP="00E2113B">
      <w:pPr>
        <w:pStyle w:val="LetterListPolicy"/>
        <w:numPr>
          <w:ilvl w:val="0"/>
          <w:numId w:val="1"/>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 xml:space="preserve">'ਪੁੱਛਗਿੱਛ' ਕਰਦੇ ਹੋਏ ਨਜ਼ਰ ਆਉਣ ਤੋਂ ਬਿਨ੍ਹਾਂ ਸਪੱਸ਼ਟੀਕਰਨ ਜਾਂ ਹੋਰ ਜਾਣਕਾਰੀ ਲਈ ਪੁੱਛਣਾ; ਅਤੇ </w:t>
      </w:r>
    </w:p>
    <w:p w14:paraId="7D3AFFBA" w14:textId="77777777" w:rsidR="00E2113B" w:rsidRPr="00BB0C02" w:rsidRDefault="00000000" w:rsidP="00E2113B">
      <w:pPr>
        <w:pStyle w:val="LetterListPolicy"/>
        <w:numPr>
          <w:ilvl w:val="0"/>
          <w:numId w:val="1"/>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ਸੰਭਾਵਿਤ ਕਾਰਵਾਈਆਂ ਜਾਂ ਹੱਲਾਂ ਦਾ ਸੁਝਾਅ ਦੇਣਾ; ਇਸ ਵਿੱਚ ਉਹਨਾਂ ਲਈ ਉਸ ਸ਼ਿਕਾਇਤ ਨੂੰ ਦਰਜ ਕਰਨਾ ਜਾਂ ਕਿਸੇ ਸੀਨੀਅਰ ਕਰਮਚਾਰੀ ਵੱਲੋਂ ਉਹਨਾਂ ਨਾਲ ਸੰਪਰਕ ਕਰਨਾ ਵੀ ਸ਼ਾਮਲ ਹੋ ਸਕਦਾ ਹੈ।</w:t>
      </w:r>
    </w:p>
    <w:p w14:paraId="5B717283" w14:textId="77777777" w:rsidR="00E2113B" w:rsidRPr="00BB0C02" w:rsidRDefault="00000000" w:rsidP="00E2113B">
      <w:pPr>
        <w:pStyle w:val="BodyTextPolicy"/>
        <w:tabs>
          <w:tab w:val="left" w:pos="0"/>
        </w:tabs>
        <w:ind w:left="0"/>
        <w:rPr>
          <w:rFonts w:ascii="Nirmala UI" w:hAnsi="Nirmala UI" w:cs="Nirmala UI"/>
          <w:sz w:val="21"/>
          <w:szCs w:val="21"/>
        </w:rPr>
      </w:pPr>
      <w:r w:rsidRPr="00BB0C02">
        <w:rPr>
          <w:rFonts w:ascii="Nirmala UI" w:hAnsi="Nirmala UI" w:cs="Nirmala UI"/>
          <w:sz w:val="21"/>
          <w:szCs w:val="21"/>
          <w:lang w:val="pa"/>
        </w:rPr>
        <w:t>ਜਦੋਂ ਕਿ Yooralla ਇਸ ਗੱਲ ਨੂੰ ਮੰਨਦਾ ਹੈ ਕਿ ਸ਼ਿਕਾਇਤ ਕਰਨ ਵੇਲੇ ਲੋਕ ਅਕਸਰ ਪਰੇਸ਼ਾਨ ਜਾਂ ਗੁੱਸੇ ਵਿੱਚ ਹੁੰਦੇ ਹਨ, Yooralla ਕਰਮਚਾਰੀ ਦਾ ਨਿੱਜੀ ਦੁਰਵਿਵਹਾਰ ਕਦੇ ਵੀ ਸਵੀਕਾਰਯੋਗ ਨਹੀਂ ਹੈ। ਇਹਨਾਂ ਸਥਿਤੀਆਂ ਵਿੱਚ, Yooralla ਗੈਰ-ਵਾਜਬ ਆਚਰਣ 'ਤੇ ਰੋਕ ਲਗਾ ਸਕਦਾ ਹੈ। ਇਸ ਬੁਨਿਆਦੀ ਪਹੁੰਚ ਵਿੱਚ ਸ਼ਾਮਲ ਹੋਣਾ ਚਾਹੀਦਾ ਹੈ:</w:t>
      </w:r>
    </w:p>
    <w:p w14:paraId="2A42F3D1" w14:textId="77777777" w:rsidR="00E2113B" w:rsidRPr="00BB0C02" w:rsidRDefault="00000000" w:rsidP="00E2113B">
      <w:pPr>
        <w:pStyle w:val="LetterListPolicy"/>
        <w:numPr>
          <w:ilvl w:val="0"/>
          <w:numId w:val="2"/>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ਸ਼ਾਂਤੀ ਨਾਲ ਇਹ ਦਰਸਾਉਣਾ ਕਿ ਉਹ ਵਿਵਹਾਰ ਅਸਵੀਕਾਰਨਯੋਗ ਹੈ</w:t>
      </w:r>
    </w:p>
    <w:p w14:paraId="659065CD" w14:textId="77777777" w:rsidR="00E2113B" w:rsidRPr="00BB0C02" w:rsidRDefault="00000000" w:rsidP="00E2113B">
      <w:pPr>
        <w:pStyle w:val="LetterListPolicy"/>
        <w:numPr>
          <w:ilvl w:val="0"/>
          <w:numId w:val="2"/>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ਉਸ ਵਿਅਕਤੀ/ਫ਼ੋਨ ਕਰਨ ਵਾਲੇ ਨੂੰ ਸੂਚਿਤ ਕਰਨਾ ਕਿ ਜੇਕਰ ਦੁਰਵਿਵਹਾਰ ਜਾਰੀ ਰਹਿੰਦਾ ਹੈ ਤਾਂ ਤੁਸੀਂ ਗੱਲਬਾਤ ਨੂੰ ਬੰਦ ਕਰ ਦਿਓਗੇ</w:t>
      </w:r>
    </w:p>
    <w:p w14:paraId="6F9E513F" w14:textId="77777777" w:rsidR="00E2113B" w:rsidRPr="00BB0C02" w:rsidRDefault="00000000" w:rsidP="00E2113B">
      <w:pPr>
        <w:pStyle w:val="LetterListPolicy"/>
        <w:numPr>
          <w:ilvl w:val="0"/>
          <w:numId w:val="2"/>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 xml:space="preserve">ਉਸ ਵਿਅਕਤੀ/ਫ਼ੋਨ ਕਰਨ ਵਾਲੇ ਨੂੰ ਸੀਨੀਅਰ ਕਰਮਚਾਰੀ ਨਾਲ ਗੱਲ ਕਰਨ ਦਾ ਬਦਲ ਪੇਸ਼ ਕਰਨਾ; ਅਤੇ </w:t>
      </w:r>
    </w:p>
    <w:p w14:paraId="279FCDAE" w14:textId="77777777" w:rsidR="00E2113B" w:rsidRPr="00BB0C02" w:rsidRDefault="00000000" w:rsidP="00E2113B">
      <w:pPr>
        <w:pStyle w:val="LetterListPolicy"/>
        <w:numPr>
          <w:ilvl w:val="0"/>
          <w:numId w:val="2"/>
        </w:numPr>
        <w:tabs>
          <w:tab w:val="left" w:pos="0"/>
        </w:tabs>
        <w:spacing w:after="120"/>
        <w:ind w:left="567" w:hanging="567"/>
        <w:rPr>
          <w:rFonts w:ascii="Nirmala UI" w:hAnsi="Nirmala UI" w:cs="Nirmala UI"/>
          <w:sz w:val="21"/>
          <w:szCs w:val="21"/>
        </w:rPr>
      </w:pPr>
      <w:r w:rsidRPr="00BB0C02">
        <w:rPr>
          <w:rFonts w:ascii="Nirmala UI" w:hAnsi="Nirmala UI" w:cs="Nirmala UI"/>
          <w:sz w:val="21"/>
          <w:szCs w:val="21"/>
          <w:lang w:val="pa"/>
        </w:rPr>
        <w:t>ਜੇਕਰ ਵਿਵਹਾਰ ਜਾਰੀ ਰਹਿੰਦਾ ਹੈ ਤਾਂ ਗੱਲਬਾਤ ਨੂੰ ਬੰਦ ਕਰਨਾ।</w:t>
      </w:r>
    </w:p>
    <w:p w14:paraId="38A2665A" w14:textId="77777777" w:rsidR="00E2113B" w:rsidRPr="00BB0C02" w:rsidRDefault="00000000" w:rsidP="00E2113B">
      <w:pPr>
        <w:pStyle w:val="BodyTextPolicy"/>
        <w:tabs>
          <w:tab w:val="left" w:pos="0"/>
        </w:tabs>
        <w:ind w:left="0"/>
        <w:rPr>
          <w:rFonts w:ascii="Nirmala UI" w:hAnsi="Nirmala UI" w:cs="Nirmala UI"/>
          <w:sz w:val="21"/>
          <w:szCs w:val="21"/>
        </w:rPr>
      </w:pPr>
      <w:r w:rsidRPr="00BB0C02">
        <w:rPr>
          <w:rFonts w:ascii="Nirmala UI" w:hAnsi="Nirmala UI" w:cs="Nirmala UI"/>
          <w:sz w:val="21"/>
          <w:szCs w:val="21"/>
          <w:lang w:val="pa"/>
        </w:rPr>
        <w:t>ਤੁਹਾਡੀ ਸੁਰੱਖਿਆ ਸਭ ਤੋਂ ਮਹੱਤਵਪੂਰਨ ਹੈ। ਜੇਕਰ ਉਹ ਵਿਅਕਤੀ ਤੁਹਾਡੇ ਵਾਲੇ ਹੀ ਸਥਾਨ 'ਤੇ ਮੌਜ਼ੂਦ ਹੈ ਅਤੇ ਉਸਦਾ ਵਿਵਹਾਰ ਵਧਦਾ ਜਾ ਰਿਹਾ ਹੈ, ਤਾਂ ਮੌਜੂਦ ਨਜ਼ਦੀਕੀ ਕਰਮਚਾਰੀ ਤੋਂ ਸਹਾਇਤਾ ਲਓ। ਇਸ ਵਿੱਚ ਉਸ ਵਿਅਕਤੀ ਨੂੰ ਸੀਨੀਅਰ ਮੈਨੇਜਰ ਲਈ ਫ਼ੋਨ ਕਰਨ ਲਈ ਕਹਿਣਾ ਸ਼ਾਮਲ ਹੋ ਸਕਦਾ ਹੈ।</w:t>
      </w:r>
    </w:p>
    <w:p w14:paraId="493D51E1" w14:textId="77777777" w:rsidR="00DC3A97" w:rsidRPr="00BB0C02" w:rsidRDefault="00000000" w:rsidP="00A07C5C">
      <w:pPr>
        <w:pStyle w:val="BodyTextPolicy"/>
        <w:tabs>
          <w:tab w:val="left" w:pos="0"/>
        </w:tabs>
        <w:ind w:left="0"/>
        <w:rPr>
          <w:rFonts w:ascii="Nirmala UI" w:hAnsi="Nirmala UI" w:cs="Nirmala UI"/>
          <w:sz w:val="21"/>
          <w:szCs w:val="21"/>
        </w:rPr>
      </w:pPr>
      <w:r w:rsidRPr="00BB0C02">
        <w:rPr>
          <w:rFonts w:ascii="Nirmala UI" w:hAnsi="Nirmala UI" w:cs="Nirmala UI"/>
          <w:sz w:val="21"/>
          <w:szCs w:val="21"/>
          <w:lang w:val="pa"/>
        </w:rPr>
        <w:t>ਸਭ ਤੋਂ ਵੱਧ ਅਹਿਮ, ਇਹ ਯਕੀਨੀ ਬਣਾਓ ਕਿ ਤੁਸੀਂ ਘਟਨਾ ਦੀ ਰਿਪੋਰਟ ਅਤੇ ਰਿਕਾਰਡ ਕਰਦੇ ਹੋ ਅਤੇ ਆਪਣੇ ਲਾਈਨ ਮੈਨੇਜਰ ਨੂੰ ਆਪਣਾ ਪਖਸਾਰ ਦੱਸਦੇ ਹੋ</w:t>
      </w:r>
    </w:p>
    <w:sectPr w:rsidR="00DC3A97" w:rsidRPr="00BB0C02" w:rsidSect="00A07C5C">
      <w:headerReference w:type="first" r:id="rId59"/>
      <w:footerReference w:type="first" r:id="rId60"/>
      <w:pgSz w:w="11907" w:h="16839" w:code="9"/>
      <w:pgMar w:top="1440" w:right="1080" w:bottom="1440" w:left="108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8F07" w14:textId="77777777" w:rsidR="0066231B" w:rsidRDefault="0066231B">
      <w:r>
        <w:separator/>
      </w:r>
    </w:p>
  </w:endnote>
  <w:endnote w:type="continuationSeparator" w:id="0">
    <w:p w14:paraId="1D46045F" w14:textId="77777777" w:rsidR="0066231B" w:rsidRDefault="0066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652"/>
      <w:gridCol w:w="3431"/>
      <w:gridCol w:w="3118"/>
    </w:tblGrid>
    <w:tr w:rsidR="004A6135" w14:paraId="5E67DF79" w14:textId="77777777" w:rsidTr="00187922">
      <w:trPr>
        <w:trHeight w:val="271"/>
      </w:trPr>
      <w:tc>
        <w:tcPr>
          <w:tcW w:w="10201" w:type="dxa"/>
          <w:gridSpan w:val="3"/>
          <w:tcMar>
            <w:top w:w="0" w:type="dxa"/>
            <w:left w:w="108" w:type="dxa"/>
            <w:bottom w:w="0" w:type="dxa"/>
            <w:right w:w="108" w:type="dxa"/>
          </w:tcMar>
          <w:vAlign w:val="bottom"/>
        </w:tcPr>
        <w:p w14:paraId="5BDA3D20"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0A24B79E" w14:textId="77777777" w:rsidTr="00187922">
      <w:trPr>
        <w:trHeight w:val="221"/>
      </w:trPr>
      <w:tc>
        <w:tcPr>
          <w:tcW w:w="3652" w:type="dxa"/>
          <w:tcMar>
            <w:top w:w="0" w:type="dxa"/>
            <w:left w:w="108" w:type="dxa"/>
            <w:bottom w:w="0" w:type="dxa"/>
            <w:right w:w="108" w:type="dxa"/>
          </w:tcMar>
          <w:vAlign w:val="center"/>
          <w:hideMark/>
        </w:tcPr>
        <w:p w14:paraId="51F4FF8B"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 xml:space="preserve">ਮਨਜ਼ੂਰਕਰਤਾ: </w:t>
          </w:r>
          <w:sdt>
            <w:sdtPr>
              <w:rPr>
                <w:rFonts w:eastAsia="Calibri" w:cs="Arial"/>
                <w:sz w:val="16"/>
                <w:lang w:eastAsia="en-AU"/>
              </w:rPr>
              <w:alias w:val="Approver"/>
              <w:tag w:val="Approver"/>
              <w:id w:val="635464306"/>
              <w:lock w:val="contentLocked"/>
              <w:placeholder>
                <w:docPart w:val="F9A02BBED5A8459688933C45D3C36E0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Approver[1]/ns3:UserInfo[1]/ns3:DisplayName[1]" w:storeItemID="{0D71D5E2-3FD0-4834-83EC-7EA290D0F4F5}"/>
              <w:text/>
            </w:sdtPr>
            <w:sdtContent>
              <w:r w:rsidRPr="0077257A">
                <w:rPr>
                  <w:rFonts w:eastAsia="Calibri" w:cs="Arial"/>
                  <w:sz w:val="16"/>
                  <w:lang w:val="pa" w:eastAsia="en-AU"/>
                </w:rPr>
                <w:t>ਰੌਡ ਕੈਰੇਚਰ</w:t>
              </w:r>
            </w:sdtContent>
          </w:sdt>
        </w:p>
      </w:tc>
      <w:tc>
        <w:tcPr>
          <w:tcW w:w="3431" w:type="dxa"/>
          <w:tcMar>
            <w:top w:w="0" w:type="dxa"/>
            <w:left w:w="108" w:type="dxa"/>
            <w:bottom w:w="0" w:type="dxa"/>
            <w:right w:w="108" w:type="dxa"/>
          </w:tcMar>
          <w:vAlign w:val="center"/>
          <w:hideMark/>
        </w:tcPr>
        <w:p w14:paraId="3EFC687D"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544457812"/>
              <w:placeholder>
                <w:docPart w:val="3C78798091DA41D08D4720EB089953C5"/>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744159F3"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1676648647"/>
              <w:placeholder>
                <w:docPart w:val="B109473B0C0240CFBE68CF595679C80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34DF69DA" w14:textId="77777777" w:rsidTr="00187922">
      <w:tc>
        <w:tcPr>
          <w:tcW w:w="3652" w:type="dxa"/>
          <w:tcMar>
            <w:top w:w="0" w:type="dxa"/>
            <w:left w:w="108" w:type="dxa"/>
            <w:bottom w:w="0" w:type="dxa"/>
            <w:right w:w="108" w:type="dxa"/>
          </w:tcMar>
          <w:vAlign w:val="center"/>
          <w:hideMark/>
        </w:tcPr>
        <w:p w14:paraId="3DA4D116"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 xml:space="preserve">ਜ਼ਿੰਮੇਵਾਰ ਪ੍ਰਬੰਧਕ: </w:t>
          </w:r>
          <w:sdt>
            <w:sdtPr>
              <w:rPr>
                <w:rFonts w:eastAsia="Calibri" w:cs="Arial"/>
                <w:sz w:val="16"/>
                <w:lang w:eastAsia="en-AU"/>
              </w:rPr>
              <w:alias w:val="Responsible"/>
              <w:tag w:val="Responsible"/>
              <w:id w:val="417384643"/>
              <w:lock w:val="contentLocked"/>
              <w:placeholder>
                <w:docPart w:val="10CA32301D3B4082B63DCC6E2F8B96A4"/>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sponsible[1]/ns3:UserInfo[1]/ns3:DisplayName[1]" w:storeItemID="{0D71D5E2-3FD0-4834-83EC-7EA290D0F4F5}"/>
              <w:text/>
            </w:sdtPr>
            <w:sdtContent>
              <w:r w:rsidRPr="003D3DD7">
                <w:rPr>
                  <w:rFonts w:eastAsia="Calibri" w:cs="Arial"/>
                  <w:sz w:val="16"/>
                  <w:lang w:val="pa" w:eastAsia="en-AU"/>
                </w:rPr>
                <w:t>ਜੇਨ ਕਾਰਟਰ</w:t>
              </w:r>
            </w:sdtContent>
          </w:sdt>
        </w:p>
      </w:tc>
      <w:tc>
        <w:tcPr>
          <w:tcW w:w="3431" w:type="dxa"/>
          <w:vAlign w:val="center"/>
          <w:hideMark/>
        </w:tcPr>
        <w:p w14:paraId="76F604AB"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2128541611"/>
              <w:placeholder>
                <w:docPart w:val="9B6941FD50394BC6BAD60603A26A454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571DFF7E"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bCs/>
              <w:sz w:val="16"/>
              <w:szCs w:val="16"/>
              <w:lang w:val="pa"/>
            </w:rPr>
            <w:t>4</w:t>
          </w:r>
          <w:r w:rsidRPr="008A3A31">
            <w:rPr>
              <w:sz w:val="16"/>
              <w:szCs w:val="16"/>
              <w:lang w:val="pa"/>
            </w:rPr>
            <w:t xml:space="preserve"> </w:t>
          </w:r>
          <w:r w:rsidRPr="008A3A31">
            <w:rPr>
              <w:b/>
              <w:bCs/>
              <w:sz w:val="16"/>
              <w:szCs w:val="16"/>
            </w:rPr>
            <w:fldChar w:fldCharType="begin"/>
          </w:r>
          <w:r w:rsidRPr="008A3A31">
            <w:rPr>
              <w:b/>
              <w:bCs/>
              <w:sz w:val="16"/>
              <w:szCs w:val="16"/>
              <w:lang w:val="pa"/>
            </w:rPr>
            <w:instrText xml:space="preserve"> NUMPAGES  \* Arabic  \* MERGEFORMAT </w:instrText>
          </w:r>
          <w:r w:rsidRPr="008A3A31">
            <w:rPr>
              <w:b/>
              <w:bCs/>
              <w:sz w:val="16"/>
              <w:szCs w:val="16"/>
            </w:rPr>
            <w:fldChar w:fldCharType="separate"/>
          </w:r>
          <w:r>
            <w:rPr>
              <w:b/>
              <w:bCs/>
              <w:noProof/>
              <w:sz w:val="16"/>
              <w:szCs w:val="16"/>
              <w:lang w:val="pa"/>
            </w:rPr>
            <w:t>10</w:t>
          </w:r>
          <w:r w:rsidRPr="008A3A31">
            <w:rPr>
              <w:b/>
              <w:bCs/>
              <w:sz w:val="16"/>
              <w:szCs w:val="16"/>
            </w:rPr>
            <w:fldChar w:fldCharType="end"/>
          </w:r>
        </w:p>
      </w:tc>
    </w:tr>
  </w:tbl>
  <w:p w14:paraId="79ECAB4E" w14:textId="77777777" w:rsidR="00701CEF" w:rsidRPr="006544E1" w:rsidRDefault="00000000">
    <w:pPr>
      <w:pStyle w:val="Footer"/>
      <w:rPr>
        <w:sz w:val="18"/>
        <w:szCs w:val="18"/>
      </w:rPr>
    </w:pPr>
    <w:r w:rsidRPr="006544E1">
      <w:rPr>
        <w:sz w:val="18"/>
        <w:szCs w:val="18"/>
        <w:lang w:val="pa"/>
      </w:rPr>
      <w:t>ਅੰਦਰੂਨੀ ਸੰਸਕਰਣ</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7E4F59C3" w14:textId="77777777" w:rsidTr="00187922">
      <w:trPr>
        <w:trHeight w:val="271"/>
      </w:trPr>
      <w:tc>
        <w:tcPr>
          <w:tcW w:w="10201" w:type="dxa"/>
          <w:gridSpan w:val="3"/>
          <w:tcMar>
            <w:top w:w="0" w:type="dxa"/>
            <w:left w:w="108" w:type="dxa"/>
            <w:bottom w:w="0" w:type="dxa"/>
            <w:right w:w="108" w:type="dxa"/>
          </w:tcMar>
          <w:vAlign w:val="bottom"/>
        </w:tcPr>
        <w:p w14:paraId="0E30B9AA"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3670FEE1" w14:textId="77777777" w:rsidTr="00BD6C1D">
      <w:trPr>
        <w:trHeight w:val="221"/>
      </w:trPr>
      <w:tc>
        <w:tcPr>
          <w:tcW w:w="4219" w:type="dxa"/>
          <w:tcMar>
            <w:top w:w="0" w:type="dxa"/>
            <w:left w:w="108" w:type="dxa"/>
            <w:bottom w:w="0" w:type="dxa"/>
            <w:right w:w="108" w:type="dxa"/>
          </w:tcMar>
          <w:vAlign w:val="center"/>
          <w:hideMark/>
        </w:tcPr>
        <w:p w14:paraId="45339815"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ਮਨਜ਼ੂਰਕਰਤਾ: ਮੁੱਖ ਪ੍ਰੈਕਟੀਸ਼ਨਰ</w:t>
          </w:r>
        </w:p>
      </w:tc>
      <w:tc>
        <w:tcPr>
          <w:tcW w:w="2864" w:type="dxa"/>
          <w:tcMar>
            <w:top w:w="0" w:type="dxa"/>
            <w:left w:w="108" w:type="dxa"/>
            <w:bottom w:w="0" w:type="dxa"/>
            <w:right w:w="108" w:type="dxa"/>
          </w:tcMar>
          <w:vAlign w:val="center"/>
          <w:hideMark/>
        </w:tcPr>
        <w:p w14:paraId="675E3C69"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11126430"/>
              <w:placeholder>
                <w:docPart w:val="388A48AC9D7C4B7BB04DA97CD537A72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25407FBB"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1143674691"/>
              <w:placeholder>
                <w:docPart w:val="3A91C0AC289842DCAEBC387DA12960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7DC97D28" w14:textId="77777777" w:rsidTr="00BD6C1D">
      <w:tc>
        <w:tcPr>
          <w:tcW w:w="4219" w:type="dxa"/>
          <w:tcMar>
            <w:top w:w="0" w:type="dxa"/>
            <w:left w:w="108" w:type="dxa"/>
            <w:bottom w:w="0" w:type="dxa"/>
            <w:right w:w="108" w:type="dxa"/>
          </w:tcMar>
          <w:vAlign w:val="center"/>
          <w:hideMark/>
        </w:tcPr>
        <w:p w14:paraId="27EEBE54"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0D086606"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1664811009"/>
              <w:placeholder>
                <w:docPart w:val="2DF9320D051547DCA503C157649C9BA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163EAEED"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sz w:val="16"/>
              <w:szCs w:val="16"/>
              <w:lang w:val="pa"/>
            </w:rPr>
            <w:t>8</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35D3572D" w14:textId="77777777" w:rsidR="00701CEF" w:rsidRPr="006544E1" w:rsidRDefault="00701CEF" w:rsidP="00781D2E">
    <w:pPr>
      <w:pStyle w:val="Foot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5FF8B93E" w14:textId="77777777" w:rsidTr="00187922">
      <w:trPr>
        <w:trHeight w:val="271"/>
      </w:trPr>
      <w:tc>
        <w:tcPr>
          <w:tcW w:w="10201" w:type="dxa"/>
          <w:gridSpan w:val="3"/>
          <w:tcMar>
            <w:top w:w="0" w:type="dxa"/>
            <w:left w:w="108" w:type="dxa"/>
            <w:bottom w:w="0" w:type="dxa"/>
            <w:right w:w="108" w:type="dxa"/>
          </w:tcMar>
          <w:vAlign w:val="bottom"/>
        </w:tcPr>
        <w:p w14:paraId="0AE72164"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24EBEC22" w14:textId="77777777" w:rsidTr="000C1382">
      <w:trPr>
        <w:trHeight w:val="221"/>
      </w:trPr>
      <w:tc>
        <w:tcPr>
          <w:tcW w:w="4219" w:type="dxa"/>
          <w:tcMar>
            <w:top w:w="0" w:type="dxa"/>
            <w:left w:w="108" w:type="dxa"/>
            <w:bottom w:w="0" w:type="dxa"/>
            <w:right w:w="108" w:type="dxa"/>
          </w:tcMar>
          <w:vAlign w:val="center"/>
          <w:hideMark/>
        </w:tcPr>
        <w:p w14:paraId="63E7570A"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ਮਨਜ਼ੂਰਕਰਤਾ: ਮੁੱਖ ਪ੍ਰੈਕਟੀਸ਼ਨਰ</w:t>
          </w:r>
        </w:p>
      </w:tc>
      <w:tc>
        <w:tcPr>
          <w:tcW w:w="2864" w:type="dxa"/>
          <w:tcMar>
            <w:top w:w="0" w:type="dxa"/>
            <w:left w:w="108" w:type="dxa"/>
            <w:bottom w:w="0" w:type="dxa"/>
            <w:right w:w="108" w:type="dxa"/>
          </w:tcMar>
          <w:vAlign w:val="center"/>
          <w:hideMark/>
        </w:tcPr>
        <w:p w14:paraId="3D02FA77"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1519410458"/>
              <w:placeholder>
                <w:docPart w:val="512C357468AC486FAE3832C648CBCC4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364F8D49"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1271981692"/>
              <w:placeholder>
                <w:docPart w:val="05D825425C5D4298AC89E9C55FCF2F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6D18446B" w14:textId="77777777" w:rsidTr="000C1382">
      <w:tc>
        <w:tcPr>
          <w:tcW w:w="4219" w:type="dxa"/>
          <w:tcMar>
            <w:top w:w="0" w:type="dxa"/>
            <w:left w:w="108" w:type="dxa"/>
            <w:bottom w:w="0" w:type="dxa"/>
            <w:right w:w="108" w:type="dxa"/>
          </w:tcMar>
          <w:vAlign w:val="center"/>
          <w:hideMark/>
        </w:tcPr>
        <w:p w14:paraId="09CE9A30"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55FDE200"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1250738741"/>
              <w:placeholder>
                <w:docPart w:val="BB07497D8ADA4FFCAC898D64C65A91D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07D40D8B"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sz w:val="16"/>
              <w:szCs w:val="16"/>
              <w:lang w:val="pa"/>
            </w:rPr>
            <w:t>9</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57059C2E" w14:textId="77777777" w:rsidR="00701CEF" w:rsidRPr="006544E1" w:rsidRDefault="00701CEF" w:rsidP="00BD6C1D">
    <w:pPr>
      <w:pStyle w:val="Foo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531337AB" w14:textId="77777777" w:rsidTr="00187922">
      <w:trPr>
        <w:trHeight w:val="271"/>
      </w:trPr>
      <w:tc>
        <w:tcPr>
          <w:tcW w:w="10201" w:type="dxa"/>
          <w:gridSpan w:val="3"/>
          <w:tcMar>
            <w:top w:w="0" w:type="dxa"/>
            <w:left w:w="108" w:type="dxa"/>
            <w:bottom w:w="0" w:type="dxa"/>
            <w:right w:w="108" w:type="dxa"/>
          </w:tcMar>
          <w:vAlign w:val="bottom"/>
        </w:tcPr>
        <w:p w14:paraId="1124FD39"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3F544A40" w14:textId="77777777" w:rsidTr="000C1382">
      <w:trPr>
        <w:trHeight w:val="221"/>
      </w:trPr>
      <w:tc>
        <w:tcPr>
          <w:tcW w:w="4219" w:type="dxa"/>
          <w:tcMar>
            <w:top w:w="0" w:type="dxa"/>
            <w:left w:w="108" w:type="dxa"/>
            <w:bottom w:w="0" w:type="dxa"/>
            <w:right w:w="108" w:type="dxa"/>
          </w:tcMar>
          <w:vAlign w:val="center"/>
          <w:hideMark/>
        </w:tcPr>
        <w:p w14:paraId="234B6B4C"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 xml:space="preserve">ਮਨਜ਼ੂਰਕਰਤਾ: ਮੁੱਖ ਪ੍ਰੈਕਟੀਸ਼ਨਰ </w:t>
          </w:r>
        </w:p>
      </w:tc>
      <w:tc>
        <w:tcPr>
          <w:tcW w:w="2864" w:type="dxa"/>
          <w:tcMar>
            <w:top w:w="0" w:type="dxa"/>
            <w:left w:w="108" w:type="dxa"/>
            <w:bottom w:w="0" w:type="dxa"/>
            <w:right w:w="108" w:type="dxa"/>
          </w:tcMar>
          <w:vAlign w:val="center"/>
          <w:hideMark/>
        </w:tcPr>
        <w:p w14:paraId="1F6003B9"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993319291"/>
              <w:placeholder>
                <w:docPart w:val="23518BDD0AA04FD780EC49E05AA36F3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417BA421"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1544113494"/>
              <w:placeholder>
                <w:docPart w:val="A40D8F4209F24B7FA076B01B97EF04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16528C82" w14:textId="77777777" w:rsidTr="000C1382">
      <w:tc>
        <w:tcPr>
          <w:tcW w:w="4219" w:type="dxa"/>
          <w:tcMar>
            <w:top w:w="0" w:type="dxa"/>
            <w:left w:w="108" w:type="dxa"/>
            <w:bottom w:w="0" w:type="dxa"/>
            <w:right w:w="108" w:type="dxa"/>
          </w:tcMar>
          <w:vAlign w:val="center"/>
          <w:hideMark/>
        </w:tcPr>
        <w:p w14:paraId="1FB13EF0"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6DC82DD0"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44261519"/>
              <w:placeholder>
                <w:docPart w:val="2931CDE95A11413DAF66AF2A16C5AAD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33928058"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sz w:val="16"/>
              <w:szCs w:val="16"/>
              <w:lang w:val="pa"/>
            </w:rPr>
            <w:t>10</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77E51736" w14:textId="77777777" w:rsidR="00701CEF" w:rsidRPr="006544E1" w:rsidRDefault="00701CEF" w:rsidP="000C138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3788BCF3" w14:textId="77777777" w:rsidTr="00187922">
      <w:trPr>
        <w:trHeight w:val="271"/>
      </w:trPr>
      <w:tc>
        <w:tcPr>
          <w:tcW w:w="10201" w:type="dxa"/>
          <w:gridSpan w:val="3"/>
          <w:tcMar>
            <w:top w:w="0" w:type="dxa"/>
            <w:left w:w="108" w:type="dxa"/>
            <w:bottom w:w="0" w:type="dxa"/>
            <w:right w:w="108" w:type="dxa"/>
          </w:tcMar>
          <w:vAlign w:val="bottom"/>
        </w:tcPr>
        <w:p w14:paraId="5F897635"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3E6DF413" w14:textId="77777777" w:rsidTr="005E2401">
      <w:trPr>
        <w:trHeight w:val="221"/>
      </w:trPr>
      <w:tc>
        <w:tcPr>
          <w:tcW w:w="4219" w:type="dxa"/>
          <w:tcMar>
            <w:top w:w="0" w:type="dxa"/>
            <w:left w:w="108" w:type="dxa"/>
            <w:bottom w:w="0" w:type="dxa"/>
            <w:right w:w="108" w:type="dxa"/>
          </w:tcMar>
          <w:vAlign w:val="center"/>
          <w:hideMark/>
        </w:tcPr>
        <w:p w14:paraId="13C58D1F"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 xml:space="preserve">ਮਨਜ਼ੂਰਕਰਤਾ: ਮੁੱਖ ਪ੍ਰੈਕਟੀਸ਼ਨਰ </w:t>
          </w:r>
        </w:p>
      </w:tc>
      <w:tc>
        <w:tcPr>
          <w:tcW w:w="2864" w:type="dxa"/>
          <w:tcMar>
            <w:top w:w="0" w:type="dxa"/>
            <w:left w:w="108" w:type="dxa"/>
            <w:bottom w:w="0" w:type="dxa"/>
            <w:right w:w="108" w:type="dxa"/>
          </w:tcMar>
          <w:vAlign w:val="center"/>
          <w:hideMark/>
        </w:tcPr>
        <w:p w14:paraId="1CC3A5BF"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979079867"/>
              <w:placeholder>
                <w:docPart w:val="FF4B105AD01E4CA9B66EE214D8CB582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18BA4ECE"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1057187298"/>
              <w:placeholder>
                <w:docPart w:val="0501CEC414EA4CE5991CA69E500615E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132B3CF2" w14:textId="77777777" w:rsidTr="005E2401">
      <w:tc>
        <w:tcPr>
          <w:tcW w:w="4219" w:type="dxa"/>
          <w:tcMar>
            <w:top w:w="0" w:type="dxa"/>
            <w:left w:w="108" w:type="dxa"/>
            <w:bottom w:w="0" w:type="dxa"/>
            <w:right w:w="108" w:type="dxa"/>
          </w:tcMar>
          <w:vAlign w:val="center"/>
          <w:hideMark/>
        </w:tcPr>
        <w:p w14:paraId="1B39626F"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 xml:space="preserve">ਜ਼ਿੰਮੇਵਾਰ ਪ੍ਰਬੰਧਕ: ਡਾਇਰੈਕਟਰ, ਗੁਣਵੱਤਾ ਅਤੇ ਸੁਰੱਖਿਆ </w:t>
          </w:r>
        </w:p>
      </w:tc>
      <w:tc>
        <w:tcPr>
          <w:tcW w:w="2864" w:type="dxa"/>
          <w:vAlign w:val="center"/>
          <w:hideMark/>
        </w:tcPr>
        <w:p w14:paraId="0381F486"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1267908431"/>
              <w:placeholder>
                <w:docPart w:val="7BEDE9A067DA4C86BDF3286AA19E8D8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2B8E7500"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sz w:val="16"/>
              <w:szCs w:val="16"/>
              <w:lang w:val="pa"/>
            </w:rPr>
            <w:t>1</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7CCDCF60" w14:textId="77777777" w:rsidR="00701CEF" w:rsidRPr="006544E1" w:rsidRDefault="00701CEF" w:rsidP="0069270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51FC0CD0" w14:textId="77777777" w:rsidTr="00187922">
      <w:trPr>
        <w:trHeight w:val="271"/>
      </w:trPr>
      <w:tc>
        <w:tcPr>
          <w:tcW w:w="10201" w:type="dxa"/>
          <w:gridSpan w:val="3"/>
          <w:tcMar>
            <w:top w:w="0" w:type="dxa"/>
            <w:left w:w="108" w:type="dxa"/>
            <w:bottom w:w="0" w:type="dxa"/>
            <w:right w:w="108" w:type="dxa"/>
          </w:tcMar>
          <w:vAlign w:val="bottom"/>
        </w:tcPr>
        <w:p w14:paraId="6441F90B"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4D56817D" w14:textId="77777777" w:rsidTr="000C1382">
      <w:trPr>
        <w:trHeight w:val="221"/>
      </w:trPr>
      <w:tc>
        <w:tcPr>
          <w:tcW w:w="4219" w:type="dxa"/>
          <w:tcMar>
            <w:top w:w="0" w:type="dxa"/>
            <w:left w:w="108" w:type="dxa"/>
            <w:bottom w:w="0" w:type="dxa"/>
            <w:right w:w="108" w:type="dxa"/>
          </w:tcMar>
          <w:vAlign w:val="center"/>
          <w:hideMark/>
        </w:tcPr>
        <w:p w14:paraId="4D845E07"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ਮਨਜ਼ੂਰਕਰਤਾ: ਮੁੱਖ ਪ੍ਰੈਕਟੀਸ਼ਨਰ</w:t>
          </w:r>
        </w:p>
      </w:tc>
      <w:tc>
        <w:tcPr>
          <w:tcW w:w="2864" w:type="dxa"/>
          <w:tcMar>
            <w:top w:w="0" w:type="dxa"/>
            <w:left w:w="108" w:type="dxa"/>
            <w:bottom w:w="0" w:type="dxa"/>
            <w:right w:w="108" w:type="dxa"/>
          </w:tcMar>
          <w:vAlign w:val="center"/>
          <w:hideMark/>
        </w:tcPr>
        <w:p w14:paraId="6A1823E8"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1780337187"/>
              <w:placeholder>
                <w:docPart w:val="96D3DFD863EF4507A5A6B50DEBD8DC4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3B2674AA"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2093933032"/>
              <w:placeholder>
                <w:docPart w:val="1F1C9F410D3A41BE8EE24BF203CF0D4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10998E52" w14:textId="77777777" w:rsidTr="000C1382">
      <w:tc>
        <w:tcPr>
          <w:tcW w:w="4219" w:type="dxa"/>
          <w:tcMar>
            <w:top w:w="0" w:type="dxa"/>
            <w:left w:w="108" w:type="dxa"/>
            <w:bottom w:w="0" w:type="dxa"/>
            <w:right w:w="108" w:type="dxa"/>
          </w:tcMar>
          <w:vAlign w:val="center"/>
          <w:hideMark/>
        </w:tcPr>
        <w:p w14:paraId="0AB26930"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797A0291"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132032749"/>
              <w:placeholder>
                <w:docPart w:val="13B171FD28334893AFF7CF2E16018FE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58C1745A"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sidR="00EB1E3D" w:rsidRPr="00CA45DD">
            <w:rPr>
              <w:b/>
              <w:bCs/>
              <w:sz w:val="16"/>
              <w:szCs w:val="16"/>
              <w:lang w:val="pa"/>
            </w:rPr>
            <w:t>3</w:t>
          </w:r>
          <w:r w:rsidRPr="008A3A31">
            <w:rPr>
              <w:sz w:val="16"/>
              <w:szCs w:val="16"/>
              <w:lang w:val="pa"/>
            </w:rPr>
            <w:t xml:space="preserve"> </w:t>
          </w:r>
          <w:r w:rsidRPr="008A3A31">
            <w:rPr>
              <w:b/>
              <w:bCs/>
              <w:sz w:val="16"/>
              <w:szCs w:val="16"/>
            </w:rPr>
            <w:fldChar w:fldCharType="begin"/>
          </w:r>
          <w:r w:rsidRPr="008A3A31">
            <w:rPr>
              <w:b/>
              <w:bCs/>
              <w:sz w:val="16"/>
              <w:szCs w:val="16"/>
              <w:lang w:val="pa"/>
            </w:rPr>
            <w:instrText xml:space="preserve"> NUMPAGES  \* Arabic  \* MERGEFORMAT </w:instrText>
          </w:r>
          <w:r w:rsidRPr="008A3A31">
            <w:rPr>
              <w:b/>
              <w:bCs/>
              <w:sz w:val="16"/>
              <w:szCs w:val="16"/>
            </w:rPr>
            <w:fldChar w:fldCharType="separate"/>
          </w:r>
          <w:r>
            <w:rPr>
              <w:b/>
              <w:bCs/>
              <w:noProof/>
              <w:sz w:val="16"/>
              <w:szCs w:val="16"/>
              <w:lang w:val="pa"/>
            </w:rPr>
            <w:t>10</w:t>
          </w:r>
          <w:r w:rsidRPr="008A3A31">
            <w:rPr>
              <w:b/>
              <w:bCs/>
              <w:sz w:val="16"/>
              <w:szCs w:val="16"/>
            </w:rPr>
            <w:fldChar w:fldCharType="end"/>
          </w:r>
        </w:p>
      </w:tc>
    </w:tr>
  </w:tbl>
  <w:p w14:paraId="6DF5894C" w14:textId="77777777" w:rsidR="00701CEF" w:rsidRPr="006544E1" w:rsidRDefault="00701CEF" w:rsidP="000C1382">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316F70E8" w14:textId="77777777" w:rsidTr="00187922">
      <w:trPr>
        <w:trHeight w:val="271"/>
      </w:trPr>
      <w:tc>
        <w:tcPr>
          <w:tcW w:w="10201" w:type="dxa"/>
          <w:gridSpan w:val="3"/>
          <w:tcMar>
            <w:top w:w="0" w:type="dxa"/>
            <w:left w:w="108" w:type="dxa"/>
            <w:bottom w:w="0" w:type="dxa"/>
            <w:right w:w="108" w:type="dxa"/>
          </w:tcMar>
          <w:vAlign w:val="bottom"/>
        </w:tcPr>
        <w:p w14:paraId="62855DE1"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7D69817C" w14:textId="77777777" w:rsidTr="00796064">
      <w:trPr>
        <w:trHeight w:val="221"/>
      </w:trPr>
      <w:tc>
        <w:tcPr>
          <w:tcW w:w="4219" w:type="dxa"/>
          <w:tcMar>
            <w:top w:w="0" w:type="dxa"/>
            <w:left w:w="108" w:type="dxa"/>
            <w:bottom w:w="0" w:type="dxa"/>
            <w:right w:w="108" w:type="dxa"/>
          </w:tcMar>
          <w:vAlign w:val="center"/>
          <w:hideMark/>
        </w:tcPr>
        <w:p w14:paraId="1B4B4AE7"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ਮਨਜ਼ੂਰਕਰਤਾ: ਮੁੱਖ ਪ੍ਰੈਕਟੀਸ਼ਨਰ</w:t>
          </w:r>
        </w:p>
      </w:tc>
      <w:tc>
        <w:tcPr>
          <w:tcW w:w="2864" w:type="dxa"/>
          <w:tcMar>
            <w:top w:w="0" w:type="dxa"/>
            <w:left w:w="108" w:type="dxa"/>
            <w:bottom w:w="0" w:type="dxa"/>
            <w:right w:w="108" w:type="dxa"/>
          </w:tcMar>
          <w:vAlign w:val="center"/>
          <w:hideMark/>
        </w:tcPr>
        <w:p w14:paraId="3285327F"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680285162"/>
              <w:placeholder>
                <w:docPart w:val="C898E9D0F89245A7A0C9B92CC7BAE13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3AEEFCEA"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730063227"/>
              <w:placeholder>
                <w:docPart w:val="D190C89441D54F4EA3BADF4EB919D1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3F171B41" w14:textId="77777777" w:rsidTr="00796064">
      <w:tc>
        <w:tcPr>
          <w:tcW w:w="4219" w:type="dxa"/>
          <w:tcMar>
            <w:top w:w="0" w:type="dxa"/>
            <w:left w:w="108" w:type="dxa"/>
            <w:bottom w:w="0" w:type="dxa"/>
            <w:right w:w="108" w:type="dxa"/>
          </w:tcMar>
          <w:vAlign w:val="center"/>
          <w:hideMark/>
        </w:tcPr>
        <w:p w14:paraId="53996224"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3E56CEBA"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898853433"/>
              <w:placeholder>
                <w:docPart w:val="25D08AC32002461C8F3F41111C9E655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234592A2"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sidR="00EB1E3D">
            <w:rPr>
              <w:b/>
              <w:sz w:val="16"/>
              <w:szCs w:val="16"/>
              <w:lang w:val="pa"/>
            </w:rPr>
            <w:t>2</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747D749C" w14:textId="77777777" w:rsidR="00701CEF" w:rsidRPr="006544E1" w:rsidRDefault="00701CEF" w:rsidP="009F1207">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65A0F20F" w14:textId="77777777" w:rsidTr="00187922">
      <w:trPr>
        <w:trHeight w:val="271"/>
      </w:trPr>
      <w:tc>
        <w:tcPr>
          <w:tcW w:w="10201" w:type="dxa"/>
          <w:gridSpan w:val="3"/>
          <w:tcMar>
            <w:top w:w="0" w:type="dxa"/>
            <w:left w:w="108" w:type="dxa"/>
            <w:bottom w:w="0" w:type="dxa"/>
            <w:right w:w="108" w:type="dxa"/>
          </w:tcMar>
          <w:vAlign w:val="bottom"/>
        </w:tcPr>
        <w:p w14:paraId="7F75CF5C"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2268EEB4" w14:textId="77777777" w:rsidTr="000C1382">
      <w:trPr>
        <w:trHeight w:val="221"/>
      </w:trPr>
      <w:tc>
        <w:tcPr>
          <w:tcW w:w="4219" w:type="dxa"/>
          <w:tcMar>
            <w:top w:w="0" w:type="dxa"/>
            <w:left w:w="108" w:type="dxa"/>
            <w:bottom w:w="0" w:type="dxa"/>
            <w:right w:w="108" w:type="dxa"/>
          </w:tcMar>
          <w:vAlign w:val="center"/>
          <w:hideMark/>
        </w:tcPr>
        <w:p w14:paraId="6A730A2E"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ਮਨਜ਼ੂਰਕਰਤਾ: ਮੁੱਖ ਪ੍ਰੈਕਟੀਸ਼ਨਰ</w:t>
          </w:r>
        </w:p>
      </w:tc>
      <w:tc>
        <w:tcPr>
          <w:tcW w:w="2864" w:type="dxa"/>
          <w:tcMar>
            <w:top w:w="0" w:type="dxa"/>
            <w:left w:w="108" w:type="dxa"/>
            <w:bottom w:w="0" w:type="dxa"/>
            <w:right w:w="108" w:type="dxa"/>
          </w:tcMar>
          <w:vAlign w:val="center"/>
          <w:hideMark/>
        </w:tcPr>
        <w:p w14:paraId="5A5A73A8"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160120062"/>
              <w:placeholder>
                <w:docPart w:val="EF8492206DFE4CD4A2FC077F4A2DF75C"/>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5B13D1EA"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516507996"/>
              <w:placeholder>
                <w:docPart w:val="B1CB4E7836664D7A8DE280616AB863A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0C056D7B" w14:textId="77777777" w:rsidTr="000C1382">
      <w:tc>
        <w:tcPr>
          <w:tcW w:w="4219" w:type="dxa"/>
          <w:tcMar>
            <w:top w:w="0" w:type="dxa"/>
            <w:left w:w="108" w:type="dxa"/>
            <w:bottom w:w="0" w:type="dxa"/>
            <w:right w:w="108" w:type="dxa"/>
          </w:tcMar>
          <w:vAlign w:val="center"/>
          <w:hideMark/>
        </w:tcPr>
        <w:p w14:paraId="2E9A2A10"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6B4C63E7"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1701860673"/>
              <w:placeholder>
                <w:docPart w:val="274A40C6186145C4B46673983FFAF786"/>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6CA188AE"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sz w:val="16"/>
              <w:szCs w:val="16"/>
              <w:lang w:val="pa"/>
            </w:rPr>
            <w:t>4</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4745BB4F" w14:textId="77777777" w:rsidR="00701CEF" w:rsidRPr="006544E1" w:rsidRDefault="00701CEF" w:rsidP="000C1382">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652"/>
      <w:gridCol w:w="3431"/>
      <w:gridCol w:w="3118"/>
    </w:tblGrid>
    <w:tr w:rsidR="004A6135" w14:paraId="6A258BCE" w14:textId="77777777" w:rsidTr="00187922">
      <w:trPr>
        <w:trHeight w:val="271"/>
      </w:trPr>
      <w:tc>
        <w:tcPr>
          <w:tcW w:w="10201" w:type="dxa"/>
          <w:gridSpan w:val="3"/>
          <w:tcMar>
            <w:top w:w="0" w:type="dxa"/>
            <w:left w:w="108" w:type="dxa"/>
            <w:bottom w:w="0" w:type="dxa"/>
            <w:right w:w="108" w:type="dxa"/>
          </w:tcMar>
          <w:vAlign w:val="bottom"/>
        </w:tcPr>
        <w:p w14:paraId="13E598D9"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7309889D" w14:textId="77777777" w:rsidTr="00187922">
      <w:trPr>
        <w:trHeight w:val="221"/>
      </w:trPr>
      <w:tc>
        <w:tcPr>
          <w:tcW w:w="3652" w:type="dxa"/>
          <w:tcMar>
            <w:top w:w="0" w:type="dxa"/>
            <w:left w:w="108" w:type="dxa"/>
            <w:bottom w:w="0" w:type="dxa"/>
            <w:right w:w="108" w:type="dxa"/>
          </w:tcMar>
          <w:vAlign w:val="center"/>
          <w:hideMark/>
        </w:tcPr>
        <w:p w14:paraId="3D7148E9"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 xml:space="preserve">ਮਨਜ਼ੂਰਕਰਤਾ: </w:t>
          </w:r>
          <w:sdt>
            <w:sdtPr>
              <w:rPr>
                <w:rFonts w:eastAsia="Calibri" w:cs="Arial"/>
                <w:sz w:val="16"/>
                <w:lang w:eastAsia="en-AU"/>
              </w:rPr>
              <w:alias w:val="Approver"/>
              <w:tag w:val="Approver"/>
              <w:id w:val="663689049"/>
              <w:lock w:val="contentLocked"/>
              <w:placeholder>
                <w:docPart w:val="D846EAD941094A4E8DB375E2A0CE4D0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Approver[1]/ns3:UserInfo[1]/ns3:DisplayName[1]" w:storeItemID="{0D71D5E2-3FD0-4834-83EC-7EA290D0F4F5}"/>
              <w:text/>
            </w:sdtPr>
            <w:sdtContent>
              <w:r w:rsidRPr="0077257A">
                <w:rPr>
                  <w:rFonts w:eastAsia="Calibri" w:cs="Arial"/>
                  <w:sz w:val="16"/>
                  <w:lang w:val="pa" w:eastAsia="en-AU"/>
                </w:rPr>
                <w:t>ਰੌਡ ਕੈਰੇਚਰ</w:t>
              </w:r>
            </w:sdtContent>
          </w:sdt>
        </w:p>
      </w:tc>
      <w:tc>
        <w:tcPr>
          <w:tcW w:w="3431" w:type="dxa"/>
          <w:tcMar>
            <w:top w:w="0" w:type="dxa"/>
            <w:left w:w="108" w:type="dxa"/>
            <w:bottom w:w="0" w:type="dxa"/>
            <w:right w:w="108" w:type="dxa"/>
          </w:tcMar>
          <w:vAlign w:val="center"/>
          <w:hideMark/>
        </w:tcPr>
        <w:p w14:paraId="3E06DBC6"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394439282"/>
              <w:placeholder>
                <w:docPart w:val="3BA9E99CBF88409ABDCFE69C6B9C6A8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282A1F8F"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524345411"/>
              <w:placeholder>
                <w:docPart w:val="D55C9F0C94A34005887BE57BA672E37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3E43E7CD" w14:textId="77777777" w:rsidTr="00187922">
      <w:tc>
        <w:tcPr>
          <w:tcW w:w="3652" w:type="dxa"/>
          <w:tcMar>
            <w:top w:w="0" w:type="dxa"/>
            <w:left w:w="108" w:type="dxa"/>
            <w:bottom w:w="0" w:type="dxa"/>
            <w:right w:w="108" w:type="dxa"/>
          </w:tcMar>
          <w:vAlign w:val="center"/>
          <w:hideMark/>
        </w:tcPr>
        <w:p w14:paraId="4FCADCCE"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 xml:space="preserve">ਜ਼ਿੰਮੇਵਾਰ ਪ੍ਰਬੰਧਕ: </w:t>
          </w:r>
          <w:sdt>
            <w:sdtPr>
              <w:rPr>
                <w:rFonts w:eastAsia="Calibri" w:cs="Arial"/>
                <w:sz w:val="16"/>
                <w:lang w:eastAsia="en-AU"/>
              </w:rPr>
              <w:alias w:val="Responsible"/>
              <w:tag w:val="Responsible"/>
              <w:id w:val="1591779013"/>
              <w:lock w:val="contentLocked"/>
              <w:placeholder>
                <w:docPart w:val="7904CEC354D84E7A8C2963512A55090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sponsible[1]/ns3:UserInfo[1]/ns3:DisplayName[1]" w:storeItemID="{0D71D5E2-3FD0-4834-83EC-7EA290D0F4F5}"/>
              <w:text/>
            </w:sdtPr>
            <w:sdtContent>
              <w:r w:rsidRPr="003D3DD7">
                <w:rPr>
                  <w:rFonts w:eastAsia="Calibri" w:cs="Arial"/>
                  <w:sz w:val="16"/>
                  <w:lang w:val="pa" w:eastAsia="en-AU"/>
                </w:rPr>
                <w:t>ਜੇਨ ਕਾਰਟਰ</w:t>
              </w:r>
            </w:sdtContent>
          </w:sdt>
        </w:p>
      </w:tc>
      <w:tc>
        <w:tcPr>
          <w:tcW w:w="3431" w:type="dxa"/>
          <w:vAlign w:val="center"/>
          <w:hideMark/>
        </w:tcPr>
        <w:p w14:paraId="3485A8B9"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205694527"/>
              <w:placeholder>
                <w:docPart w:val="62DC02748D324D778E651064E20DE8C8"/>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06A68B8A"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bCs/>
              <w:sz w:val="16"/>
              <w:szCs w:val="16"/>
              <w:lang w:val="pa"/>
            </w:rPr>
            <w:t>4</w:t>
          </w:r>
          <w:r w:rsidRPr="008A3A31">
            <w:rPr>
              <w:sz w:val="16"/>
              <w:szCs w:val="16"/>
              <w:lang w:val="pa"/>
            </w:rPr>
            <w:t xml:space="preserve"> </w:t>
          </w:r>
          <w:r w:rsidRPr="008A3A31">
            <w:rPr>
              <w:b/>
              <w:bCs/>
              <w:sz w:val="16"/>
              <w:szCs w:val="16"/>
            </w:rPr>
            <w:fldChar w:fldCharType="begin"/>
          </w:r>
          <w:r w:rsidRPr="008A3A31">
            <w:rPr>
              <w:b/>
              <w:bCs/>
              <w:sz w:val="16"/>
              <w:szCs w:val="16"/>
              <w:lang w:val="pa"/>
            </w:rPr>
            <w:instrText xml:space="preserve"> NUMPAGES  \* Arabic  \* MERGEFORMAT </w:instrText>
          </w:r>
          <w:r w:rsidRPr="008A3A31">
            <w:rPr>
              <w:b/>
              <w:bCs/>
              <w:sz w:val="16"/>
              <w:szCs w:val="16"/>
            </w:rPr>
            <w:fldChar w:fldCharType="separate"/>
          </w:r>
          <w:r w:rsidR="00291B4A">
            <w:rPr>
              <w:b/>
              <w:bCs/>
              <w:noProof/>
              <w:sz w:val="16"/>
              <w:szCs w:val="16"/>
              <w:lang w:val="pa"/>
            </w:rPr>
            <w:t>7</w:t>
          </w:r>
          <w:r w:rsidRPr="008A3A31">
            <w:rPr>
              <w:b/>
              <w:bCs/>
              <w:sz w:val="16"/>
              <w:szCs w:val="16"/>
            </w:rPr>
            <w:fldChar w:fldCharType="end"/>
          </w:r>
        </w:p>
      </w:tc>
    </w:tr>
  </w:tbl>
  <w:p w14:paraId="4E2085EE" w14:textId="77777777" w:rsidR="00701CEF" w:rsidRPr="006544E1" w:rsidRDefault="00000000">
    <w:pPr>
      <w:pStyle w:val="Footer"/>
      <w:rPr>
        <w:sz w:val="18"/>
        <w:szCs w:val="18"/>
      </w:rPr>
    </w:pPr>
    <w:r w:rsidRPr="006544E1">
      <w:rPr>
        <w:sz w:val="18"/>
        <w:szCs w:val="18"/>
        <w:lang w:val="pa"/>
      </w:rPr>
      <w:t>ਅੰਦਰੂਨੀ ਸੰਸਕਰਣ</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42EE357B" w14:textId="77777777" w:rsidTr="00187922">
      <w:trPr>
        <w:trHeight w:val="271"/>
      </w:trPr>
      <w:tc>
        <w:tcPr>
          <w:tcW w:w="10201" w:type="dxa"/>
          <w:gridSpan w:val="3"/>
          <w:tcMar>
            <w:top w:w="0" w:type="dxa"/>
            <w:left w:w="108" w:type="dxa"/>
            <w:bottom w:w="0" w:type="dxa"/>
            <w:right w:w="108" w:type="dxa"/>
          </w:tcMar>
          <w:vAlign w:val="bottom"/>
        </w:tcPr>
        <w:p w14:paraId="422C921D"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7950D31F" w14:textId="77777777" w:rsidTr="00675BB0">
      <w:trPr>
        <w:trHeight w:val="221"/>
      </w:trPr>
      <w:tc>
        <w:tcPr>
          <w:tcW w:w="4219" w:type="dxa"/>
          <w:tcMar>
            <w:top w:w="0" w:type="dxa"/>
            <w:left w:w="108" w:type="dxa"/>
            <w:bottom w:w="0" w:type="dxa"/>
            <w:right w:w="108" w:type="dxa"/>
          </w:tcMar>
          <w:vAlign w:val="center"/>
          <w:hideMark/>
        </w:tcPr>
        <w:p w14:paraId="47868C72"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 xml:space="preserve">ਮਨਜ਼ੂਰਕਰਤਾ: ਮੁੱਖ ਪ੍ਰੈਕਟੀਸ਼ਨਰ </w:t>
          </w:r>
        </w:p>
      </w:tc>
      <w:tc>
        <w:tcPr>
          <w:tcW w:w="2864" w:type="dxa"/>
          <w:tcMar>
            <w:top w:w="0" w:type="dxa"/>
            <w:left w:w="108" w:type="dxa"/>
            <w:bottom w:w="0" w:type="dxa"/>
            <w:right w:w="108" w:type="dxa"/>
          </w:tcMar>
          <w:vAlign w:val="center"/>
          <w:hideMark/>
        </w:tcPr>
        <w:p w14:paraId="0FC6C650"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253263248"/>
              <w:placeholder>
                <w:docPart w:val="2A323D0579434E1CBC17AD2A73544B6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57B296D2"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666939485"/>
              <w:placeholder>
                <w:docPart w:val="FBC30DDA5FD4480291CEB0A59B98114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4159FB2E" w14:textId="77777777" w:rsidTr="00675BB0">
      <w:tc>
        <w:tcPr>
          <w:tcW w:w="4219" w:type="dxa"/>
          <w:tcMar>
            <w:top w:w="0" w:type="dxa"/>
            <w:left w:w="108" w:type="dxa"/>
            <w:bottom w:w="0" w:type="dxa"/>
            <w:right w:w="108" w:type="dxa"/>
          </w:tcMar>
          <w:vAlign w:val="center"/>
          <w:hideMark/>
        </w:tcPr>
        <w:p w14:paraId="2CC04E7D"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688FDF8F"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1143637720"/>
              <w:placeholder>
                <w:docPart w:val="8314F16CA6A94D1DBF806D9449C7498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72805C18"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sz w:val="16"/>
              <w:szCs w:val="16"/>
              <w:lang w:val="pa"/>
            </w:rPr>
            <w:t>5</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3405F44B" w14:textId="77777777" w:rsidR="00701CEF" w:rsidRPr="006544E1" w:rsidRDefault="00701CEF" w:rsidP="00675BB0">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0BEC399B" w14:textId="77777777" w:rsidTr="00187922">
      <w:trPr>
        <w:trHeight w:val="271"/>
      </w:trPr>
      <w:tc>
        <w:tcPr>
          <w:tcW w:w="10201" w:type="dxa"/>
          <w:gridSpan w:val="3"/>
          <w:tcMar>
            <w:top w:w="0" w:type="dxa"/>
            <w:left w:w="108" w:type="dxa"/>
            <w:bottom w:w="0" w:type="dxa"/>
            <w:right w:w="108" w:type="dxa"/>
          </w:tcMar>
          <w:vAlign w:val="bottom"/>
        </w:tcPr>
        <w:p w14:paraId="50D163BD"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31BE038E" w14:textId="77777777" w:rsidTr="00675BB0">
      <w:trPr>
        <w:trHeight w:val="221"/>
      </w:trPr>
      <w:tc>
        <w:tcPr>
          <w:tcW w:w="4219" w:type="dxa"/>
          <w:tcMar>
            <w:top w:w="0" w:type="dxa"/>
            <w:left w:w="108" w:type="dxa"/>
            <w:bottom w:w="0" w:type="dxa"/>
            <w:right w:w="108" w:type="dxa"/>
          </w:tcMar>
          <w:vAlign w:val="center"/>
          <w:hideMark/>
        </w:tcPr>
        <w:p w14:paraId="006AB106"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 xml:space="preserve">ਮਨਜ਼ੂਰਕਰਤਾ: ਮੁੱਖ ਪ੍ਰੈਕਟੀਸ਼ਨਰ </w:t>
          </w:r>
        </w:p>
      </w:tc>
      <w:tc>
        <w:tcPr>
          <w:tcW w:w="2864" w:type="dxa"/>
          <w:tcMar>
            <w:top w:w="0" w:type="dxa"/>
            <w:left w:w="108" w:type="dxa"/>
            <w:bottom w:w="0" w:type="dxa"/>
            <w:right w:w="108" w:type="dxa"/>
          </w:tcMar>
          <w:vAlign w:val="center"/>
          <w:hideMark/>
        </w:tcPr>
        <w:p w14:paraId="1815F21F"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1003585126"/>
              <w:placeholder>
                <w:docPart w:val="3C03D9A51C304C5189AE3899FA76CD6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1CF658EB"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1195468813"/>
              <w:placeholder>
                <w:docPart w:val="A5E57237CEF34909B423B06E3FECDC6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0F7D997E" w14:textId="77777777" w:rsidTr="00675BB0">
      <w:tc>
        <w:tcPr>
          <w:tcW w:w="4219" w:type="dxa"/>
          <w:tcMar>
            <w:top w:w="0" w:type="dxa"/>
            <w:left w:w="108" w:type="dxa"/>
            <w:bottom w:w="0" w:type="dxa"/>
            <w:right w:w="108" w:type="dxa"/>
          </w:tcMar>
          <w:vAlign w:val="center"/>
          <w:hideMark/>
        </w:tcPr>
        <w:p w14:paraId="619B280D"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185C6B88"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1156702679"/>
              <w:placeholder>
                <w:docPart w:val="B75FEE27438747E39B9A00CE5C9AB904"/>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2C95F24F"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sz w:val="16"/>
              <w:szCs w:val="16"/>
              <w:lang w:val="pa"/>
            </w:rPr>
            <w:t>6</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6076339D" w14:textId="77777777" w:rsidR="00701CEF" w:rsidRPr="006544E1" w:rsidRDefault="00701CEF" w:rsidP="00675BB0">
    <w:pPr>
      <w:pStyle w:val="Foo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4A6135" w14:paraId="78813831" w14:textId="77777777" w:rsidTr="00187922">
      <w:trPr>
        <w:trHeight w:val="271"/>
      </w:trPr>
      <w:tc>
        <w:tcPr>
          <w:tcW w:w="10201" w:type="dxa"/>
          <w:gridSpan w:val="3"/>
          <w:tcMar>
            <w:top w:w="0" w:type="dxa"/>
            <w:left w:w="108" w:type="dxa"/>
            <w:bottom w:w="0" w:type="dxa"/>
            <w:right w:w="108" w:type="dxa"/>
          </w:tcMar>
          <w:vAlign w:val="bottom"/>
        </w:tcPr>
        <w:p w14:paraId="6DEEAD74"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pa" w:eastAsia="en-AU"/>
            </w:rPr>
            <w:t>ਇਹ ਦਸਤਾਵੇਜ਼ ਪ੍ਰਿੰਟ ਹੋਣ 'ਤੇ ਕੰਟਰੋਲ ਤੋਂ ਬਾਹਰ ਹੁੰਦਾ ਹੈ, ਕਿਰਪਾ ਕਰਕੇ ਮੌਜੂਦਾ ਸੰਸਕਰਣ ਲਈ Controlled Documents Public Library (ਨਿਯੰਤਰਿਤ ਦਸਤਾਵੇਜ਼ ਪਬਲਿਕ ਲਾਇਬ੍ਰੇਰੀ) ਵੇਖੋ</w:t>
          </w:r>
        </w:p>
      </w:tc>
    </w:tr>
    <w:tr w:rsidR="004A6135" w14:paraId="32E58E23" w14:textId="77777777" w:rsidTr="00675BB0">
      <w:trPr>
        <w:trHeight w:val="221"/>
      </w:trPr>
      <w:tc>
        <w:tcPr>
          <w:tcW w:w="4219" w:type="dxa"/>
          <w:tcMar>
            <w:top w:w="0" w:type="dxa"/>
            <w:left w:w="108" w:type="dxa"/>
            <w:bottom w:w="0" w:type="dxa"/>
            <w:right w:w="108" w:type="dxa"/>
          </w:tcMar>
          <w:vAlign w:val="center"/>
          <w:hideMark/>
        </w:tcPr>
        <w:p w14:paraId="1055B627"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pa" w:eastAsia="en-AU"/>
            </w:rPr>
            <w:t>ਮਨਜ਼ੂਰਕਰਤਾ: ਮੁੱਖ ਪ੍ਰੈਕਟੀਸ਼ਨਰ</w:t>
          </w:r>
        </w:p>
      </w:tc>
      <w:tc>
        <w:tcPr>
          <w:tcW w:w="2864" w:type="dxa"/>
          <w:tcMar>
            <w:top w:w="0" w:type="dxa"/>
            <w:left w:w="108" w:type="dxa"/>
            <w:bottom w:w="0" w:type="dxa"/>
            <w:right w:w="108" w:type="dxa"/>
          </w:tcMar>
          <w:vAlign w:val="center"/>
          <w:hideMark/>
        </w:tcPr>
        <w:p w14:paraId="43399D81"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pa" w:eastAsia="en-AU"/>
            </w:rPr>
            <w:t>ਲਾਗੂ ਹੋਣ ਦੀ ਮਿਤੀ</w:t>
          </w:r>
          <w:r w:rsidRPr="0077257A">
            <w:rPr>
              <w:rFonts w:eastAsia="Calibri" w:cs="Arial"/>
              <w:b/>
              <w:sz w:val="16"/>
              <w:szCs w:val="22"/>
              <w:lang w:val="pa" w:eastAsia="en-AU"/>
            </w:rPr>
            <w:t xml:space="preserve">: </w:t>
          </w:r>
          <w:sdt>
            <w:sdtPr>
              <w:rPr>
                <w:rFonts w:eastAsia="Calibri" w:cs="Arial"/>
                <w:b/>
                <w:sz w:val="16"/>
                <w:szCs w:val="22"/>
                <w:lang w:eastAsia="en-AU"/>
              </w:rPr>
              <w:alias w:val="Effective date"/>
              <w:tag w:val="Effective_x0020_Date"/>
              <w:id w:val="244345693"/>
              <w:placeholder>
                <w:docPart w:val="2094EBB86519452BA41052F09C1C3448"/>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pa" w:eastAsia="en-AU"/>
                </w:rPr>
                <w:t>22/04/2020</w:t>
              </w:r>
            </w:sdtContent>
          </w:sdt>
        </w:p>
      </w:tc>
      <w:tc>
        <w:tcPr>
          <w:tcW w:w="3118" w:type="dxa"/>
        </w:tcPr>
        <w:p w14:paraId="145C4591"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pa" w:eastAsia="en-AU"/>
            </w:rPr>
            <w:t xml:space="preserve">  ਸਮੀਖਿਆ ਮਿਤੀ: </w:t>
          </w:r>
          <w:sdt>
            <w:sdtPr>
              <w:rPr>
                <w:rFonts w:eastAsia="Calibri" w:cs="Arial"/>
                <w:sz w:val="16"/>
                <w:szCs w:val="22"/>
                <w:lang w:eastAsia="en-AU"/>
              </w:rPr>
              <w:alias w:val="Review date"/>
              <w:tag w:val="Review_x0020_Date"/>
              <w:id w:val="151403145"/>
              <w:placeholder>
                <w:docPart w:val="454D4FBAB1E442D081B8B9D0F08BACB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pa" w:eastAsia="en-AU"/>
                </w:rPr>
                <w:t>22/04/2023</w:t>
              </w:r>
            </w:sdtContent>
          </w:sdt>
        </w:p>
      </w:tc>
    </w:tr>
    <w:tr w:rsidR="004A6135" w14:paraId="51E21057" w14:textId="77777777" w:rsidTr="00675BB0">
      <w:tc>
        <w:tcPr>
          <w:tcW w:w="4219" w:type="dxa"/>
          <w:tcMar>
            <w:top w:w="0" w:type="dxa"/>
            <w:left w:w="108" w:type="dxa"/>
            <w:bottom w:w="0" w:type="dxa"/>
            <w:right w:w="108" w:type="dxa"/>
          </w:tcMar>
          <w:vAlign w:val="center"/>
          <w:hideMark/>
        </w:tcPr>
        <w:p w14:paraId="2B8AB2FA"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pa" w:eastAsia="en-AU"/>
            </w:rPr>
            <w:t>ਜ਼ਿੰਮੇਵਾਰ ਪ੍ਰਬੰਧਕ: ਡਾਇਰੈਕਟਰ, ਗੁਣਵੱਤਾ ਅਤੇ ਸੁਰੱਖਿਆ</w:t>
          </w:r>
        </w:p>
      </w:tc>
      <w:tc>
        <w:tcPr>
          <w:tcW w:w="2864" w:type="dxa"/>
          <w:vAlign w:val="center"/>
          <w:hideMark/>
        </w:tcPr>
        <w:p w14:paraId="0300E7A2"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pa"/>
            </w:rPr>
            <w:t xml:space="preserve">  ਨਿਯੰਤਰਿਤ ਸੰਸਕਰਣ: </w:t>
          </w:r>
          <w:sdt>
            <w:sdtPr>
              <w:rPr>
                <w:rFonts w:cs="Arial"/>
                <w:sz w:val="16"/>
                <w:szCs w:val="16"/>
              </w:rPr>
              <w:alias w:val="Controlled version"/>
              <w:tag w:val="Controlled_x0020_Version"/>
              <w:id w:val="504988147"/>
              <w:placeholder>
                <w:docPart w:val="F86DFBA36B4C4E40A4DF6E381C9477E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pa"/>
                </w:rPr>
                <w:t>4</w:t>
              </w:r>
            </w:sdtContent>
          </w:sdt>
        </w:p>
      </w:tc>
      <w:tc>
        <w:tcPr>
          <w:tcW w:w="3118" w:type="dxa"/>
        </w:tcPr>
        <w:p w14:paraId="54C2D7EA" w14:textId="77777777" w:rsidR="00701CEF" w:rsidRPr="008A3A31" w:rsidRDefault="00000000" w:rsidP="006544E1">
          <w:pPr>
            <w:tabs>
              <w:tab w:val="center" w:pos="4513"/>
              <w:tab w:val="right" w:pos="9026"/>
            </w:tabs>
            <w:rPr>
              <w:rFonts w:cs="Arial"/>
              <w:sz w:val="16"/>
              <w:szCs w:val="16"/>
            </w:rPr>
          </w:pPr>
          <w:r w:rsidRPr="008A3A31">
            <w:rPr>
              <w:sz w:val="16"/>
              <w:szCs w:val="16"/>
              <w:lang w:val="pa"/>
            </w:rPr>
            <w:t xml:space="preserve">  ਦਾ ਪੰਨਾ </w:t>
          </w:r>
          <w:r>
            <w:rPr>
              <w:b/>
              <w:sz w:val="16"/>
              <w:szCs w:val="16"/>
              <w:lang w:val="pa"/>
            </w:rPr>
            <w:t>7</w:t>
          </w:r>
          <w:r w:rsidRPr="008A3A31">
            <w:rPr>
              <w:sz w:val="16"/>
              <w:szCs w:val="16"/>
              <w:lang w:val="pa"/>
            </w:rPr>
            <w:t xml:space="preserve"> </w:t>
          </w:r>
          <w:r w:rsidRPr="006544E1">
            <w:rPr>
              <w:b/>
              <w:sz w:val="16"/>
              <w:szCs w:val="16"/>
            </w:rPr>
            <w:fldChar w:fldCharType="begin"/>
          </w:r>
          <w:r w:rsidRPr="006544E1">
            <w:rPr>
              <w:b/>
              <w:sz w:val="16"/>
              <w:szCs w:val="16"/>
              <w:lang w:val="pa"/>
            </w:rPr>
            <w:instrText xml:space="preserve"> NUMPAGES  \* Arabic  \* MERGEFORMAT </w:instrText>
          </w:r>
          <w:r w:rsidRPr="006544E1">
            <w:rPr>
              <w:b/>
              <w:sz w:val="16"/>
              <w:szCs w:val="16"/>
            </w:rPr>
            <w:fldChar w:fldCharType="separate"/>
          </w:r>
          <w:r w:rsidR="004C11BF">
            <w:rPr>
              <w:b/>
              <w:noProof/>
              <w:sz w:val="16"/>
              <w:szCs w:val="16"/>
              <w:lang w:val="pa"/>
            </w:rPr>
            <w:t>10</w:t>
          </w:r>
          <w:r w:rsidRPr="006544E1">
            <w:rPr>
              <w:b/>
              <w:sz w:val="16"/>
              <w:szCs w:val="16"/>
            </w:rPr>
            <w:fldChar w:fldCharType="end"/>
          </w:r>
        </w:p>
      </w:tc>
    </w:tr>
  </w:tbl>
  <w:p w14:paraId="6899AC66" w14:textId="77777777" w:rsidR="00701CEF" w:rsidRPr="006544E1" w:rsidRDefault="00701CEF" w:rsidP="00675BB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6222" w14:textId="77777777" w:rsidR="0066231B" w:rsidRDefault="0066231B">
      <w:r>
        <w:separator/>
      </w:r>
    </w:p>
  </w:footnote>
  <w:footnote w:type="continuationSeparator" w:id="0">
    <w:p w14:paraId="68D263AD" w14:textId="77777777" w:rsidR="0066231B" w:rsidRDefault="0066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64AF" w14:textId="77777777" w:rsidR="00701CEF" w:rsidRDefault="00000000" w:rsidP="0032481C">
    <w:pPr>
      <w:pStyle w:val="Header"/>
      <w:keepNext/>
    </w:pPr>
    <w:r>
      <w:rPr>
        <w:noProof/>
        <w:lang w:val="en-AU" w:eastAsia="en-AU"/>
      </w:rPr>
      <w:drawing>
        <wp:anchor distT="0" distB="0" distL="114300" distR="114300" simplePos="0" relativeHeight="251658240" behindDoc="0" locked="0" layoutInCell="1" allowOverlap="1" wp14:anchorId="072A42DA" wp14:editId="7B53602A">
          <wp:simplePos x="0" y="0"/>
          <wp:positionH relativeFrom="column">
            <wp:posOffset>5029200</wp:posOffset>
          </wp:positionH>
          <wp:positionV relativeFrom="paragraph">
            <wp:posOffset>-64770</wp:posOffset>
          </wp:positionV>
          <wp:extent cx="1391257" cy="4968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161351"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BB29" w14:textId="77777777" w:rsidR="00701CEF" w:rsidRPr="00331682" w:rsidRDefault="00000000" w:rsidP="006544E1">
    <w:pPr>
      <w:pStyle w:val="Header"/>
      <w:rPr>
        <w:szCs w:val="24"/>
      </w:rPr>
    </w:pPr>
    <w:r w:rsidRPr="00331682">
      <w:rPr>
        <w:noProof/>
        <w:szCs w:val="24"/>
        <w:lang w:val="en-AU" w:eastAsia="en-AU"/>
      </w:rPr>
      <w:drawing>
        <wp:anchor distT="0" distB="0" distL="114300" distR="114300" simplePos="0" relativeHeight="251659264" behindDoc="0" locked="0" layoutInCell="1" allowOverlap="1" wp14:anchorId="489D1A38" wp14:editId="4E03A159">
          <wp:simplePos x="0" y="0"/>
          <wp:positionH relativeFrom="margin">
            <wp:posOffset>5016500</wp:posOffset>
          </wp:positionH>
          <wp:positionV relativeFrom="margin">
            <wp:posOffset>-762000</wp:posOffset>
          </wp:positionV>
          <wp:extent cx="1472565" cy="5257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42629"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565" cy="525780"/>
                  </a:xfrm>
                  <a:prstGeom prst="rect">
                    <a:avLst/>
                  </a:prstGeom>
                </pic:spPr>
              </pic:pic>
            </a:graphicData>
          </a:graphic>
        </wp:anchor>
      </w:drawing>
    </w:r>
    <w:r w:rsidRPr="00331682">
      <w:rPr>
        <w:szCs w:val="24"/>
        <w:lang w:val="pa"/>
      </w:rPr>
      <w:t>ਇਹ ਬੋਰਡ ਦੁਆਰਾ ਪ੍ਰਵਾਨਿਤ ਅਤੇ ਜਨਤਾ ਦਾ ਸਾਹਮਣਾ ਕਰਨ ਵਾਲੀ ਨੀਤੀ 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71CB" w14:textId="77777777" w:rsidR="00701CEF" w:rsidRPr="00EC0800" w:rsidRDefault="00000000" w:rsidP="00DC3A97">
    <w:pPr>
      <w:pStyle w:val="NumberedHeadingsBold"/>
      <w:ind w:left="567" w:hanging="567"/>
    </w:pPr>
    <w:r>
      <w:rPr>
        <w:noProof/>
      </w:rPr>
      <w:drawing>
        <wp:anchor distT="0" distB="0" distL="114300" distR="114300" simplePos="0" relativeHeight="251660288" behindDoc="0" locked="0" layoutInCell="1" allowOverlap="1" wp14:anchorId="7C51A659" wp14:editId="6367AE6C">
          <wp:simplePos x="0" y="0"/>
          <wp:positionH relativeFrom="column">
            <wp:posOffset>5155565</wp:posOffset>
          </wp:positionH>
          <wp:positionV relativeFrom="paragraph">
            <wp:posOffset>25400</wp:posOffset>
          </wp:positionV>
          <wp:extent cx="1391257" cy="49682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993306"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66"/>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749B2"/>
    <w:multiLevelType w:val="multilevel"/>
    <w:tmpl w:val="D01E9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240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E451EA"/>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20BFF"/>
    <w:multiLevelType w:val="hybridMultilevel"/>
    <w:tmpl w:val="9A02E348"/>
    <w:lvl w:ilvl="0" w:tplc="76924B22">
      <w:start w:val="2"/>
      <w:numFmt w:val="bullet"/>
      <w:lvlText w:val="–"/>
      <w:lvlJc w:val="left"/>
      <w:pPr>
        <w:ind w:left="1778" w:hanging="360"/>
      </w:pPr>
      <w:rPr>
        <w:rFonts w:ascii="Arial" w:eastAsia="Times New Roman" w:hAnsi="Arial" w:cs="Arial" w:hint="default"/>
      </w:rPr>
    </w:lvl>
    <w:lvl w:ilvl="1" w:tplc="E070B274" w:tentative="1">
      <w:start w:val="1"/>
      <w:numFmt w:val="bullet"/>
      <w:lvlText w:val="o"/>
      <w:lvlJc w:val="left"/>
      <w:pPr>
        <w:ind w:left="2498" w:hanging="360"/>
      </w:pPr>
      <w:rPr>
        <w:rFonts w:ascii="Courier New" w:hAnsi="Courier New" w:cs="Courier New" w:hint="default"/>
      </w:rPr>
    </w:lvl>
    <w:lvl w:ilvl="2" w:tplc="7898D522" w:tentative="1">
      <w:start w:val="1"/>
      <w:numFmt w:val="bullet"/>
      <w:lvlText w:val=""/>
      <w:lvlJc w:val="left"/>
      <w:pPr>
        <w:ind w:left="3218" w:hanging="360"/>
      </w:pPr>
      <w:rPr>
        <w:rFonts w:ascii="Wingdings" w:hAnsi="Wingdings" w:hint="default"/>
      </w:rPr>
    </w:lvl>
    <w:lvl w:ilvl="3" w:tplc="1CFEB31E" w:tentative="1">
      <w:start w:val="1"/>
      <w:numFmt w:val="bullet"/>
      <w:lvlText w:val=""/>
      <w:lvlJc w:val="left"/>
      <w:pPr>
        <w:ind w:left="3938" w:hanging="360"/>
      </w:pPr>
      <w:rPr>
        <w:rFonts w:ascii="Symbol" w:hAnsi="Symbol" w:hint="default"/>
      </w:rPr>
    </w:lvl>
    <w:lvl w:ilvl="4" w:tplc="F3B29610" w:tentative="1">
      <w:start w:val="1"/>
      <w:numFmt w:val="bullet"/>
      <w:lvlText w:val="o"/>
      <w:lvlJc w:val="left"/>
      <w:pPr>
        <w:ind w:left="4658" w:hanging="360"/>
      </w:pPr>
      <w:rPr>
        <w:rFonts w:ascii="Courier New" w:hAnsi="Courier New" w:cs="Courier New" w:hint="default"/>
      </w:rPr>
    </w:lvl>
    <w:lvl w:ilvl="5" w:tplc="6AEC6F84" w:tentative="1">
      <w:start w:val="1"/>
      <w:numFmt w:val="bullet"/>
      <w:lvlText w:val=""/>
      <w:lvlJc w:val="left"/>
      <w:pPr>
        <w:ind w:left="5378" w:hanging="360"/>
      </w:pPr>
      <w:rPr>
        <w:rFonts w:ascii="Wingdings" w:hAnsi="Wingdings" w:hint="default"/>
      </w:rPr>
    </w:lvl>
    <w:lvl w:ilvl="6" w:tplc="8A9631FA" w:tentative="1">
      <w:start w:val="1"/>
      <w:numFmt w:val="bullet"/>
      <w:lvlText w:val=""/>
      <w:lvlJc w:val="left"/>
      <w:pPr>
        <w:ind w:left="6098" w:hanging="360"/>
      </w:pPr>
      <w:rPr>
        <w:rFonts w:ascii="Symbol" w:hAnsi="Symbol" w:hint="default"/>
      </w:rPr>
    </w:lvl>
    <w:lvl w:ilvl="7" w:tplc="C5AE5594" w:tentative="1">
      <w:start w:val="1"/>
      <w:numFmt w:val="bullet"/>
      <w:lvlText w:val="o"/>
      <w:lvlJc w:val="left"/>
      <w:pPr>
        <w:ind w:left="6818" w:hanging="360"/>
      </w:pPr>
      <w:rPr>
        <w:rFonts w:ascii="Courier New" w:hAnsi="Courier New" w:cs="Courier New" w:hint="default"/>
      </w:rPr>
    </w:lvl>
    <w:lvl w:ilvl="8" w:tplc="60BCAA7C" w:tentative="1">
      <w:start w:val="1"/>
      <w:numFmt w:val="bullet"/>
      <w:lvlText w:val=""/>
      <w:lvlJc w:val="left"/>
      <w:pPr>
        <w:ind w:left="7538" w:hanging="360"/>
      </w:pPr>
      <w:rPr>
        <w:rFonts w:ascii="Wingdings" w:hAnsi="Wingdings" w:hint="default"/>
      </w:rPr>
    </w:lvl>
  </w:abstractNum>
  <w:abstractNum w:abstractNumId="5" w15:restartNumberingAfterBreak="0">
    <w:nsid w:val="29073C0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A62B1B"/>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D818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06478B"/>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08672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187659"/>
    <w:multiLevelType w:val="hybridMultilevel"/>
    <w:tmpl w:val="F9B2CAD4"/>
    <w:lvl w:ilvl="0" w:tplc="4874DC4C">
      <w:start w:val="1"/>
      <w:numFmt w:val="decimal"/>
      <w:lvlText w:val="%1."/>
      <w:lvlJc w:val="left"/>
      <w:pPr>
        <w:ind w:left="720" w:hanging="360"/>
      </w:pPr>
      <w:rPr>
        <w:rFonts w:cs="Times New Roman"/>
      </w:rPr>
    </w:lvl>
    <w:lvl w:ilvl="1" w:tplc="0E04154E" w:tentative="1">
      <w:start w:val="1"/>
      <w:numFmt w:val="lowerLetter"/>
      <w:lvlText w:val="%2."/>
      <w:lvlJc w:val="left"/>
      <w:pPr>
        <w:ind w:left="1440" w:hanging="360"/>
      </w:pPr>
      <w:rPr>
        <w:rFonts w:cs="Times New Roman"/>
      </w:rPr>
    </w:lvl>
    <w:lvl w:ilvl="2" w:tplc="A22E662E" w:tentative="1">
      <w:start w:val="1"/>
      <w:numFmt w:val="lowerRoman"/>
      <w:lvlText w:val="%3."/>
      <w:lvlJc w:val="right"/>
      <w:pPr>
        <w:ind w:left="2160" w:hanging="180"/>
      </w:pPr>
      <w:rPr>
        <w:rFonts w:cs="Times New Roman"/>
      </w:rPr>
    </w:lvl>
    <w:lvl w:ilvl="3" w:tplc="90CEA68E" w:tentative="1">
      <w:start w:val="1"/>
      <w:numFmt w:val="decimal"/>
      <w:lvlText w:val="%4."/>
      <w:lvlJc w:val="left"/>
      <w:pPr>
        <w:ind w:left="2880" w:hanging="360"/>
      </w:pPr>
      <w:rPr>
        <w:rFonts w:cs="Times New Roman"/>
      </w:rPr>
    </w:lvl>
    <w:lvl w:ilvl="4" w:tplc="41AE1256" w:tentative="1">
      <w:start w:val="1"/>
      <w:numFmt w:val="lowerLetter"/>
      <w:lvlText w:val="%5."/>
      <w:lvlJc w:val="left"/>
      <w:pPr>
        <w:ind w:left="3600" w:hanging="360"/>
      </w:pPr>
      <w:rPr>
        <w:rFonts w:cs="Times New Roman"/>
      </w:rPr>
    </w:lvl>
    <w:lvl w:ilvl="5" w:tplc="DFF6778E" w:tentative="1">
      <w:start w:val="1"/>
      <w:numFmt w:val="lowerRoman"/>
      <w:lvlText w:val="%6."/>
      <w:lvlJc w:val="right"/>
      <w:pPr>
        <w:ind w:left="4320" w:hanging="180"/>
      </w:pPr>
      <w:rPr>
        <w:rFonts w:cs="Times New Roman"/>
      </w:rPr>
    </w:lvl>
    <w:lvl w:ilvl="6" w:tplc="09B6EEFC" w:tentative="1">
      <w:start w:val="1"/>
      <w:numFmt w:val="decimal"/>
      <w:lvlText w:val="%7."/>
      <w:lvlJc w:val="left"/>
      <w:pPr>
        <w:ind w:left="5040" w:hanging="360"/>
      </w:pPr>
      <w:rPr>
        <w:rFonts w:cs="Times New Roman"/>
      </w:rPr>
    </w:lvl>
    <w:lvl w:ilvl="7" w:tplc="E578AC18" w:tentative="1">
      <w:start w:val="1"/>
      <w:numFmt w:val="lowerLetter"/>
      <w:lvlText w:val="%8."/>
      <w:lvlJc w:val="left"/>
      <w:pPr>
        <w:ind w:left="5760" w:hanging="360"/>
      </w:pPr>
      <w:rPr>
        <w:rFonts w:cs="Times New Roman"/>
      </w:rPr>
    </w:lvl>
    <w:lvl w:ilvl="8" w:tplc="A8EAB090" w:tentative="1">
      <w:start w:val="1"/>
      <w:numFmt w:val="lowerRoman"/>
      <w:lvlText w:val="%9."/>
      <w:lvlJc w:val="right"/>
      <w:pPr>
        <w:ind w:left="6480" w:hanging="180"/>
      </w:pPr>
      <w:rPr>
        <w:rFonts w:cs="Times New Roman"/>
      </w:rPr>
    </w:lvl>
  </w:abstractNum>
  <w:abstractNum w:abstractNumId="11" w15:restartNumberingAfterBreak="0">
    <w:nsid w:val="3E406D8F"/>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B4A34"/>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A27084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729"/>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D438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F74F4F"/>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8304D5"/>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D40EB2"/>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165B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EC103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ED4728"/>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050542"/>
    <w:multiLevelType w:val="multilevel"/>
    <w:tmpl w:val="518E3B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D233EBC"/>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2163ACF"/>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181622"/>
    <w:multiLevelType w:val="hybridMultilevel"/>
    <w:tmpl w:val="50E600C0"/>
    <w:lvl w:ilvl="0" w:tplc="C694D5C6">
      <w:start w:val="1"/>
      <w:numFmt w:val="decimal"/>
      <w:lvlText w:val="%1."/>
      <w:lvlJc w:val="left"/>
      <w:pPr>
        <w:ind w:left="720" w:hanging="360"/>
      </w:pPr>
      <w:rPr>
        <w:rFonts w:hint="default"/>
        <w:b/>
      </w:rPr>
    </w:lvl>
    <w:lvl w:ilvl="1" w:tplc="947CD810" w:tentative="1">
      <w:start w:val="1"/>
      <w:numFmt w:val="lowerLetter"/>
      <w:lvlText w:val="%2."/>
      <w:lvlJc w:val="left"/>
      <w:pPr>
        <w:ind w:left="1440" w:hanging="360"/>
      </w:pPr>
    </w:lvl>
    <w:lvl w:ilvl="2" w:tplc="99D4FA72" w:tentative="1">
      <w:start w:val="1"/>
      <w:numFmt w:val="lowerRoman"/>
      <w:lvlText w:val="%3."/>
      <w:lvlJc w:val="right"/>
      <w:pPr>
        <w:ind w:left="2160" w:hanging="180"/>
      </w:pPr>
    </w:lvl>
    <w:lvl w:ilvl="3" w:tplc="6EE4A290" w:tentative="1">
      <w:start w:val="1"/>
      <w:numFmt w:val="decimal"/>
      <w:lvlText w:val="%4."/>
      <w:lvlJc w:val="left"/>
      <w:pPr>
        <w:ind w:left="2880" w:hanging="360"/>
      </w:pPr>
    </w:lvl>
    <w:lvl w:ilvl="4" w:tplc="1CD6C3DE" w:tentative="1">
      <w:start w:val="1"/>
      <w:numFmt w:val="lowerLetter"/>
      <w:lvlText w:val="%5."/>
      <w:lvlJc w:val="left"/>
      <w:pPr>
        <w:ind w:left="3600" w:hanging="360"/>
      </w:pPr>
    </w:lvl>
    <w:lvl w:ilvl="5" w:tplc="C0AABC66" w:tentative="1">
      <w:start w:val="1"/>
      <w:numFmt w:val="lowerRoman"/>
      <w:lvlText w:val="%6."/>
      <w:lvlJc w:val="right"/>
      <w:pPr>
        <w:ind w:left="4320" w:hanging="180"/>
      </w:pPr>
    </w:lvl>
    <w:lvl w:ilvl="6" w:tplc="09568F48" w:tentative="1">
      <w:start w:val="1"/>
      <w:numFmt w:val="decimal"/>
      <w:lvlText w:val="%7."/>
      <w:lvlJc w:val="left"/>
      <w:pPr>
        <w:ind w:left="5040" w:hanging="360"/>
      </w:pPr>
    </w:lvl>
    <w:lvl w:ilvl="7" w:tplc="3B62A986" w:tentative="1">
      <w:start w:val="1"/>
      <w:numFmt w:val="lowerLetter"/>
      <w:lvlText w:val="%8."/>
      <w:lvlJc w:val="left"/>
      <w:pPr>
        <w:ind w:left="5760" w:hanging="360"/>
      </w:pPr>
    </w:lvl>
    <w:lvl w:ilvl="8" w:tplc="E4C88C06" w:tentative="1">
      <w:start w:val="1"/>
      <w:numFmt w:val="lowerRoman"/>
      <w:lvlText w:val="%9."/>
      <w:lvlJc w:val="right"/>
      <w:pPr>
        <w:ind w:left="6480" w:hanging="180"/>
      </w:pPr>
    </w:lvl>
  </w:abstractNum>
  <w:abstractNum w:abstractNumId="26" w15:restartNumberingAfterBreak="0">
    <w:nsid w:val="6F2819ED"/>
    <w:multiLevelType w:val="multilevel"/>
    <w:tmpl w:val="8E0E51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82F5D"/>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BA35EC"/>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234A2C"/>
    <w:multiLevelType w:val="multilevel"/>
    <w:tmpl w:val="77546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9F4614"/>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10838018">
    <w:abstractNumId w:val="12"/>
  </w:num>
  <w:num w:numId="2" w16cid:durableId="1739090324">
    <w:abstractNumId w:val="23"/>
  </w:num>
  <w:num w:numId="3" w16cid:durableId="599727705">
    <w:abstractNumId w:val="7"/>
  </w:num>
  <w:num w:numId="4" w16cid:durableId="1587885741">
    <w:abstractNumId w:val="2"/>
  </w:num>
  <w:num w:numId="5" w16cid:durableId="792672992">
    <w:abstractNumId w:val="17"/>
  </w:num>
  <w:num w:numId="6" w16cid:durableId="1462110185">
    <w:abstractNumId w:val="30"/>
  </w:num>
  <w:num w:numId="7" w16cid:durableId="1998991849">
    <w:abstractNumId w:val="21"/>
  </w:num>
  <w:num w:numId="8" w16cid:durableId="1803647383">
    <w:abstractNumId w:val="27"/>
  </w:num>
  <w:num w:numId="9" w16cid:durableId="1545748646">
    <w:abstractNumId w:val="11"/>
  </w:num>
  <w:num w:numId="10" w16cid:durableId="1607814082">
    <w:abstractNumId w:val="19"/>
  </w:num>
  <w:num w:numId="11" w16cid:durableId="1296639482">
    <w:abstractNumId w:val="14"/>
  </w:num>
  <w:num w:numId="12" w16cid:durableId="1100374654">
    <w:abstractNumId w:val="15"/>
  </w:num>
  <w:num w:numId="13" w16cid:durableId="1033993826">
    <w:abstractNumId w:val="18"/>
  </w:num>
  <w:num w:numId="14" w16cid:durableId="732040995">
    <w:abstractNumId w:val="5"/>
  </w:num>
  <w:num w:numId="15" w16cid:durableId="1798454673">
    <w:abstractNumId w:val="20"/>
  </w:num>
  <w:num w:numId="16" w16cid:durableId="382026217">
    <w:abstractNumId w:val="3"/>
  </w:num>
  <w:num w:numId="17" w16cid:durableId="888111037">
    <w:abstractNumId w:val="9"/>
  </w:num>
  <w:num w:numId="18" w16cid:durableId="860125136">
    <w:abstractNumId w:val="16"/>
  </w:num>
  <w:num w:numId="19" w16cid:durableId="815341192">
    <w:abstractNumId w:val="13"/>
  </w:num>
  <w:num w:numId="20" w16cid:durableId="997655901">
    <w:abstractNumId w:val="29"/>
  </w:num>
  <w:num w:numId="21" w16cid:durableId="74322364">
    <w:abstractNumId w:val="0"/>
  </w:num>
  <w:num w:numId="22" w16cid:durableId="1884825126">
    <w:abstractNumId w:val="8"/>
  </w:num>
  <w:num w:numId="23" w16cid:durableId="1534077145">
    <w:abstractNumId w:val="1"/>
  </w:num>
  <w:num w:numId="24" w16cid:durableId="1906843">
    <w:abstractNumId w:val="28"/>
  </w:num>
  <w:num w:numId="25" w16cid:durableId="1871651299">
    <w:abstractNumId w:val="26"/>
  </w:num>
  <w:num w:numId="26" w16cid:durableId="837579559">
    <w:abstractNumId w:val="25"/>
  </w:num>
  <w:num w:numId="27" w16cid:durableId="1691179112">
    <w:abstractNumId w:val="24"/>
  </w:num>
  <w:num w:numId="28" w16cid:durableId="2001539583">
    <w:abstractNumId w:val="6"/>
  </w:num>
  <w:num w:numId="29" w16cid:durableId="964697086">
    <w:abstractNumId w:val="22"/>
  </w:num>
  <w:num w:numId="30" w16cid:durableId="84418867">
    <w:abstractNumId w:val="4"/>
  </w:num>
  <w:num w:numId="31" w16cid:durableId="54814799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2C"/>
    <w:rsid w:val="00001007"/>
    <w:rsid w:val="00004CC8"/>
    <w:rsid w:val="00012320"/>
    <w:rsid w:val="00020749"/>
    <w:rsid w:val="000232FB"/>
    <w:rsid w:val="00026F13"/>
    <w:rsid w:val="0003005F"/>
    <w:rsid w:val="00031FD1"/>
    <w:rsid w:val="00034E0C"/>
    <w:rsid w:val="000365BB"/>
    <w:rsid w:val="00036B27"/>
    <w:rsid w:val="00037099"/>
    <w:rsid w:val="00042F02"/>
    <w:rsid w:val="00044757"/>
    <w:rsid w:val="000450C9"/>
    <w:rsid w:val="000458D3"/>
    <w:rsid w:val="00050034"/>
    <w:rsid w:val="00061335"/>
    <w:rsid w:val="00061F45"/>
    <w:rsid w:val="000625F1"/>
    <w:rsid w:val="000641E8"/>
    <w:rsid w:val="000676EF"/>
    <w:rsid w:val="00073507"/>
    <w:rsid w:val="00075D75"/>
    <w:rsid w:val="0008125B"/>
    <w:rsid w:val="000820A4"/>
    <w:rsid w:val="00085761"/>
    <w:rsid w:val="00092B8E"/>
    <w:rsid w:val="00093D42"/>
    <w:rsid w:val="00094B63"/>
    <w:rsid w:val="00094C87"/>
    <w:rsid w:val="00097609"/>
    <w:rsid w:val="000A05D8"/>
    <w:rsid w:val="000A0E2B"/>
    <w:rsid w:val="000A20FA"/>
    <w:rsid w:val="000A2F1A"/>
    <w:rsid w:val="000A3681"/>
    <w:rsid w:val="000A4CD0"/>
    <w:rsid w:val="000A5A2B"/>
    <w:rsid w:val="000B059B"/>
    <w:rsid w:val="000B28C6"/>
    <w:rsid w:val="000C1382"/>
    <w:rsid w:val="000C1E87"/>
    <w:rsid w:val="000C5AC1"/>
    <w:rsid w:val="000C70E0"/>
    <w:rsid w:val="000D652A"/>
    <w:rsid w:val="000D774E"/>
    <w:rsid w:val="000E2CB7"/>
    <w:rsid w:val="000E5786"/>
    <w:rsid w:val="000E5E35"/>
    <w:rsid w:val="000F040F"/>
    <w:rsid w:val="000F08BA"/>
    <w:rsid w:val="000F5A0C"/>
    <w:rsid w:val="000F69CF"/>
    <w:rsid w:val="00100312"/>
    <w:rsid w:val="001027EC"/>
    <w:rsid w:val="00104266"/>
    <w:rsid w:val="00104E9A"/>
    <w:rsid w:val="00107106"/>
    <w:rsid w:val="0011150A"/>
    <w:rsid w:val="00112293"/>
    <w:rsid w:val="001132D4"/>
    <w:rsid w:val="001144E0"/>
    <w:rsid w:val="00121C66"/>
    <w:rsid w:val="0013184B"/>
    <w:rsid w:val="0013194F"/>
    <w:rsid w:val="00133318"/>
    <w:rsid w:val="001334FC"/>
    <w:rsid w:val="001365A7"/>
    <w:rsid w:val="00136F2A"/>
    <w:rsid w:val="00140257"/>
    <w:rsid w:val="00140365"/>
    <w:rsid w:val="0014056D"/>
    <w:rsid w:val="00146B12"/>
    <w:rsid w:val="0014757F"/>
    <w:rsid w:val="00147E3B"/>
    <w:rsid w:val="0015053C"/>
    <w:rsid w:val="00151BCB"/>
    <w:rsid w:val="001612A0"/>
    <w:rsid w:val="00161841"/>
    <w:rsid w:val="00162A15"/>
    <w:rsid w:val="00163C2B"/>
    <w:rsid w:val="001648FC"/>
    <w:rsid w:val="00165A3A"/>
    <w:rsid w:val="001661E7"/>
    <w:rsid w:val="00170421"/>
    <w:rsid w:val="00174C42"/>
    <w:rsid w:val="001762FF"/>
    <w:rsid w:val="00176DD7"/>
    <w:rsid w:val="00180947"/>
    <w:rsid w:val="00181552"/>
    <w:rsid w:val="001823E4"/>
    <w:rsid w:val="00182E59"/>
    <w:rsid w:val="00186BC4"/>
    <w:rsid w:val="00187154"/>
    <w:rsid w:val="00187922"/>
    <w:rsid w:val="00191A98"/>
    <w:rsid w:val="00191E5E"/>
    <w:rsid w:val="00192536"/>
    <w:rsid w:val="001A001A"/>
    <w:rsid w:val="001A0835"/>
    <w:rsid w:val="001A13AA"/>
    <w:rsid w:val="001A4C3C"/>
    <w:rsid w:val="001A512F"/>
    <w:rsid w:val="001A5E9C"/>
    <w:rsid w:val="001A7B2B"/>
    <w:rsid w:val="001B0024"/>
    <w:rsid w:val="001B1351"/>
    <w:rsid w:val="001B215B"/>
    <w:rsid w:val="001B307E"/>
    <w:rsid w:val="001B56F7"/>
    <w:rsid w:val="001B6E10"/>
    <w:rsid w:val="001C19B0"/>
    <w:rsid w:val="001C1A71"/>
    <w:rsid w:val="001C1E94"/>
    <w:rsid w:val="001C34B6"/>
    <w:rsid w:val="001C461A"/>
    <w:rsid w:val="001C5D20"/>
    <w:rsid w:val="001C7356"/>
    <w:rsid w:val="001C73E1"/>
    <w:rsid w:val="001D444B"/>
    <w:rsid w:val="001D5F10"/>
    <w:rsid w:val="001E0203"/>
    <w:rsid w:val="001E045D"/>
    <w:rsid w:val="001E3382"/>
    <w:rsid w:val="001E4C07"/>
    <w:rsid w:val="001E5430"/>
    <w:rsid w:val="001F0847"/>
    <w:rsid w:val="001F177B"/>
    <w:rsid w:val="001F4914"/>
    <w:rsid w:val="002117DF"/>
    <w:rsid w:val="00217C91"/>
    <w:rsid w:val="00220225"/>
    <w:rsid w:val="00221286"/>
    <w:rsid w:val="00224B00"/>
    <w:rsid w:val="002254BA"/>
    <w:rsid w:val="00231A2E"/>
    <w:rsid w:val="00232C6E"/>
    <w:rsid w:val="00236670"/>
    <w:rsid w:val="002403A7"/>
    <w:rsid w:val="002413F6"/>
    <w:rsid w:val="00243523"/>
    <w:rsid w:val="002455E6"/>
    <w:rsid w:val="0024730D"/>
    <w:rsid w:val="00250AA4"/>
    <w:rsid w:val="00251041"/>
    <w:rsid w:val="002543D7"/>
    <w:rsid w:val="002702D5"/>
    <w:rsid w:val="002737D9"/>
    <w:rsid w:val="0027667F"/>
    <w:rsid w:val="00277878"/>
    <w:rsid w:val="0028218E"/>
    <w:rsid w:val="00283FCC"/>
    <w:rsid w:val="00285A8D"/>
    <w:rsid w:val="00285B28"/>
    <w:rsid w:val="00291B4A"/>
    <w:rsid w:val="00291C6C"/>
    <w:rsid w:val="0029664C"/>
    <w:rsid w:val="0029705A"/>
    <w:rsid w:val="002A1164"/>
    <w:rsid w:val="002A13EB"/>
    <w:rsid w:val="002B0915"/>
    <w:rsid w:val="002B095C"/>
    <w:rsid w:val="002B2244"/>
    <w:rsid w:val="002B2584"/>
    <w:rsid w:val="002B33B2"/>
    <w:rsid w:val="002B3C03"/>
    <w:rsid w:val="002B540E"/>
    <w:rsid w:val="002C07FB"/>
    <w:rsid w:val="002C1E3D"/>
    <w:rsid w:val="002C53F9"/>
    <w:rsid w:val="002C6349"/>
    <w:rsid w:val="002D19CC"/>
    <w:rsid w:val="002D6C51"/>
    <w:rsid w:val="002E26D6"/>
    <w:rsid w:val="002E295B"/>
    <w:rsid w:val="002E5019"/>
    <w:rsid w:val="002E5058"/>
    <w:rsid w:val="002E5855"/>
    <w:rsid w:val="002E5DEB"/>
    <w:rsid w:val="002E621F"/>
    <w:rsid w:val="002E7BAE"/>
    <w:rsid w:val="002F23AD"/>
    <w:rsid w:val="002F4D6B"/>
    <w:rsid w:val="002F6CFD"/>
    <w:rsid w:val="003007C2"/>
    <w:rsid w:val="00301213"/>
    <w:rsid w:val="00303D16"/>
    <w:rsid w:val="0030426B"/>
    <w:rsid w:val="003051DB"/>
    <w:rsid w:val="003065C4"/>
    <w:rsid w:val="00307FFD"/>
    <w:rsid w:val="00311843"/>
    <w:rsid w:val="00311855"/>
    <w:rsid w:val="00312415"/>
    <w:rsid w:val="00314D3A"/>
    <w:rsid w:val="00317474"/>
    <w:rsid w:val="00317C97"/>
    <w:rsid w:val="003218F7"/>
    <w:rsid w:val="0032341B"/>
    <w:rsid w:val="00323BD2"/>
    <w:rsid w:val="0032481C"/>
    <w:rsid w:val="0032594A"/>
    <w:rsid w:val="00325ED7"/>
    <w:rsid w:val="0032783D"/>
    <w:rsid w:val="00331682"/>
    <w:rsid w:val="00334F70"/>
    <w:rsid w:val="00336C11"/>
    <w:rsid w:val="00337C88"/>
    <w:rsid w:val="00342A78"/>
    <w:rsid w:val="00344355"/>
    <w:rsid w:val="00350529"/>
    <w:rsid w:val="00351B0E"/>
    <w:rsid w:val="00352951"/>
    <w:rsid w:val="00366DE1"/>
    <w:rsid w:val="003740DA"/>
    <w:rsid w:val="00375862"/>
    <w:rsid w:val="00377C5B"/>
    <w:rsid w:val="00383B0F"/>
    <w:rsid w:val="00391277"/>
    <w:rsid w:val="00395237"/>
    <w:rsid w:val="003954A2"/>
    <w:rsid w:val="003A03F0"/>
    <w:rsid w:val="003A16AE"/>
    <w:rsid w:val="003B1467"/>
    <w:rsid w:val="003B1AA3"/>
    <w:rsid w:val="003B3868"/>
    <w:rsid w:val="003B579E"/>
    <w:rsid w:val="003C12CE"/>
    <w:rsid w:val="003C1EA1"/>
    <w:rsid w:val="003C2B09"/>
    <w:rsid w:val="003C4067"/>
    <w:rsid w:val="003C670D"/>
    <w:rsid w:val="003D34D3"/>
    <w:rsid w:val="003D3922"/>
    <w:rsid w:val="003D3DD7"/>
    <w:rsid w:val="003D4100"/>
    <w:rsid w:val="003D48CC"/>
    <w:rsid w:val="003D520F"/>
    <w:rsid w:val="003D5EC5"/>
    <w:rsid w:val="003D5F93"/>
    <w:rsid w:val="003D64A7"/>
    <w:rsid w:val="003D7E99"/>
    <w:rsid w:val="003E165C"/>
    <w:rsid w:val="003E2C28"/>
    <w:rsid w:val="003E352A"/>
    <w:rsid w:val="003E36A4"/>
    <w:rsid w:val="003E47E2"/>
    <w:rsid w:val="003E6BBE"/>
    <w:rsid w:val="003F1D6E"/>
    <w:rsid w:val="003F4DCC"/>
    <w:rsid w:val="003F6C34"/>
    <w:rsid w:val="003F7C6A"/>
    <w:rsid w:val="003F7D46"/>
    <w:rsid w:val="004005B8"/>
    <w:rsid w:val="004021CE"/>
    <w:rsid w:val="004027E1"/>
    <w:rsid w:val="00403814"/>
    <w:rsid w:val="00407783"/>
    <w:rsid w:val="004108F7"/>
    <w:rsid w:val="00411DD9"/>
    <w:rsid w:val="00414947"/>
    <w:rsid w:val="00416109"/>
    <w:rsid w:val="00421917"/>
    <w:rsid w:val="00421FAA"/>
    <w:rsid w:val="00423A6E"/>
    <w:rsid w:val="00427ABF"/>
    <w:rsid w:val="00431156"/>
    <w:rsid w:val="004321BD"/>
    <w:rsid w:val="00436467"/>
    <w:rsid w:val="00436CF2"/>
    <w:rsid w:val="00441C3D"/>
    <w:rsid w:val="00442C46"/>
    <w:rsid w:val="0044361E"/>
    <w:rsid w:val="00444493"/>
    <w:rsid w:val="00446C65"/>
    <w:rsid w:val="004473B1"/>
    <w:rsid w:val="00452B59"/>
    <w:rsid w:val="00456088"/>
    <w:rsid w:val="00460138"/>
    <w:rsid w:val="004609C4"/>
    <w:rsid w:val="00462748"/>
    <w:rsid w:val="00465E1A"/>
    <w:rsid w:val="0046749E"/>
    <w:rsid w:val="004705B8"/>
    <w:rsid w:val="004741C3"/>
    <w:rsid w:val="0047492F"/>
    <w:rsid w:val="00477198"/>
    <w:rsid w:val="00480931"/>
    <w:rsid w:val="00481AF8"/>
    <w:rsid w:val="0048363D"/>
    <w:rsid w:val="00485D3C"/>
    <w:rsid w:val="00486B6A"/>
    <w:rsid w:val="00487D47"/>
    <w:rsid w:val="004907D2"/>
    <w:rsid w:val="0049142A"/>
    <w:rsid w:val="004916FB"/>
    <w:rsid w:val="00493C7F"/>
    <w:rsid w:val="004948A8"/>
    <w:rsid w:val="0049781F"/>
    <w:rsid w:val="004A2198"/>
    <w:rsid w:val="004A292D"/>
    <w:rsid w:val="004A4852"/>
    <w:rsid w:val="004A6135"/>
    <w:rsid w:val="004A75BC"/>
    <w:rsid w:val="004B5F17"/>
    <w:rsid w:val="004C0E5F"/>
    <w:rsid w:val="004C0F4B"/>
    <w:rsid w:val="004C11BF"/>
    <w:rsid w:val="004C1477"/>
    <w:rsid w:val="004C2FA3"/>
    <w:rsid w:val="004C2FD5"/>
    <w:rsid w:val="004C6A25"/>
    <w:rsid w:val="004D059F"/>
    <w:rsid w:val="004D17CC"/>
    <w:rsid w:val="004D37FF"/>
    <w:rsid w:val="004D4232"/>
    <w:rsid w:val="004D4BF6"/>
    <w:rsid w:val="004D6D0E"/>
    <w:rsid w:val="004E2259"/>
    <w:rsid w:val="004E24BC"/>
    <w:rsid w:val="004E29D0"/>
    <w:rsid w:val="004E3D46"/>
    <w:rsid w:val="004E50A0"/>
    <w:rsid w:val="004E6131"/>
    <w:rsid w:val="004E7EFE"/>
    <w:rsid w:val="004F0D30"/>
    <w:rsid w:val="004F20EE"/>
    <w:rsid w:val="004F415E"/>
    <w:rsid w:val="004F460B"/>
    <w:rsid w:val="004F4C0A"/>
    <w:rsid w:val="005020B2"/>
    <w:rsid w:val="00506F42"/>
    <w:rsid w:val="005173EA"/>
    <w:rsid w:val="0052029A"/>
    <w:rsid w:val="005211AA"/>
    <w:rsid w:val="005223B1"/>
    <w:rsid w:val="00524A15"/>
    <w:rsid w:val="00524A4A"/>
    <w:rsid w:val="00527EE9"/>
    <w:rsid w:val="00531B54"/>
    <w:rsid w:val="00532AF2"/>
    <w:rsid w:val="00537627"/>
    <w:rsid w:val="00540C6E"/>
    <w:rsid w:val="00543284"/>
    <w:rsid w:val="005476F4"/>
    <w:rsid w:val="00547E67"/>
    <w:rsid w:val="00560DF2"/>
    <w:rsid w:val="005623D7"/>
    <w:rsid w:val="0056492F"/>
    <w:rsid w:val="005653F8"/>
    <w:rsid w:val="005675EA"/>
    <w:rsid w:val="00567A85"/>
    <w:rsid w:val="005714C9"/>
    <w:rsid w:val="00571ADB"/>
    <w:rsid w:val="00576297"/>
    <w:rsid w:val="00576625"/>
    <w:rsid w:val="00576CAB"/>
    <w:rsid w:val="00576D31"/>
    <w:rsid w:val="00577B4B"/>
    <w:rsid w:val="00582974"/>
    <w:rsid w:val="00582B2F"/>
    <w:rsid w:val="00587164"/>
    <w:rsid w:val="00596D28"/>
    <w:rsid w:val="00597D53"/>
    <w:rsid w:val="00597E9C"/>
    <w:rsid w:val="005A11ED"/>
    <w:rsid w:val="005A3DF8"/>
    <w:rsid w:val="005A61B5"/>
    <w:rsid w:val="005A65D1"/>
    <w:rsid w:val="005B3187"/>
    <w:rsid w:val="005B4FB1"/>
    <w:rsid w:val="005C2DB2"/>
    <w:rsid w:val="005C5335"/>
    <w:rsid w:val="005D027E"/>
    <w:rsid w:val="005D02C4"/>
    <w:rsid w:val="005D165E"/>
    <w:rsid w:val="005D4542"/>
    <w:rsid w:val="005D4BBF"/>
    <w:rsid w:val="005D6542"/>
    <w:rsid w:val="005E17B0"/>
    <w:rsid w:val="005E1C37"/>
    <w:rsid w:val="005E1E58"/>
    <w:rsid w:val="005E2401"/>
    <w:rsid w:val="005E2816"/>
    <w:rsid w:val="005E2E6B"/>
    <w:rsid w:val="005E341D"/>
    <w:rsid w:val="005E4A09"/>
    <w:rsid w:val="005E7559"/>
    <w:rsid w:val="005E7930"/>
    <w:rsid w:val="005F0BAD"/>
    <w:rsid w:val="005F6E17"/>
    <w:rsid w:val="005F7AEC"/>
    <w:rsid w:val="006006A3"/>
    <w:rsid w:val="0060114C"/>
    <w:rsid w:val="00601C54"/>
    <w:rsid w:val="00605A3E"/>
    <w:rsid w:val="006072F9"/>
    <w:rsid w:val="00611001"/>
    <w:rsid w:val="0061146E"/>
    <w:rsid w:val="006120A3"/>
    <w:rsid w:val="006138F5"/>
    <w:rsid w:val="00614092"/>
    <w:rsid w:val="0061506E"/>
    <w:rsid w:val="00615F3A"/>
    <w:rsid w:val="00616FFA"/>
    <w:rsid w:val="006231AE"/>
    <w:rsid w:val="00624A2B"/>
    <w:rsid w:val="00624A9A"/>
    <w:rsid w:val="00625828"/>
    <w:rsid w:val="00626360"/>
    <w:rsid w:val="00626AB2"/>
    <w:rsid w:val="0063382F"/>
    <w:rsid w:val="006350AB"/>
    <w:rsid w:val="006354D5"/>
    <w:rsid w:val="00636193"/>
    <w:rsid w:val="00636B81"/>
    <w:rsid w:val="006372FC"/>
    <w:rsid w:val="00637416"/>
    <w:rsid w:val="00637B51"/>
    <w:rsid w:val="00637C8C"/>
    <w:rsid w:val="00644AB9"/>
    <w:rsid w:val="00644BD8"/>
    <w:rsid w:val="00645595"/>
    <w:rsid w:val="006461BE"/>
    <w:rsid w:val="00646974"/>
    <w:rsid w:val="00647C6F"/>
    <w:rsid w:val="00651F31"/>
    <w:rsid w:val="00653360"/>
    <w:rsid w:val="00653EF1"/>
    <w:rsid w:val="006544E1"/>
    <w:rsid w:val="00656B90"/>
    <w:rsid w:val="00660FE9"/>
    <w:rsid w:val="00661B53"/>
    <w:rsid w:val="0066231B"/>
    <w:rsid w:val="0066539B"/>
    <w:rsid w:val="00667A58"/>
    <w:rsid w:val="00670EE8"/>
    <w:rsid w:val="00675534"/>
    <w:rsid w:val="00675BB0"/>
    <w:rsid w:val="00675C1A"/>
    <w:rsid w:val="00675E9F"/>
    <w:rsid w:val="00692707"/>
    <w:rsid w:val="00692DA5"/>
    <w:rsid w:val="006A13F9"/>
    <w:rsid w:val="006A476D"/>
    <w:rsid w:val="006B1F45"/>
    <w:rsid w:val="006B2099"/>
    <w:rsid w:val="006B4D84"/>
    <w:rsid w:val="006C2DF8"/>
    <w:rsid w:val="006C3059"/>
    <w:rsid w:val="006C69E6"/>
    <w:rsid w:val="006D1B0C"/>
    <w:rsid w:val="006D3E1C"/>
    <w:rsid w:val="006D5BEF"/>
    <w:rsid w:val="006D5D10"/>
    <w:rsid w:val="006D6AB4"/>
    <w:rsid w:val="006E477F"/>
    <w:rsid w:val="006E5D6E"/>
    <w:rsid w:val="006E6C14"/>
    <w:rsid w:val="006F15C0"/>
    <w:rsid w:val="006F4055"/>
    <w:rsid w:val="006F4592"/>
    <w:rsid w:val="006F7E4B"/>
    <w:rsid w:val="00701CEF"/>
    <w:rsid w:val="007047A0"/>
    <w:rsid w:val="00711BC8"/>
    <w:rsid w:val="007120F6"/>
    <w:rsid w:val="00714DE2"/>
    <w:rsid w:val="007168F2"/>
    <w:rsid w:val="00717C53"/>
    <w:rsid w:val="0072348F"/>
    <w:rsid w:val="00725495"/>
    <w:rsid w:val="0072682A"/>
    <w:rsid w:val="00735EEE"/>
    <w:rsid w:val="00736252"/>
    <w:rsid w:val="00737480"/>
    <w:rsid w:val="007412D1"/>
    <w:rsid w:val="00744201"/>
    <w:rsid w:val="0075155B"/>
    <w:rsid w:val="007517D9"/>
    <w:rsid w:val="00753517"/>
    <w:rsid w:val="007578AE"/>
    <w:rsid w:val="00763A4D"/>
    <w:rsid w:val="0077257A"/>
    <w:rsid w:val="00772C74"/>
    <w:rsid w:val="00775D00"/>
    <w:rsid w:val="00777BAE"/>
    <w:rsid w:val="00777D7E"/>
    <w:rsid w:val="00781D2E"/>
    <w:rsid w:val="00783F7C"/>
    <w:rsid w:val="00784258"/>
    <w:rsid w:val="00784285"/>
    <w:rsid w:val="0078439A"/>
    <w:rsid w:val="00784C2B"/>
    <w:rsid w:val="00785E59"/>
    <w:rsid w:val="00790FA4"/>
    <w:rsid w:val="007911DC"/>
    <w:rsid w:val="00793165"/>
    <w:rsid w:val="00794D71"/>
    <w:rsid w:val="007951D3"/>
    <w:rsid w:val="00796064"/>
    <w:rsid w:val="00796A90"/>
    <w:rsid w:val="007972CD"/>
    <w:rsid w:val="007A0257"/>
    <w:rsid w:val="007A02FA"/>
    <w:rsid w:val="007A090D"/>
    <w:rsid w:val="007A16BF"/>
    <w:rsid w:val="007A39FC"/>
    <w:rsid w:val="007A4862"/>
    <w:rsid w:val="007A5A45"/>
    <w:rsid w:val="007B0B43"/>
    <w:rsid w:val="007B5A22"/>
    <w:rsid w:val="007B5EEE"/>
    <w:rsid w:val="007B69A2"/>
    <w:rsid w:val="007B7745"/>
    <w:rsid w:val="007C19CD"/>
    <w:rsid w:val="007C3747"/>
    <w:rsid w:val="007D10F0"/>
    <w:rsid w:val="007E17E2"/>
    <w:rsid w:val="007E40F5"/>
    <w:rsid w:val="007E6C2E"/>
    <w:rsid w:val="007F03B2"/>
    <w:rsid w:val="007F5335"/>
    <w:rsid w:val="007F5DF4"/>
    <w:rsid w:val="007F7493"/>
    <w:rsid w:val="00800B37"/>
    <w:rsid w:val="00803118"/>
    <w:rsid w:val="00804B10"/>
    <w:rsid w:val="00805AE0"/>
    <w:rsid w:val="0080784F"/>
    <w:rsid w:val="00807975"/>
    <w:rsid w:val="00810DE5"/>
    <w:rsid w:val="00811688"/>
    <w:rsid w:val="0081169D"/>
    <w:rsid w:val="00813E04"/>
    <w:rsid w:val="0082373A"/>
    <w:rsid w:val="00825C1B"/>
    <w:rsid w:val="00827E3F"/>
    <w:rsid w:val="00831291"/>
    <w:rsid w:val="00834F5D"/>
    <w:rsid w:val="008374A8"/>
    <w:rsid w:val="00841786"/>
    <w:rsid w:val="008420B1"/>
    <w:rsid w:val="00844467"/>
    <w:rsid w:val="0084686E"/>
    <w:rsid w:val="00847415"/>
    <w:rsid w:val="00851742"/>
    <w:rsid w:val="00852459"/>
    <w:rsid w:val="0085488F"/>
    <w:rsid w:val="008554ED"/>
    <w:rsid w:val="0085553C"/>
    <w:rsid w:val="00857BC0"/>
    <w:rsid w:val="00860993"/>
    <w:rsid w:val="00861AFA"/>
    <w:rsid w:val="00862573"/>
    <w:rsid w:val="00863DED"/>
    <w:rsid w:val="00865AD6"/>
    <w:rsid w:val="00866BA1"/>
    <w:rsid w:val="0087084A"/>
    <w:rsid w:val="00873216"/>
    <w:rsid w:val="008774A1"/>
    <w:rsid w:val="00877C6C"/>
    <w:rsid w:val="00880412"/>
    <w:rsid w:val="008861D3"/>
    <w:rsid w:val="008907F2"/>
    <w:rsid w:val="00890D82"/>
    <w:rsid w:val="008911EC"/>
    <w:rsid w:val="008916A4"/>
    <w:rsid w:val="008969B9"/>
    <w:rsid w:val="008979F6"/>
    <w:rsid w:val="008A07C4"/>
    <w:rsid w:val="008A1AA6"/>
    <w:rsid w:val="008A21D4"/>
    <w:rsid w:val="008A2E5C"/>
    <w:rsid w:val="008A30D9"/>
    <w:rsid w:val="008A3A31"/>
    <w:rsid w:val="008A4DBD"/>
    <w:rsid w:val="008B1357"/>
    <w:rsid w:val="008B26A3"/>
    <w:rsid w:val="008B3BFD"/>
    <w:rsid w:val="008C134F"/>
    <w:rsid w:val="008C3063"/>
    <w:rsid w:val="008C6664"/>
    <w:rsid w:val="008C66A1"/>
    <w:rsid w:val="008C6EF5"/>
    <w:rsid w:val="008D0381"/>
    <w:rsid w:val="008D0575"/>
    <w:rsid w:val="008D2971"/>
    <w:rsid w:val="008D4AED"/>
    <w:rsid w:val="008D690E"/>
    <w:rsid w:val="008D7665"/>
    <w:rsid w:val="008E0693"/>
    <w:rsid w:val="008E10BA"/>
    <w:rsid w:val="008E1263"/>
    <w:rsid w:val="008E2F87"/>
    <w:rsid w:val="008E4B7C"/>
    <w:rsid w:val="008E6873"/>
    <w:rsid w:val="008E79E2"/>
    <w:rsid w:val="008F0461"/>
    <w:rsid w:val="008F0572"/>
    <w:rsid w:val="008F5EB0"/>
    <w:rsid w:val="009039CA"/>
    <w:rsid w:val="00904B28"/>
    <w:rsid w:val="00913538"/>
    <w:rsid w:val="00914D53"/>
    <w:rsid w:val="00916626"/>
    <w:rsid w:val="0092001B"/>
    <w:rsid w:val="00924EDB"/>
    <w:rsid w:val="0092666C"/>
    <w:rsid w:val="00926672"/>
    <w:rsid w:val="00926B2E"/>
    <w:rsid w:val="009274D3"/>
    <w:rsid w:val="00936285"/>
    <w:rsid w:val="00937BBA"/>
    <w:rsid w:val="00937ECA"/>
    <w:rsid w:val="00940D6A"/>
    <w:rsid w:val="00944A59"/>
    <w:rsid w:val="00954247"/>
    <w:rsid w:val="00954E44"/>
    <w:rsid w:val="00960EF2"/>
    <w:rsid w:val="009613F1"/>
    <w:rsid w:val="009637B5"/>
    <w:rsid w:val="009640A2"/>
    <w:rsid w:val="009702B7"/>
    <w:rsid w:val="00971202"/>
    <w:rsid w:val="00971D7B"/>
    <w:rsid w:val="00980382"/>
    <w:rsid w:val="0098465B"/>
    <w:rsid w:val="00985F57"/>
    <w:rsid w:val="00986F96"/>
    <w:rsid w:val="00987971"/>
    <w:rsid w:val="00995D20"/>
    <w:rsid w:val="009A28E1"/>
    <w:rsid w:val="009B155E"/>
    <w:rsid w:val="009B15C6"/>
    <w:rsid w:val="009B16DE"/>
    <w:rsid w:val="009B27A7"/>
    <w:rsid w:val="009B65C1"/>
    <w:rsid w:val="009C0D58"/>
    <w:rsid w:val="009C1E98"/>
    <w:rsid w:val="009C79F1"/>
    <w:rsid w:val="009D31F3"/>
    <w:rsid w:val="009D3393"/>
    <w:rsid w:val="009E1713"/>
    <w:rsid w:val="009E179C"/>
    <w:rsid w:val="009E6E5A"/>
    <w:rsid w:val="009F1207"/>
    <w:rsid w:val="009F233D"/>
    <w:rsid w:val="009F3195"/>
    <w:rsid w:val="009F520C"/>
    <w:rsid w:val="009F7B16"/>
    <w:rsid w:val="00A0083D"/>
    <w:rsid w:val="00A01235"/>
    <w:rsid w:val="00A01B58"/>
    <w:rsid w:val="00A01E54"/>
    <w:rsid w:val="00A04B63"/>
    <w:rsid w:val="00A060AC"/>
    <w:rsid w:val="00A06BAA"/>
    <w:rsid w:val="00A06E90"/>
    <w:rsid w:val="00A07C5C"/>
    <w:rsid w:val="00A1025A"/>
    <w:rsid w:val="00A14E7B"/>
    <w:rsid w:val="00A16036"/>
    <w:rsid w:val="00A16F3B"/>
    <w:rsid w:val="00A17745"/>
    <w:rsid w:val="00A20C62"/>
    <w:rsid w:val="00A21BB3"/>
    <w:rsid w:val="00A2251E"/>
    <w:rsid w:val="00A233A1"/>
    <w:rsid w:val="00A25F8E"/>
    <w:rsid w:val="00A3063A"/>
    <w:rsid w:val="00A315EA"/>
    <w:rsid w:val="00A3509F"/>
    <w:rsid w:val="00A36039"/>
    <w:rsid w:val="00A37664"/>
    <w:rsid w:val="00A40D39"/>
    <w:rsid w:val="00A413B6"/>
    <w:rsid w:val="00A42850"/>
    <w:rsid w:val="00A43ABF"/>
    <w:rsid w:val="00A4408E"/>
    <w:rsid w:val="00A46F0C"/>
    <w:rsid w:val="00A479F6"/>
    <w:rsid w:val="00A53FEA"/>
    <w:rsid w:val="00A54100"/>
    <w:rsid w:val="00A54554"/>
    <w:rsid w:val="00A61536"/>
    <w:rsid w:val="00A63B58"/>
    <w:rsid w:val="00A63F20"/>
    <w:rsid w:val="00A640E4"/>
    <w:rsid w:val="00A70169"/>
    <w:rsid w:val="00A75EBB"/>
    <w:rsid w:val="00A808EF"/>
    <w:rsid w:val="00A811E8"/>
    <w:rsid w:val="00A81EE6"/>
    <w:rsid w:val="00A83876"/>
    <w:rsid w:val="00A87221"/>
    <w:rsid w:val="00A87BF3"/>
    <w:rsid w:val="00A913DF"/>
    <w:rsid w:val="00A91CC3"/>
    <w:rsid w:val="00A92AFA"/>
    <w:rsid w:val="00A92F06"/>
    <w:rsid w:val="00A9668C"/>
    <w:rsid w:val="00A96B2C"/>
    <w:rsid w:val="00AA360C"/>
    <w:rsid w:val="00AA544C"/>
    <w:rsid w:val="00AA6ACF"/>
    <w:rsid w:val="00AC2495"/>
    <w:rsid w:val="00AC2B8C"/>
    <w:rsid w:val="00AC688A"/>
    <w:rsid w:val="00AC73E4"/>
    <w:rsid w:val="00AD01C2"/>
    <w:rsid w:val="00AD26CE"/>
    <w:rsid w:val="00AD5171"/>
    <w:rsid w:val="00AD7F7B"/>
    <w:rsid w:val="00AE0B91"/>
    <w:rsid w:val="00AF0F94"/>
    <w:rsid w:val="00AF2996"/>
    <w:rsid w:val="00AF5303"/>
    <w:rsid w:val="00AF53E8"/>
    <w:rsid w:val="00AF792D"/>
    <w:rsid w:val="00B05663"/>
    <w:rsid w:val="00B056A3"/>
    <w:rsid w:val="00B05BAE"/>
    <w:rsid w:val="00B05BF6"/>
    <w:rsid w:val="00B06475"/>
    <w:rsid w:val="00B11D1A"/>
    <w:rsid w:val="00B16F15"/>
    <w:rsid w:val="00B25E57"/>
    <w:rsid w:val="00B261F0"/>
    <w:rsid w:val="00B32CCF"/>
    <w:rsid w:val="00B339C5"/>
    <w:rsid w:val="00B33D17"/>
    <w:rsid w:val="00B34A27"/>
    <w:rsid w:val="00B34EBB"/>
    <w:rsid w:val="00B42B53"/>
    <w:rsid w:val="00B44C00"/>
    <w:rsid w:val="00B464C5"/>
    <w:rsid w:val="00B50C3B"/>
    <w:rsid w:val="00B53F50"/>
    <w:rsid w:val="00B5534D"/>
    <w:rsid w:val="00B6191B"/>
    <w:rsid w:val="00B63F02"/>
    <w:rsid w:val="00B65BBE"/>
    <w:rsid w:val="00B73492"/>
    <w:rsid w:val="00B74323"/>
    <w:rsid w:val="00B74936"/>
    <w:rsid w:val="00B77127"/>
    <w:rsid w:val="00B77B6F"/>
    <w:rsid w:val="00B800F0"/>
    <w:rsid w:val="00B8686B"/>
    <w:rsid w:val="00B90DAF"/>
    <w:rsid w:val="00B94D64"/>
    <w:rsid w:val="00B95731"/>
    <w:rsid w:val="00B97A11"/>
    <w:rsid w:val="00BA3331"/>
    <w:rsid w:val="00BA44A8"/>
    <w:rsid w:val="00BA46B1"/>
    <w:rsid w:val="00BA5901"/>
    <w:rsid w:val="00BA5B9B"/>
    <w:rsid w:val="00BA67DE"/>
    <w:rsid w:val="00BA72CA"/>
    <w:rsid w:val="00BA7940"/>
    <w:rsid w:val="00BA7D12"/>
    <w:rsid w:val="00BB0C02"/>
    <w:rsid w:val="00BB6176"/>
    <w:rsid w:val="00BC0D9B"/>
    <w:rsid w:val="00BC4A97"/>
    <w:rsid w:val="00BD2BA0"/>
    <w:rsid w:val="00BD2E7A"/>
    <w:rsid w:val="00BD37CC"/>
    <w:rsid w:val="00BD3A8E"/>
    <w:rsid w:val="00BD6C1D"/>
    <w:rsid w:val="00BE1021"/>
    <w:rsid w:val="00BE106D"/>
    <w:rsid w:val="00BE2406"/>
    <w:rsid w:val="00BE28B7"/>
    <w:rsid w:val="00BE49E5"/>
    <w:rsid w:val="00BE4EB1"/>
    <w:rsid w:val="00BE67FF"/>
    <w:rsid w:val="00BE7B29"/>
    <w:rsid w:val="00BF7A32"/>
    <w:rsid w:val="00C009C7"/>
    <w:rsid w:val="00C015BA"/>
    <w:rsid w:val="00C0173D"/>
    <w:rsid w:val="00C03F12"/>
    <w:rsid w:val="00C102B0"/>
    <w:rsid w:val="00C10547"/>
    <w:rsid w:val="00C11FE1"/>
    <w:rsid w:val="00C1457D"/>
    <w:rsid w:val="00C14FB9"/>
    <w:rsid w:val="00C150F3"/>
    <w:rsid w:val="00C164D2"/>
    <w:rsid w:val="00C16EF5"/>
    <w:rsid w:val="00C17FC5"/>
    <w:rsid w:val="00C25CD1"/>
    <w:rsid w:val="00C27A59"/>
    <w:rsid w:val="00C30F45"/>
    <w:rsid w:val="00C32381"/>
    <w:rsid w:val="00C32896"/>
    <w:rsid w:val="00C36531"/>
    <w:rsid w:val="00C367C4"/>
    <w:rsid w:val="00C368F8"/>
    <w:rsid w:val="00C37546"/>
    <w:rsid w:val="00C41432"/>
    <w:rsid w:val="00C45A5E"/>
    <w:rsid w:val="00C511FC"/>
    <w:rsid w:val="00C51810"/>
    <w:rsid w:val="00C54A01"/>
    <w:rsid w:val="00C54C10"/>
    <w:rsid w:val="00C5630D"/>
    <w:rsid w:val="00C57461"/>
    <w:rsid w:val="00C57CEA"/>
    <w:rsid w:val="00C619B6"/>
    <w:rsid w:val="00C63F7C"/>
    <w:rsid w:val="00C64FDA"/>
    <w:rsid w:val="00C701C4"/>
    <w:rsid w:val="00C7099F"/>
    <w:rsid w:val="00C7139B"/>
    <w:rsid w:val="00C766CF"/>
    <w:rsid w:val="00C813CD"/>
    <w:rsid w:val="00C84F05"/>
    <w:rsid w:val="00C9460C"/>
    <w:rsid w:val="00C96968"/>
    <w:rsid w:val="00C978E8"/>
    <w:rsid w:val="00C978FB"/>
    <w:rsid w:val="00C979BD"/>
    <w:rsid w:val="00CA0064"/>
    <w:rsid w:val="00CA02F6"/>
    <w:rsid w:val="00CA13D3"/>
    <w:rsid w:val="00CA317F"/>
    <w:rsid w:val="00CA45DD"/>
    <w:rsid w:val="00CA60D9"/>
    <w:rsid w:val="00CA760C"/>
    <w:rsid w:val="00CB0DFA"/>
    <w:rsid w:val="00CB4E8A"/>
    <w:rsid w:val="00CB50D5"/>
    <w:rsid w:val="00CB572F"/>
    <w:rsid w:val="00CB787B"/>
    <w:rsid w:val="00CC3600"/>
    <w:rsid w:val="00CD23CE"/>
    <w:rsid w:val="00CD5C37"/>
    <w:rsid w:val="00CD60C2"/>
    <w:rsid w:val="00CD67B9"/>
    <w:rsid w:val="00CE1962"/>
    <w:rsid w:val="00CE3B57"/>
    <w:rsid w:val="00CF1149"/>
    <w:rsid w:val="00CF146F"/>
    <w:rsid w:val="00CF5BE2"/>
    <w:rsid w:val="00CF6F1D"/>
    <w:rsid w:val="00D00420"/>
    <w:rsid w:val="00D00741"/>
    <w:rsid w:val="00D02B00"/>
    <w:rsid w:val="00D03F1E"/>
    <w:rsid w:val="00D04743"/>
    <w:rsid w:val="00D055CC"/>
    <w:rsid w:val="00D073BD"/>
    <w:rsid w:val="00D1313A"/>
    <w:rsid w:val="00D13999"/>
    <w:rsid w:val="00D14D04"/>
    <w:rsid w:val="00D14DC9"/>
    <w:rsid w:val="00D1617B"/>
    <w:rsid w:val="00D1728E"/>
    <w:rsid w:val="00D17B29"/>
    <w:rsid w:val="00D22A8A"/>
    <w:rsid w:val="00D22F64"/>
    <w:rsid w:val="00D24659"/>
    <w:rsid w:val="00D26AA5"/>
    <w:rsid w:val="00D30583"/>
    <w:rsid w:val="00D323EE"/>
    <w:rsid w:val="00D340A3"/>
    <w:rsid w:val="00D3465B"/>
    <w:rsid w:val="00D37333"/>
    <w:rsid w:val="00D37ADA"/>
    <w:rsid w:val="00D4006A"/>
    <w:rsid w:val="00D46706"/>
    <w:rsid w:val="00D476E0"/>
    <w:rsid w:val="00D50D19"/>
    <w:rsid w:val="00D52B5B"/>
    <w:rsid w:val="00D547A9"/>
    <w:rsid w:val="00D54C92"/>
    <w:rsid w:val="00D5504F"/>
    <w:rsid w:val="00D55787"/>
    <w:rsid w:val="00D57814"/>
    <w:rsid w:val="00D62092"/>
    <w:rsid w:val="00D630FD"/>
    <w:rsid w:val="00D6599B"/>
    <w:rsid w:val="00D73EBE"/>
    <w:rsid w:val="00D74A42"/>
    <w:rsid w:val="00D82DF3"/>
    <w:rsid w:val="00D874D4"/>
    <w:rsid w:val="00D87724"/>
    <w:rsid w:val="00D93F28"/>
    <w:rsid w:val="00D9444D"/>
    <w:rsid w:val="00D94735"/>
    <w:rsid w:val="00D94932"/>
    <w:rsid w:val="00DA05D8"/>
    <w:rsid w:val="00DA0683"/>
    <w:rsid w:val="00DA4CC3"/>
    <w:rsid w:val="00DB184A"/>
    <w:rsid w:val="00DB21E0"/>
    <w:rsid w:val="00DB37CB"/>
    <w:rsid w:val="00DB40AC"/>
    <w:rsid w:val="00DB5056"/>
    <w:rsid w:val="00DB5917"/>
    <w:rsid w:val="00DC38A5"/>
    <w:rsid w:val="00DC3A97"/>
    <w:rsid w:val="00DC5523"/>
    <w:rsid w:val="00DC569A"/>
    <w:rsid w:val="00DC6E6B"/>
    <w:rsid w:val="00DC7B19"/>
    <w:rsid w:val="00DD0727"/>
    <w:rsid w:val="00DD480E"/>
    <w:rsid w:val="00DD4FC0"/>
    <w:rsid w:val="00DE3C91"/>
    <w:rsid w:val="00DE5644"/>
    <w:rsid w:val="00DF4538"/>
    <w:rsid w:val="00DF5CF7"/>
    <w:rsid w:val="00DF5EC9"/>
    <w:rsid w:val="00E0101C"/>
    <w:rsid w:val="00E0133D"/>
    <w:rsid w:val="00E025D1"/>
    <w:rsid w:val="00E07440"/>
    <w:rsid w:val="00E10826"/>
    <w:rsid w:val="00E10D8F"/>
    <w:rsid w:val="00E2113B"/>
    <w:rsid w:val="00E217BC"/>
    <w:rsid w:val="00E21B24"/>
    <w:rsid w:val="00E22201"/>
    <w:rsid w:val="00E23854"/>
    <w:rsid w:val="00E2668B"/>
    <w:rsid w:val="00E33A53"/>
    <w:rsid w:val="00E33BBE"/>
    <w:rsid w:val="00E37CA4"/>
    <w:rsid w:val="00E40BBE"/>
    <w:rsid w:val="00E41127"/>
    <w:rsid w:val="00E42037"/>
    <w:rsid w:val="00E4268C"/>
    <w:rsid w:val="00E44E0C"/>
    <w:rsid w:val="00E45631"/>
    <w:rsid w:val="00E45765"/>
    <w:rsid w:val="00E4582B"/>
    <w:rsid w:val="00E45C20"/>
    <w:rsid w:val="00E50323"/>
    <w:rsid w:val="00E536A6"/>
    <w:rsid w:val="00E6082C"/>
    <w:rsid w:val="00E6089B"/>
    <w:rsid w:val="00E60CD0"/>
    <w:rsid w:val="00E60D98"/>
    <w:rsid w:val="00E61820"/>
    <w:rsid w:val="00E630CF"/>
    <w:rsid w:val="00E6545C"/>
    <w:rsid w:val="00E65D9F"/>
    <w:rsid w:val="00E72784"/>
    <w:rsid w:val="00E74172"/>
    <w:rsid w:val="00E76B6F"/>
    <w:rsid w:val="00E84614"/>
    <w:rsid w:val="00E91AD6"/>
    <w:rsid w:val="00E929F2"/>
    <w:rsid w:val="00E93257"/>
    <w:rsid w:val="00EA0DC4"/>
    <w:rsid w:val="00EA58F7"/>
    <w:rsid w:val="00EA664C"/>
    <w:rsid w:val="00EA7BAB"/>
    <w:rsid w:val="00EB084A"/>
    <w:rsid w:val="00EB17A8"/>
    <w:rsid w:val="00EB1D2E"/>
    <w:rsid w:val="00EB1E3D"/>
    <w:rsid w:val="00EB326E"/>
    <w:rsid w:val="00EB455F"/>
    <w:rsid w:val="00EB493C"/>
    <w:rsid w:val="00EB5141"/>
    <w:rsid w:val="00EC0677"/>
    <w:rsid w:val="00EC0800"/>
    <w:rsid w:val="00EC7F1A"/>
    <w:rsid w:val="00ED08B0"/>
    <w:rsid w:val="00EE0DA9"/>
    <w:rsid w:val="00EE2BE3"/>
    <w:rsid w:val="00EE30AD"/>
    <w:rsid w:val="00EE33D4"/>
    <w:rsid w:val="00EE62C9"/>
    <w:rsid w:val="00EE6D22"/>
    <w:rsid w:val="00EF5808"/>
    <w:rsid w:val="00EF7E5B"/>
    <w:rsid w:val="00F044CC"/>
    <w:rsid w:val="00F1085E"/>
    <w:rsid w:val="00F11FBE"/>
    <w:rsid w:val="00F16F6F"/>
    <w:rsid w:val="00F171A1"/>
    <w:rsid w:val="00F21C6B"/>
    <w:rsid w:val="00F25862"/>
    <w:rsid w:val="00F32173"/>
    <w:rsid w:val="00F32DB5"/>
    <w:rsid w:val="00F34E0E"/>
    <w:rsid w:val="00F352F7"/>
    <w:rsid w:val="00F37EBD"/>
    <w:rsid w:val="00F4103E"/>
    <w:rsid w:val="00F42B36"/>
    <w:rsid w:val="00F44CD4"/>
    <w:rsid w:val="00F47C74"/>
    <w:rsid w:val="00F544D1"/>
    <w:rsid w:val="00F5521D"/>
    <w:rsid w:val="00F565AE"/>
    <w:rsid w:val="00F57971"/>
    <w:rsid w:val="00F60300"/>
    <w:rsid w:val="00F6033F"/>
    <w:rsid w:val="00F6225C"/>
    <w:rsid w:val="00F62A27"/>
    <w:rsid w:val="00F64B21"/>
    <w:rsid w:val="00F65A52"/>
    <w:rsid w:val="00F65B15"/>
    <w:rsid w:val="00F705B7"/>
    <w:rsid w:val="00F70BBF"/>
    <w:rsid w:val="00F72E5E"/>
    <w:rsid w:val="00F759CF"/>
    <w:rsid w:val="00F769A3"/>
    <w:rsid w:val="00F84394"/>
    <w:rsid w:val="00F8603E"/>
    <w:rsid w:val="00F86B4C"/>
    <w:rsid w:val="00F86C0A"/>
    <w:rsid w:val="00FA1482"/>
    <w:rsid w:val="00FA4BE6"/>
    <w:rsid w:val="00FA5F14"/>
    <w:rsid w:val="00FA6030"/>
    <w:rsid w:val="00FA61E1"/>
    <w:rsid w:val="00FA6A59"/>
    <w:rsid w:val="00FA6E45"/>
    <w:rsid w:val="00FA722C"/>
    <w:rsid w:val="00FB363F"/>
    <w:rsid w:val="00FB3AF6"/>
    <w:rsid w:val="00FB5F45"/>
    <w:rsid w:val="00FC1F6F"/>
    <w:rsid w:val="00FC29D3"/>
    <w:rsid w:val="00FC7C17"/>
    <w:rsid w:val="00FD0E1B"/>
    <w:rsid w:val="00FD3AFD"/>
    <w:rsid w:val="00FD67B1"/>
    <w:rsid w:val="00FE02D2"/>
    <w:rsid w:val="00FE1FDA"/>
    <w:rsid w:val="00FE5026"/>
    <w:rsid w:val="00FE55C7"/>
    <w:rsid w:val="00FE7C6A"/>
    <w:rsid w:val="00FF41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D3ADA"/>
  <w15:docId w15:val="{0D8A677A-D628-4591-BB82-C2A6C95B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6F"/>
    <w:rPr>
      <w:rFonts w:ascii="Arial" w:hAnsi="Arial"/>
      <w:sz w:val="24"/>
      <w:lang w:eastAsia="en-US"/>
    </w:rPr>
  </w:style>
  <w:style w:type="paragraph" w:styleId="Heading1">
    <w:name w:val="heading 1"/>
    <w:basedOn w:val="Normal"/>
    <w:next w:val="Normal"/>
    <w:link w:val="Heading1Char"/>
    <w:uiPriority w:val="99"/>
    <w:qFormat/>
    <w:rsid w:val="004E2259"/>
    <w:pPr>
      <w:keepNext/>
      <w:numPr>
        <w:numId w:val="29"/>
      </w:numPr>
      <w:spacing w:before="360" w:after="120" w:line="240" w:lineRule="exact"/>
      <w:ind w:left="431" w:hanging="431"/>
      <w:outlineLvl w:val="0"/>
    </w:pPr>
    <w:rPr>
      <w:b/>
      <w:color w:val="00728C"/>
      <w:sz w:val="36"/>
    </w:rPr>
  </w:style>
  <w:style w:type="paragraph" w:styleId="Heading2">
    <w:name w:val="heading 2"/>
    <w:basedOn w:val="Normal"/>
    <w:next w:val="Normal"/>
    <w:link w:val="Heading2Char"/>
    <w:autoRedefine/>
    <w:uiPriority w:val="99"/>
    <w:unhideWhenUsed/>
    <w:qFormat/>
    <w:rsid w:val="004E2259"/>
    <w:pPr>
      <w:keepNext/>
      <w:numPr>
        <w:ilvl w:val="1"/>
        <w:numId w:val="29"/>
      </w:numPr>
      <w:spacing w:before="360" w:after="120"/>
      <w:jc w:val="both"/>
      <w:outlineLvl w:val="1"/>
    </w:pPr>
    <w:rPr>
      <w:rFonts w:cstheme="majorBidi"/>
      <w:b/>
      <w:bCs/>
      <w:szCs w:val="26"/>
      <w:lang w:val="en-US"/>
    </w:rPr>
  </w:style>
  <w:style w:type="paragraph" w:styleId="Heading3">
    <w:name w:val="heading 3"/>
    <w:basedOn w:val="Normal"/>
    <w:next w:val="Normal"/>
    <w:link w:val="Heading3Char"/>
    <w:semiHidden/>
    <w:unhideWhenUsed/>
    <w:qFormat/>
    <w:rsid w:val="004E2259"/>
    <w:pPr>
      <w:keepNext/>
      <w:keepLines/>
      <w:numPr>
        <w:ilvl w:val="2"/>
        <w:numId w:val="29"/>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4E2259"/>
    <w:pPr>
      <w:keepNext/>
      <w:keepLines/>
      <w:numPr>
        <w:ilvl w:val="3"/>
        <w:numId w:val="2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259"/>
    <w:pPr>
      <w:keepNext/>
      <w:keepLines/>
      <w:numPr>
        <w:ilvl w:val="4"/>
        <w:numId w:val="2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259"/>
    <w:pPr>
      <w:keepNext/>
      <w:keepLines/>
      <w:numPr>
        <w:ilvl w:val="5"/>
        <w:numId w:val="2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259"/>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259"/>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25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link w:val="HeaderChar"/>
    <w:uiPriority w:val="99"/>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uiPriority w:val="99"/>
    <w:rsid w:val="004E2259"/>
    <w:rPr>
      <w:rFonts w:ascii="Arial" w:hAnsi="Arial" w:cstheme="majorBidi"/>
      <w:b/>
      <w:bCs/>
      <w:sz w:val="24"/>
      <w:szCs w:val="26"/>
      <w:lang w:val="en-US" w:eastAsia="en-US"/>
    </w:rPr>
  </w:style>
  <w:style w:type="character" w:customStyle="1" w:styleId="HeaderChar">
    <w:name w:val="Header Char"/>
    <w:basedOn w:val="DefaultParagraphFont"/>
    <w:link w:val="Header"/>
    <w:uiPriority w:val="99"/>
    <w:rsid w:val="00924EDB"/>
    <w:rPr>
      <w:color w:val="000000"/>
      <w:sz w:val="24"/>
      <w:lang w:val="en-GB" w:eastAsia="en-US"/>
    </w:rPr>
  </w:style>
  <w:style w:type="paragraph" w:customStyle="1" w:styleId="PolicyName">
    <w:name w:val="Policy Name"/>
    <w:rsid w:val="00924EDB"/>
    <w:pPr>
      <w:spacing w:after="360"/>
      <w:jc w:val="center"/>
    </w:pPr>
    <w:rPr>
      <w:rFonts w:ascii="Arial" w:hAnsi="Arial"/>
      <w:b/>
      <w:bCs/>
      <w:color w:val="000000"/>
      <w:sz w:val="28"/>
    </w:rPr>
  </w:style>
  <w:style w:type="paragraph" w:customStyle="1" w:styleId="BodyTextPolicy">
    <w:name w:val="Body Text Policy"/>
    <w:basedOn w:val="Default"/>
    <w:rsid w:val="00924EDB"/>
    <w:pPr>
      <w:spacing w:after="120"/>
      <w:ind w:left="567"/>
    </w:pPr>
    <w:rPr>
      <w:rFonts w:cs="Times New Roman"/>
      <w:szCs w:val="20"/>
    </w:rPr>
  </w:style>
  <w:style w:type="paragraph" w:customStyle="1" w:styleId="PolicyIndexBodyText">
    <w:name w:val="Policy Index Body Text"/>
    <w:basedOn w:val="Normal"/>
    <w:rsid w:val="00924EDB"/>
    <w:pPr>
      <w:autoSpaceDE w:val="0"/>
      <w:autoSpaceDN w:val="0"/>
      <w:adjustRightInd w:val="0"/>
    </w:pPr>
    <w:rPr>
      <w:rFonts w:cs="Arial"/>
      <w:bCs/>
      <w:color w:val="000000"/>
      <w:szCs w:val="24"/>
      <w:lang w:eastAsia="en-AU"/>
    </w:rPr>
  </w:style>
  <w:style w:type="paragraph" w:customStyle="1" w:styleId="NumberedHeadingsBold">
    <w:name w:val="Numbered Headings Bold"/>
    <w:basedOn w:val="Default"/>
    <w:rsid w:val="00924EDB"/>
    <w:pPr>
      <w:spacing w:before="240" w:after="120"/>
    </w:pPr>
    <w:rPr>
      <w:rFonts w:cs="Times New Roman"/>
      <w:b/>
      <w:bCs/>
      <w:szCs w:val="20"/>
    </w:rPr>
  </w:style>
  <w:style w:type="paragraph" w:customStyle="1" w:styleId="BodyTextPolicyNotes">
    <w:name w:val="Body Text Policy Notes"/>
    <w:basedOn w:val="BodyTextPolicy"/>
    <w:rsid w:val="00924EDB"/>
    <w:rPr>
      <w:i/>
      <w:iCs/>
      <w:sz w:val="20"/>
    </w:rPr>
  </w:style>
  <w:style w:type="paragraph" w:customStyle="1" w:styleId="StandardBodyText">
    <w:name w:val="Standard Body Text"/>
    <w:basedOn w:val="Default"/>
    <w:rsid w:val="00924EDB"/>
    <w:pPr>
      <w:spacing w:after="60"/>
      <w:ind w:left="1077"/>
      <w:jc w:val="both"/>
    </w:pPr>
    <w:rPr>
      <w:rFonts w:cs="Times New Roman"/>
      <w:szCs w:val="20"/>
    </w:rPr>
  </w:style>
  <w:style w:type="paragraph" w:customStyle="1" w:styleId="LetterListPolicy">
    <w:name w:val="Letter List Policy"/>
    <w:basedOn w:val="Default"/>
    <w:rsid w:val="00924EDB"/>
    <w:pPr>
      <w:spacing w:after="60"/>
    </w:pPr>
    <w:rPr>
      <w:rFonts w:cs="Times New Roman"/>
      <w:szCs w:val="20"/>
    </w:rPr>
  </w:style>
  <w:style w:type="character" w:customStyle="1" w:styleId="BodyTextTable">
    <w:name w:val="Body Text Table"/>
    <w:basedOn w:val="DefaultParagraphFont"/>
    <w:rsid w:val="00567A85"/>
    <w:rPr>
      <w:rFonts w:ascii="Arial" w:hAnsi="Arial"/>
      <w:sz w:val="24"/>
    </w:rPr>
  </w:style>
  <w:style w:type="character" w:customStyle="1" w:styleId="RevisionHistoryTableBodyText">
    <w:name w:val="Revision History Table Body Text"/>
    <w:basedOn w:val="DefaultParagraphFont"/>
    <w:rsid w:val="00567A85"/>
    <w:rPr>
      <w:rFonts w:ascii="Arial" w:hAnsi="Arial"/>
      <w:sz w:val="20"/>
    </w:rPr>
  </w:style>
  <w:style w:type="character" w:customStyle="1" w:styleId="RevisionHistoryTableBold">
    <w:name w:val="Revision History Table Bold"/>
    <w:basedOn w:val="DefaultParagraphFont"/>
    <w:rsid w:val="00567A85"/>
    <w:rPr>
      <w:rFonts w:ascii="Arial" w:hAnsi="Arial"/>
      <w:b/>
      <w:bCs/>
      <w:sz w:val="20"/>
    </w:rPr>
  </w:style>
  <w:style w:type="paragraph" w:customStyle="1" w:styleId="BodyTextTableBold">
    <w:name w:val="Body Text Table Bold"/>
    <w:basedOn w:val="Normal"/>
    <w:rsid w:val="00567A85"/>
    <w:pPr>
      <w:spacing w:before="60" w:after="60"/>
      <w:ind w:right="14"/>
    </w:pPr>
    <w:rPr>
      <w:b/>
      <w:bCs/>
    </w:rPr>
  </w:style>
  <w:style w:type="paragraph" w:customStyle="1" w:styleId="TitlePageMainHeading">
    <w:name w:val="Title Page Main Heading"/>
    <w:basedOn w:val="Normal"/>
    <w:rsid w:val="00421917"/>
    <w:pPr>
      <w:spacing w:before="1440" w:after="120"/>
      <w:ind w:left="-567"/>
      <w:jc w:val="right"/>
    </w:pPr>
    <w:rPr>
      <w:b/>
      <w:bCs/>
      <w:color w:val="F58025"/>
      <w:sz w:val="72"/>
    </w:rPr>
  </w:style>
  <w:style w:type="paragraph" w:customStyle="1" w:styleId="TitlePageSubheading">
    <w:name w:val="Title Page Subheading"/>
    <w:basedOn w:val="Normal"/>
    <w:rsid w:val="00421917"/>
    <w:pPr>
      <w:spacing w:before="720" w:after="120"/>
      <w:jc w:val="right"/>
    </w:pPr>
    <w:rPr>
      <w:color w:val="F58025"/>
      <w:sz w:val="48"/>
    </w:rPr>
  </w:style>
  <w:style w:type="character" w:styleId="PlaceholderText">
    <w:name w:val="Placeholder Text"/>
    <w:basedOn w:val="DefaultParagraphFont"/>
    <w:uiPriority w:val="99"/>
    <w:semiHidden/>
    <w:rsid w:val="00421917"/>
    <w:rPr>
      <w:color w:val="808080"/>
    </w:rPr>
  </w:style>
  <w:style w:type="character" w:customStyle="1" w:styleId="Heading1Char">
    <w:name w:val="Heading 1 Char"/>
    <w:link w:val="Heading1"/>
    <w:uiPriority w:val="99"/>
    <w:rsid w:val="004E2259"/>
    <w:rPr>
      <w:rFonts w:ascii="Arial" w:hAnsi="Arial"/>
      <w:b/>
      <w:color w:val="00728C"/>
      <w:sz w:val="36"/>
      <w:lang w:eastAsia="en-US"/>
    </w:rPr>
  </w:style>
  <w:style w:type="paragraph" w:styleId="TOC1">
    <w:name w:val="toc 1"/>
    <w:basedOn w:val="Normal"/>
    <w:next w:val="Normal"/>
    <w:autoRedefine/>
    <w:uiPriority w:val="39"/>
    <w:rsid w:val="00421917"/>
    <w:pPr>
      <w:keepNext/>
      <w:tabs>
        <w:tab w:val="left" w:pos="567"/>
        <w:tab w:val="right" w:leader="dot" w:pos="10206"/>
      </w:tabs>
      <w:spacing w:before="120" w:after="120"/>
      <w:jc w:val="both"/>
      <w:outlineLvl w:val="0"/>
    </w:pPr>
    <w:rPr>
      <w:rFonts w:ascii="Arial Bold" w:hAnsi="Arial Bold"/>
      <w:b/>
      <w:bCs/>
      <w:noProof/>
      <w:color w:val="01ACC6"/>
      <w:sz w:val="28"/>
      <w:szCs w:val="24"/>
    </w:rPr>
  </w:style>
  <w:style w:type="paragraph" w:styleId="TOC2">
    <w:name w:val="toc 2"/>
    <w:basedOn w:val="Normal"/>
    <w:next w:val="Normal"/>
    <w:autoRedefine/>
    <w:uiPriority w:val="39"/>
    <w:rsid w:val="00146B12"/>
    <w:pPr>
      <w:tabs>
        <w:tab w:val="left" w:pos="880"/>
        <w:tab w:val="right" w:leader="dot" w:pos="10195"/>
      </w:tabs>
      <w:spacing w:before="120" w:after="120"/>
      <w:ind w:left="200"/>
    </w:pPr>
    <w:rPr>
      <w:rFonts w:cs="Arial"/>
      <w:noProof/>
      <w:lang w:val="en-US"/>
    </w:rPr>
  </w:style>
  <w:style w:type="paragraph" w:styleId="TOC3">
    <w:name w:val="toc 3"/>
    <w:basedOn w:val="Normal"/>
    <w:next w:val="Normal"/>
    <w:autoRedefine/>
    <w:uiPriority w:val="39"/>
    <w:rsid w:val="00421917"/>
    <w:pPr>
      <w:tabs>
        <w:tab w:val="left" w:pos="1134"/>
        <w:tab w:val="right" w:pos="10206"/>
      </w:tabs>
      <w:spacing w:after="60"/>
      <w:ind w:left="442"/>
    </w:pPr>
    <w:rPr>
      <w:rFonts w:cs="Arial"/>
      <w:i/>
      <w:iCs/>
      <w:noProof/>
      <w:lang w:val="en-US"/>
    </w:rPr>
  </w:style>
  <w:style w:type="paragraph" w:customStyle="1" w:styleId="TOCMainHeading">
    <w:name w:val="TOC Main Heading"/>
    <w:basedOn w:val="Normal"/>
    <w:rsid w:val="00421917"/>
    <w:pPr>
      <w:spacing w:after="120"/>
    </w:pPr>
    <w:rPr>
      <w:b/>
      <w:bCs/>
      <w:color w:val="F58025"/>
      <w:sz w:val="40"/>
    </w:rPr>
  </w:style>
  <w:style w:type="paragraph" w:styleId="BodyText">
    <w:name w:val="Body Text"/>
    <w:basedOn w:val="Normal"/>
    <w:link w:val="BodyTextChar"/>
    <w:rsid w:val="00E2113B"/>
    <w:pPr>
      <w:spacing w:after="120"/>
    </w:pPr>
  </w:style>
  <w:style w:type="character" w:customStyle="1" w:styleId="BodyTextChar">
    <w:name w:val="Body Text Char"/>
    <w:basedOn w:val="DefaultParagraphFont"/>
    <w:link w:val="BodyText"/>
    <w:rsid w:val="00E2113B"/>
    <w:rPr>
      <w:rFonts w:ascii="Arial" w:hAnsi="Arial"/>
      <w:sz w:val="24"/>
      <w:lang w:eastAsia="en-US"/>
    </w:rPr>
  </w:style>
  <w:style w:type="character" w:customStyle="1" w:styleId="UnresolvedMention1">
    <w:name w:val="Unresolved Mention1"/>
    <w:basedOn w:val="DefaultParagraphFont"/>
    <w:uiPriority w:val="99"/>
    <w:semiHidden/>
    <w:unhideWhenUsed/>
    <w:rsid w:val="001C19B0"/>
    <w:rPr>
      <w:color w:val="808080"/>
      <w:shd w:val="clear" w:color="auto" w:fill="E6E6E6"/>
    </w:rPr>
  </w:style>
  <w:style w:type="character" w:customStyle="1" w:styleId="Heading3Char">
    <w:name w:val="Heading 3 Char"/>
    <w:basedOn w:val="DefaultParagraphFont"/>
    <w:link w:val="Heading3"/>
    <w:semiHidden/>
    <w:rsid w:val="004E225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4E2259"/>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4E2259"/>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4E2259"/>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4E2259"/>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4E22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4E2259"/>
    <w:rPr>
      <w:rFonts w:asciiTheme="majorHAnsi" w:eastAsiaTheme="majorEastAsia" w:hAnsiTheme="majorHAnsi" w:cstheme="majorBidi"/>
      <w:i/>
      <w:iCs/>
      <w:color w:val="272727" w:themeColor="text1" w:themeTint="D8"/>
      <w:sz w:val="21"/>
      <w:szCs w:val="21"/>
      <w:lang w:eastAsia="en-US"/>
    </w:rPr>
  </w:style>
  <w:style w:type="character" w:customStyle="1" w:styleId="UnresolvedMention2">
    <w:name w:val="Unresolved Mention2"/>
    <w:basedOn w:val="DefaultParagraphFont"/>
    <w:uiPriority w:val="99"/>
    <w:semiHidden/>
    <w:unhideWhenUsed/>
    <w:rsid w:val="00EB326E"/>
    <w:rPr>
      <w:color w:val="605E5C"/>
      <w:shd w:val="clear" w:color="auto" w:fill="E1DFDD"/>
    </w:rPr>
  </w:style>
  <w:style w:type="paragraph" w:styleId="NormalWeb">
    <w:name w:val="Normal (Web)"/>
    <w:basedOn w:val="Normal"/>
    <w:uiPriority w:val="99"/>
    <w:semiHidden/>
    <w:unhideWhenUsed/>
    <w:rsid w:val="001E0203"/>
    <w:pPr>
      <w:spacing w:before="100" w:beforeAutospacing="1" w:after="100" w:afterAutospacing="1"/>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oralla.sharepoint.com/sites/ControlledDocuments/Frameworks/Quality%20Into%20Practice%20Framework.docx" TargetMode="External"/><Relationship Id="rId18" Type="http://schemas.openxmlformats.org/officeDocument/2006/relationships/footer" Target="footer3.xml"/><Relationship Id="rId26" Type="http://schemas.openxmlformats.org/officeDocument/2006/relationships/hyperlink" Target="https://yooralla.sharepoint.com/sites/ControlledDocuments/Procedures/Customer%20Feedback%20and%20Complaints%20Procedure%20Manual.docx" TargetMode="External"/><Relationship Id="rId39" Type="http://schemas.openxmlformats.org/officeDocument/2006/relationships/hyperlink" Target="https://www.vdwc.vic.gov.au/rights-and-responsibilities/disability-worker-code-of-conduct" TargetMode="External"/><Relationship Id="rId21" Type="http://schemas.openxmlformats.org/officeDocument/2006/relationships/footer" Target="footer6.xml"/><Relationship Id="rId34" Type="http://schemas.openxmlformats.org/officeDocument/2006/relationships/hyperlink" Target="https://yooralla.sharepoint.com/sites/ControlledDocuments/Forms%20%20Templates/Your%20Yooralla%20Experience%20Feedback%20Poster.pdf" TargetMode="External"/><Relationship Id="rId42" Type="http://schemas.openxmlformats.org/officeDocument/2006/relationships/hyperlink" Target="http://www.austlii.edu.au/au/legis/vic/consol_act/csa1996196/" TargetMode="External"/><Relationship Id="rId47" Type="http://schemas.openxmlformats.org/officeDocument/2006/relationships/hyperlink" Target="http://www.comlaw.gov.au/details/C2013A00020" TargetMode="External"/><Relationship Id="rId50" Type="http://schemas.openxmlformats.org/officeDocument/2006/relationships/hyperlink" Target="https://www.legislation.gov.au/Details/F2018L00633" TargetMode="External"/><Relationship Id="rId55" Type="http://schemas.openxmlformats.org/officeDocument/2006/relationships/hyperlink" Target="https://yooralla.sharepoint.com/sites/ControlledDocuments/Work%20Instructions/Definitions%20Glossary.xls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ndis.gov.au/about-us/contact-us/feedback-complaints" TargetMode="External"/><Relationship Id="rId11" Type="http://schemas.openxmlformats.org/officeDocument/2006/relationships/hyperlink" Target="https://yooralla.sharepoint.com/sites/ControlledDocuments/Procedures/Customer%20Feedback%20and%20Complaints%20Procedure%20Manual.docx" TargetMode="External"/><Relationship Id="rId24" Type="http://schemas.openxmlformats.org/officeDocument/2006/relationships/hyperlink" Target="http://www.google.com.au/url?sa=t&amp;rct=j&amp;q=&amp;esrc=s&amp;source=web&amp;cd=1&amp;cad=rja&amp;uact=8&amp;ved=0ahUKEwiO3cuC-anRAhVENJQKHWt-A18QFggZMAA&amp;url=http%3A%2F%2Fwww.dhs.vic.gov.au%2Fabout-the-department%2Fdocuments-and-resources%2Fpolicies%2C-guidelines-and-legislation%2Fcompliments-and-complaints-management-policy&amp;usg=AFQjCNHV6eoLDXkIz-klhKjF1W4e6Aw1mg&amp;sig2=ZwJ_tOZ-g_oOfq9WVhuPfw&amp;bvm=bv.142059868,d.dGo" TargetMode="External"/><Relationship Id="rId32" Type="http://schemas.openxmlformats.org/officeDocument/2006/relationships/hyperlink" Target="https://www.tac.vic.gov.au/providers/for-disability-service-providers" TargetMode="External"/><Relationship Id="rId37" Type="http://schemas.openxmlformats.org/officeDocument/2006/relationships/hyperlink" Target="http://www.acecqa.gov.au/national-quality-framework/the-national-quality-standard" TargetMode="External"/><Relationship Id="rId40" Type="http://schemas.openxmlformats.org/officeDocument/2006/relationships/hyperlink" Target="http://www.austlii.edu.au/au/legis/vic/consol_act/cohrara2006433/" TargetMode="External"/><Relationship Id="rId45" Type="http://schemas.openxmlformats.org/officeDocument/2006/relationships/hyperlink" Target="http://www.austlii.edu.au/au/legis/cth/consol_act/foia1982222/" TargetMode="External"/><Relationship Id="rId53" Type="http://schemas.openxmlformats.org/officeDocument/2006/relationships/hyperlink" Target="http://www.austlii.edu.au/au/legis/vic/num_act/padpa201460o2014317/" TargetMode="External"/><Relationship Id="rId58" Type="http://schemas.openxmlformats.org/officeDocument/2006/relationships/footer" Target="footer1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hyperlink" Target="http://www.odsc.vic.gov.au/resources/educational-materials/" TargetMode="External"/><Relationship Id="rId30" Type="http://schemas.openxmlformats.org/officeDocument/2006/relationships/hyperlink" Target="https://yooralla.sharepoint.com/sites/ControlledDocuments/Policies/Preventing%20and%20Responding%20to%20Abuse%20and%20Neglect%20-%20Statement%20of%20Intent.docx" TargetMode="External"/><Relationship Id="rId35" Type="http://schemas.openxmlformats.org/officeDocument/2006/relationships/footer" Target="footer8.xml"/><Relationship Id="rId43" Type="http://schemas.openxmlformats.org/officeDocument/2006/relationships/hyperlink" Target="http://www.austlii.edu.au/au/legis/vic/consol_reg/csr2009305/" TargetMode="External"/><Relationship Id="rId48" Type="http://schemas.openxmlformats.org/officeDocument/2006/relationships/hyperlink" Target="http://www.comlaw.gov.au/details/C2013A00020" TargetMode="External"/><Relationship Id="rId56" Type="http://schemas.openxmlformats.org/officeDocument/2006/relationships/footer" Target="footer10.xml"/><Relationship Id="rId8" Type="http://schemas.openxmlformats.org/officeDocument/2006/relationships/webSettings" Target="webSettings.xml"/><Relationship Id="rId51" Type="http://schemas.openxmlformats.org/officeDocument/2006/relationships/hyperlink" Target="https://www.legislation.gov.au/Details/F2018L00887" TargetMode="External"/><Relationship Id="rId3" Type="http://schemas.openxmlformats.org/officeDocument/2006/relationships/customXml" Target="../customXml/item3.xml"/><Relationship Id="rId12" Type="http://schemas.openxmlformats.org/officeDocument/2006/relationships/hyperlink" Target="https://yooralla.sharepoint.com/sites/ControlledDocuments/Policies/Risk%20Management%20Policy.docx" TargetMode="External"/><Relationship Id="rId17" Type="http://schemas.openxmlformats.org/officeDocument/2006/relationships/footer" Target="footer2.xml"/><Relationship Id="rId25" Type="http://schemas.openxmlformats.org/officeDocument/2006/relationships/hyperlink" Target="https://yooralla.sharepoint.com/sites/ControlledDocuments/Policies/Customer%20Charter%20of%20Rights%20and%20Responsibilities.docx" TargetMode="External"/><Relationship Id="rId33" Type="http://schemas.openxmlformats.org/officeDocument/2006/relationships/hyperlink" Target="http://www.odsc.vic.gov.au/about-us/our-approach/" TargetMode="External"/><Relationship Id="rId38" Type="http://schemas.openxmlformats.org/officeDocument/2006/relationships/hyperlink" Target="https://www.dss.gov.au/our-responsibilities/disability-and-carers/standards-and-quality-assurance/national-standards-for-disability-services" TargetMode="External"/><Relationship Id="rId46" Type="http://schemas.openxmlformats.org/officeDocument/2006/relationships/hyperlink" Target="http://www.austlii.edu.au/au/legis/vic/consol_act/hra2001144/" TargetMode="External"/><Relationship Id="rId59" Type="http://schemas.openxmlformats.org/officeDocument/2006/relationships/header" Target="header3.xml"/><Relationship Id="rId20" Type="http://schemas.openxmlformats.org/officeDocument/2006/relationships/footer" Target="footer5.xml"/><Relationship Id="rId41" Type="http://schemas.openxmlformats.org/officeDocument/2006/relationships/footer" Target="footer9.xml"/><Relationship Id="rId54" Type="http://schemas.openxmlformats.org/officeDocument/2006/relationships/hyperlink" Target="http://www.austlii.edu.au/au/legis/vic/consol_act/vcaata1998428/"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odsc.vic.gov.au/complaint-form" TargetMode="External"/><Relationship Id="rId28" Type="http://schemas.openxmlformats.org/officeDocument/2006/relationships/hyperlink" Target="http://www.odsc.vic.gov.au/resources/sector-factsheets/" TargetMode="External"/><Relationship Id="rId36" Type="http://schemas.openxmlformats.org/officeDocument/2006/relationships/hyperlink" Target="https://www.ndiscommission.gov.au/providers/ndis-code-conduct" TargetMode="External"/><Relationship Id="rId49" Type="http://schemas.openxmlformats.org/officeDocument/2006/relationships/hyperlink" Target="https://www.legislation.gov.au/Details/F2018L00629" TargetMode="External"/><Relationship Id="rId57" Type="http://schemas.openxmlformats.org/officeDocument/2006/relationships/image" Target="media/image3.png"/><Relationship Id="rId10" Type="http://schemas.openxmlformats.org/officeDocument/2006/relationships/endnotes" Target="endnotes.xml"/><Relationship Id="rId31" Type="http://schemas.openxmlformats.org/officeDocument/2006/relationships/hyperlink" Target="http://www.odsc.vic.gov.au/publications_resources" TargetMode="External"/><Relationship Id="rId44" Type="http://schemas.openxmlformats.org/officeDocument/2006/relationships/hyperlink" Target="http://www.austlii.edu.au/au/legis/vic/consol_act/da2006121/" TargetMode="External"/><Relationship Id="rId52" Type="http://schemas.openxmlformats.org/officeDocument/2006/relationships/hyperlink" Target="https://www.legislation.gov.au/Details/F2018L00632" TargetMode="External"/><Relationship Id="rId60"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B105AD01E4CA9B66EE214D8CB5820"/>
        <w:category>
          <w:name w:val="General"/>
          <w:gallery w:val="placeholder"/>
        </w:category>
        <w:types>
          <w:type w:val="bbPlcHdr"/>
        </w:types>
        <w:behaviors>
          <w:behavior w:val="content"/>
        </w:behaviors>
        <w:guid w:val="{4D2B4451-67AA-44F8-8FD5-D8C77233F99C}"/>
      </w:docPartPr>
      <w:docPartBody>
        <w:p w:rsidR="00B06475" w:rsidRDefault="00000000" w:rsidP="00B06475">
          <w:pPr>
            <w:pStyle w:val="FF4B105AD01E4CA9B66EE214D8CB5820"/>
          </w:pPr>
          <w:r w:rsidRPr="001E5430">
            <w:rPr>
              <w:rStyle w:val="PlaceholderText"/>
            </w:rPr>
            <w:t>[Effective date]</w:t>
          </w:r>
        </w:p>
      </w:docPartBody>
    </w:docPart>
    <w:docPart>
      <w:docPartPr>
        <w:name w:val="0501CEC414EA4CE5991CA69E500615E0"/>
        <w:category>
          <w:name w:val="General"/>
          <w:gallery w:val="placeholder"/>
        </w:category>
        <w:types>
          <w:type w:val="bbPlcHdr"/>
        </w:types>
        <w:behaviors>
          <w:behavior w:val="content"/>
        </w:behaviors>
        <w:guid w:val="{E3264313-0ABC-478A-847E-24D26B1DE00D}"/>
      </w:docPartPr>
      <w:docPartBody>
        <w:p w:rsidR="00B06475" w:rsidRDefault="00000000" w:rsidP="00B06475">
          <w:pPr>
            <w:pStyle w:val="0501CEC414EA4CE5991CA69E500615E0"/>
          </w:pPr>
          <w:r w:rsidRPr="001E5430">
            <w:rPr>
              <w:rStyle w:val="PlaceholderText"/>
            </w:rPr>
            <w:t>[Review date]</w:t>
          </w:r>
        </w:p>
      </w:docPartBody>
    </w:docPart>
    <w:docPart>
      <w:docPartPr>
        <w:name w:val="7BEDE9A067DA4C86BDF3286AA19E8D8B"/>
        <w:category>
          <w:name w:val="General"/>
          <w:gallery w:val="placeholder"/>
        </w:category>
        <w:types>
          <w:type w:val="bbPlcHdr"/>
        </w:types>
        <w:behaviors>
          <w:behavior w:val="content"/>
        </w:behaviors>
        <w:guid w:val="{6882FCAD-95F8-4748-9189-8F4148F3A604}"/>
      </w:docPartPr>
      <w:docPartBody>
        <w:p w:rsidR="00B06475" w:rsidRDefault="00000000" w:rsidP="00B06475">
          <w:pPr>
            <w:pStyle w:val="7BEDE9A067DA4C86BDF3286AA19E8D8B"/>
          </w:pPr>
          <w:r w:rsidRPr="001E5430">
            <w:rPr>
              <w:rStyle w:val="PlaceholderText"/>
            </w:rPr>
            <w:t>[Controlled version]</w:t>
          </w:r>
        </w:p>
      </w:docPartBody>
    </w:docPart>
    <w:docPart>
      <w:docPartPr>
        <w:name w:val="F9A02BBED5A8459688933C45D3C36E03"/>
        <w:category>
          <w:name w:val="General"/>
          <w:gallery w:val="placeholder"/>
        </w:category>
        <w:types>
          <w:type w:val="bbPlcHdr"/>
        </w:types>
        <w:behaviors>
          <w:behavior w:val="content"/>
        </w:behaviors>
        <w:guid w:val="{D8C39C48-AF4A-470E-AAE0-5399DCBC37E7}"/>
      </w:docPartPr>
      <w:docPartBody>
        <w:p w:rsidR="00B06475" w:rsidRDefault="00000000" w:rsidP="00B06475">
          <w:pPr>
            <w:pStyle w:val="F9A02BBED5A8459688933C45D3C36E03"/>
          </w:pPr>
          <w:r w:rsidRPr="001E5430">
            <w:rPr>
              <w:rStyle w:val="PlaceholderText"/>
            </w:rPr>
            <w:t>[Approver]</w:t>
          </w:r>
        </w:p>
      </w:docPartBody>
    </w:docPart>
    <w:docPart>
      <w:docPartPr>
        <w:name w:val="3C78798091DA41D08D4720EB089953C5"/>
        <w:category>
          <w:name w:val="General"/>
          <w:gallery w:val="placeholder"/>
        </w:category>
        <w:types>
          <w:type w:val="bbPlcHdr"/>
        </w:types>
        <w:behaviors>
          <w:behavior w:val="content"/>
        </w:behaviors>
        <w:guid w:val="{732D8594-F10C-4F88-88DD-175AA452692A}"/>
      </w:docPartPr>
      <w:docPartBody>
        <w:p w:rsidR="00B06475" w:rsidRDefault="00000000" w:rsidP="00B06475">
          <w:pPr>
            <w:pStyle w:val="3C78798091DA41D08D4720EB089953C5"/>
          </w:pPr>
          <w:r w:rsidRPr="001E5430">
            <w:rPr>
              <w:rStyle w:val="PlaceholderText"/>
            </w:rPr>
            <w:t>[Effective date]</w:t>
          </w:r>
        </w:p>
      </w:docPartBody>
    </w:docPart>
    <w:docPart>
      <w:docPartPr>
        <w:name w:val="B109473B0C0240CFBE68CF595679C80A"/>
        <w:category>
          <w:name w:val="General"/>
          <w:gallery w:val="placeholder"/>
        </w:category>
        <w:types>
          <w:type w:val="bbPlcHdr"/>
        </w:types>
        <w:behaviors>
          <w:behavior w:val="content"/>
        </w:behaviors>
        <w:guid w:val="{A67B83EF-45A8-4D81-84DE-CF964524BC96}"/>
      </w:docPartPr>
      <w:docPartBody>
        <w:p w:rsidR="00B06475" w:rsidRDefault="00000000" w:rsidP="00B06475">
          <w:pPr>
            <w:pStyle w:val="B109473B0C0240CFBE68CF595679C80A"/>
          </w:pPr>
          <w:r w:rsidRPr="001E5430">
            <w:rPr>
              <w:rStyle w:val="PlaceholderText"/>
            </w:rPr>
            <w:t>[Review date]</w:t>
          </w:r>
        </w:p>
      </w:docPartBody>
    </w:docPart>
    <w:docPart>
      <w:docPartPr>
        <w:name w:val="10CA32301D3B4082B63DCC6E2F8B96A4"/>
        <w:category>
          <w:name w:val="General"/>
          <w:gallery w:val="placeholder"/>
        </w:category>
        <w:types>
          <w:type w:val="bbPlcHdr"/>
        </w:types>
        <w:behaviors>
          <w:behavior w:val="content"/>
        </w:behaviors>
        <w:guid w:val="{ABEBFC5A-28DC-4E0C-9540-F23BF37CC1AF}"/>
      </w:docPartPr>
      <w:docPartBody>
        <w:p w:rsidR="00B06475" w:rsidRDefault="00000000" w:rsidP="00B06475">
          <w:pPr>
            <w:pStyle w:val="10CA32301D3B4082B63DCC6E2F8B96A4"/>
          </w:pPr>
          <w:r w:rsidRPr="001E5430">
            <w:rPr>
              <w:rStyle w:val="PlaceholderText"/>
            </w:rPr>
            <w:t>[Responsible]</w:t>
          </w:r>
        </w:p>
      </w:docPartBody>
    </w:docPart>
    <w:docPart>
      <w:docPartPr>
        <w:name w:val="9B6941FD50394BC6BAD60603A26A454F"/>
        <w:category>
          <w:name w:val="General"/>
          <w:gallery w:val="placeholder"/>
        </w:category>
        <w:types>
          <w:type w:val="bbPlcHdr"/>
        </w:types>
        <w:behaviors>
          <w:behavior w:val="content"/>
        </w:behaviors>
        <w:guid w:val="{BDCA6868-7C72-4C93-897B-BE579DF2B843}"/>
      </w:docPartPr>
      <w:docPartBody>
        <w:p w:rsidR="00B06475" w:rsidRDefault="00000000" w:rsidP="00B06475">
          <w:pPr>
            <w:pStyle w:val="9B6941FD50394BC6BAD60603A26A454F"/>
          </w:pPr>
          <w:r w:rsidRPr="001E5430">
            <w:rPr>
              <w:rStyle w:val="PlaceholderText"/>
            </w:rPr>
            <w:t>[Controlled version]</w:t>
          </w:r>
        </w:p>
      </w:docPartBody>
    </w:docPart>
    <w:docPart>
      <w:docPartPr>
        <w:name w:val="96D3DFD863EF4507A5A6B50DEBD8DC43"/>
        <w:category>
          <w:name w:val="General"/>
          <w:gallery w:val="placeholder"/>
        </w:category>
        <w:types>
          <w:type w:val="bbPlcHdr"/>
        </w:types>
        <w:behaviors>
          <w:behavior w:val="content"/>
        </w:behaviors>
        <w:guid w:val="{7A6CDF50-42BF-47B8-964F-6142CB00CAC0}"/>
      </w:docPartPr>
      <w:docPartBody>
        <w:p w:rsidR="00B06475" w:rsidRDefault="00000000" w:rsidP="00B06475">
          <w:pPr>
            <w:pStyle w:val="96D3DFD863EF4507A5A6B50DEBD8DC43"/>
          </w:pPr>
          <w:r w:rsidRPr="001E5430">
            <w:rPr>
              <w:rStyle w:val="PlaceholderText"/>
            </w:rPr>
            <w:t>[Effective date]</w:t>
          </w:r>
        </w:p>
      </w:docPartBody>
    </w:docPart>
    <w:docPart>
      <w:docPartPr>
        <w:name w:val="1F1C9F410D3A41BE8EE24BF203CF0D4D"/>
        <w:category>
          <w:name w:val="General"/>
          <w:gallery w:val="placeholder"/>
        </w:category>
        <w:types>
          <w:type w:val="bbPlcHdr"/>
        </w:types>
        <w:behaviors>
          <w:behavior w:val="content"/>
        </w:behaviors>
        <w:guid w:val="{8234A245-26B8-4D9E-8773-F22CEE9ABBB3}"/>
      </w:docPartPr>
      <w:docPartBody>
        <w:p w:rsidR="00B06475" w:rsidRDefault="00000000" w:rsidP="00B06475">
          <w:pPr>
            <w:pStyle w:val="1F1C9F410D3A41BE8EE24BF203CF0D4D"/>
          </w:pPr>
          <w:r w:rsidRPr="001E5430">
            <w:rPr>
              <w:rStyle w:val="PlaceholderText"/>
            </w:rPr>
            <w:t>[Review date]</w:t>
          </w:r>
        </w:p>
      </w:docPartBody>
    </w:docPart>
    <w:docPart>
      <w:docPartPr>
        <w:name w:val="13B171FD28334893AFF7CF2E16018FE9"/>
        <w:category>
          <w:name w:val="General"/>
          <w:gallery w:val="placeholder"/>
        </w:category>
        <w:types>
          <w:type w:val="bbPlcHdr"/>
        </w:types>
        <w:behaviors>
          <w:behavior w:val="content"/>
        </w:behaviors>
        <w:guid w:val="{A0A5043E-232F-4F96-8C7A-23DC1E792703}"/>
      </w:docPartPr>
      <w:docPartBody>
        <w:p w:rsidR="00B06475" w:rsidRDefault="00000000" w:rsidP="00B06475">
          <w:pPr>
            <w:pStyle w:val="13B171FD28334893AFF7CF2E16018FE9"/>
          </w:pPr>
          <w:r w:rsidRPr="001E5430">
            <w:rPr>
              <w:rStyle w:val="PlaceholderText"/>
            </w:rPr>
            <w:t>[Controlled version]</w:t>
          </w:r>
        </w:p>
      </w:docPartBody>
    </w:docPart>
    <w:docPart>
      <w:docPartPr>
        <w:name w:val="C898E9D0F89245A7A0C9B92CC7BAE13D"/>
        <w:category>
          <w:name w:val="General"/>
          <w:gallery w:val="placeholder"/>
        </w:category>
        <w:types>
          <w:type w:val="bbPlcHdr"/>
        </w:types>
        <w:behaviors>
          <w:behavior w:val="content"/>
        </w:behaviors>
        <w:guid w:val="{BF1D34AA-69C0-4A9F-80EE-E4ABF4BE68C5}"/>
      </w:docPartPr>
      <w:docPartBody>
        <w:p w:rsidR="00B06475" w:rsidRDefault="00000000" w:rsidP="00B06475">
          <w:pPr>
            <w:pStyle w:val="C898E9D0F89245A7A0C9B92CC7BAE13D"/>
          </w:pPr>
          <w:r w:rsidRPr="001E5430">
            <w:rPr>
              <w:rStyle w:val="PlaceholderText"/>
            </w:rPr>
            <w:t>[Effective date]</w:t>
          </w:r>
        </w:p>
      </w:docPartBody>
    </w:docPart>
    <w:docPart>
      <w:docPartPr>
        <w:name w:val="D190C89441D54F4EA3BADF4EB919D15B"/>
        <w:category>
          <w:name w:val="General"/>
          <w:gallery w:val="placeholder"/>
        </w:category>
        <w:types>
          <w:type w:val="bbPlcHdr"/>
        </w:types>
        <w:behaviors>
          <w:behavior w:val="content"/>
        </w:behaviors>
        <w:guid w:val="{55660497-81CA-46A6-B3D0-64A158D8F9F2}"/>
      </w:docPartPr>
      <w:docPartBody>
        <w:p w:rsidR="00B06475" w:rsidRDefault="00000000" w:rsidP="00B06475">
          <w:pPr>
            <w:pStyle w:val="D190C89441D54F4EA3BADF4EB919D15B"/>
          </w:pPr>
          <w:r w:rsidRPr="001E5430">
            <w:rPr>
              <w:rStyle w:val="PlaceholderText"/>
            </w:rPr>
            <w:t>[Review date]</w:t>
          </w:r>
        </w:p>
      </w:docPartBody>
    </w:docPart>
    <w:docPart>
      <w:docPartPr>
        <w:name w:val="25D08AC32002461C8F3F41111C9E655A"/>
        <w:category>
          <w:name w:val="General"/>
          <w:gallery w:val="placeholder"/>
        </w:category>
        <w:types>
          <w:type w:val="bbPlcHdr"/>
        </w:types>
        <w:behaviors>
          <w:behavior w:val="content"/>
        </w:behaviors>
        <w:guid w:val="{C4028929-74A2-493A-AE98-24F1757D8371}"/>
      </w:docPartPr>
      <w:docPartBody>
        <w:p w:rsidR="00B06475" w:rsidRDefault="00000000" w:rsidP="00B06475">
          <w:pPr>
            <w:pStyle w:val="25D08AC32002461C8F3F41111C9E655A"/>
          </w:pPr>
          <w:r w:rsidRPr="001E5430">
            <w:rPr>
              <w:rStyle w:val="PlaceholderText"/>
            </w:rPr>
            <w:t>[Controlled version]</w:t>
          </w:r>
        </w:p>
      </w:docPartBody>
    </w:docPart>
    <w:docPart>
      <w:docPartPr>
        <w:name w:val="D846EAD941094A4E8DB375E2A0CE4D00"/>
        <w:category>
          <w:name w:val="General"/>
          <w:gallery w:val="placeholder"/>
        </w:category>
        <w:types>
          <w:type w:val="bbPlcHdr"/>
        </w:types>
        <w:behaviors>
          <w:behavior w:val="content"/>
        </w:behaviors>
        <w:guid w:val="{A9A22671-DDD9-4B14-83A2-123C859AA451}"/>
      </w:docPartPr>
      <w:docPartBody>
        <w:p w:rsidR="00B06475" w:rsidRDefault="00000000" w:rsidP="00B06475">
          <w:pPr>
            <w:pStyle w:val="D846EAD941094A4E8DB375E2A0CE4D00"/>
          </w:pPr>
          <w:r w:rsidRPr="001E5430">
            <w:rPr>
              <w:rStyle w:val="PlaceholderText"/>
            </w:rPr>
            <w:t>[Approver]</w:t>
          </w:r>
        </w:p>
      </w:docPartBody>
    </w:docPart>
    <w:docPart>
      <w:docPartPr>
        <w:name w:val="3BA9E99CBF88409ABDCFE69C6B9C6A87"/>
        <w:category>
          <w:name w:val="General"/>
          <w:gallery w:val="placeholder"/>
        </w:category>
        <w:types>
          <w:type w:val="bbPlcHdr"/>
        </w:types>
        <w:behaviors>
          <w:behavior w:val="content"/>
        </w:behaviors>
        <w:guid w:val="{463AC9C7-5202-459B-94C0-DC0800C285CD}"/>
      </w:docPartPr>
      <w:docPartBody>
        <w:p w:rsidR="00B06475" w:rsidRDefault="00000000" w:rsidP="00B06475">
          <w:pPr>
            <w:pStyle w:val="3BA9E99CBF88409ABDCFE69C6B9C6A87"/>
          </w:pPr>
          <w:r w:rsidRPr="001E5430">
            <w:rPr>
              <w:rStyle w:val="PlaceholderText"/>
            </w:rPr>
            <w:t>[Effective date]</w:t>
          </w:r>
        </w:p>
      </w:docPartBody>
    </w:docPart>
    <w:docPart>
      <w:docPartPr>
        <w:name w:val="D55C9F0C94A34005887BE57BA672E37A"/>
        <w:category>
          <w:name w:val="General"/>
          <w:gallery w:val="placeholder"/>
        </w:category>
        <w:types>
          <w:type w:val="bbPlcHdr"/>
        </w:types>
        <w:behaviors>
          <w:behavior w:val="content"/>
        </w:behaviors>
        <w:guid w:val="{933A25BC-F6DE-4551-AC5D-2E365910C9B8}"/>
      </w:docPartPr>
      <w:docPartBody>
        <w:p w:rsidR="00B06475" w:rsidRDefault="00000000" w:rsidP="00B06475">
          <w:pPr>
            <w:pStyle w:val="D55C9F0C94A34005887BE57BA672E37A"/>
          </w:pPr>
          <w:r w:rsidRPr="001E5430">
            <w:rPr>
              <w:rStyle w:val="PlaceholderText"/>
            </w:rPr>
            <w:t>[Review date]</w:t>
          </w:r>
        </w:p>
      </w:docPartBody>
    </w:docPart>
    <w:docPart>
      <w:docPartPr>
        <w:name w:val="7904CEC354D84E7A8C2963512A550900"/>
        <w:category>
          <w:name w:val="General"/>
          <w:gallery w:val="placeholder"/>
        </w:category>
        <w:types>
          <w:type w:val="bbPlcHdr"/>
        </w:types>
        <w:behaviors>
          <w:behavior w:val="content"/>
        </w:behaviors>
        <w:guid w:val="{86F01849-5CD5-42EA-8B5F-EBD1259E5157}"/>
      </w:docPartPr>
      <w:docPartBody>
        <w:p w:rsidR="00B06475" w:rsidRDefault="00000000" w:rsidP="00B06475">
          <w:pPr>
            <w:pStyle w:val="7904CEC354D84E7A8C2963512A550900"/>
          </w:pPr>
          <w:r w:rsidRPr="001E5430">
            <w:rPr>
              <w:rStyle w:val="PlaceholderText"/>
            </w:rPr>
            <w:t>[Responsible]</w:t>
          </w:r>
        </w:p>
      </w:docPartBody>
    </w:docPart>
    <w:docPart>
      <w:docPartPr>
        <w:name w:val="62DC02748D324D778E651064E20DE8C8"/>
        <w:category>
          <w:name w:val="General"/>
          <w:gallery w:val="placeholder"/>
        </w:category>
        <w:types>
          <w:type w:val="bbPlcHdr"/>
        </w:types>
        <w:behaviors>
          <w:behavior w:val="content"/>
        </w:behaviors>
        <w:guid w:val="{1207FDD6-671F-4DA3-9AA1-DFD5AF84E3F4}"/>
      </w:docPartPr>
      <w:docPartBody>
        <w:p w:rsidR="00B06475" w:rsidRDefault="00000000" w:rsidP="00B06475">
          <w:pPr>
            <w:pStyle w:val="62DC02748D324D778E651064E20DE8C8"/>
          </w:pPr>
          <w:r w:rsidRPr="001E5430">
            <w:rPr>
              <w:rStyle w:val="PlaceholderText"/>
            </w:rPr>
            <w:t>[Controlled version]</w:t>
          </w:r>
        </w:p>
      </w:docPartBody>
    </w:docPart>
    <w:docPart>
      <w:docPartPr>
        <w:name w:val="23518BDD0AA04FD780EC49E05AA36F33"/>
        <w:category>
          <w:name w:val="General"/>
          <w:gallery w:val="placeholder"/>
        </w:category>
        <w:types>
          <w:type w:val="bbPlcHdr"/>
        </w:types>
        <w:behaviors>
          <w:behavior w:val="content"/>
        </w:behaviors>
        <w:guid w:val="{51F05F35-9BA7-464A-B1F2-EC44F017D626}"/>
      </w:docPartPr>
      <w:docPartBody>
        <w:p w:rsidR="00B06475" w:rsidRDefault="00000000" w:rsidP="00B06475">
          <w:pPr>
            <w:pStyle w:val="23518BDD0AA04FD780EC49E05AA36F33"/>
          </w:pPr>
          <w:r w:rsidRPr="001E5430">
            <w:rPr>
              <w:rStyle w:val="PlaceholderText"/>
            </w:rPr>
            <w:t>[Effective date]</w:t>
          </w:r>
        </w:p>
      </w:docPartBody>
    </w:docPart>
    <w:docPart>
      <w:docPartPr>
        <w:name w:val="A40D8F4209F24B7FA076B01B97EF049A"/>
        <w:category>
          <w:name w:val="General"/>
          <w:gallery w:val="placeholder"/>
        </w:category>
        <w:types>
          <w:type w:val="bbPlcHdr"/>
        </w:types>
        <w:behaviors>
          <w:behavior w:val="content"/>
        </w:behaviors>
        <w:guid w:val="{F395DD31-1750-48F8-9BDD-F080D4000FDB}"/>
      </w:docPartPr>
      <w:docPartBody>
        <w:p w:rsidR="00B06475" w:rsidRDefault="00000000" w:rsidP="00B06475">
          <w:pPr>
            <w:pStyle w:val="A40D8F4209F24B7FA076B01B97EF049A"/>
          </w:pPr>
          <w:r w:rsidRPr="001E5430">
            <w:rPr>
              <w:rStyle w:val="PlaceholderText"/>
            </w:rPr>
            <w:t>[Review date]</w:t>
          </w:r>
        </w:p>
      </w:docPartBody>
    </w:docPart>
    <w:docPart>
      <w:docPartPr>
        <w:name w:val="2931CDE95A11413DAF66AF2A16C5AAD3"/>
        <w:category>
          <w:name w:val="General"/>
          <w:gallery w:val="placeholder"/>
        </w:category>
        <w:types>
          <w:type w:val="bbPlcHdr"/>
        </w:types>
        <w:behaviors>
          <w:behavior w:val="content"/>
        </w:behaviors>
        <w:guid w:val="{8355F8ED-8CB5-455E-9DA5-70B7CDB42E87}"/>
      </w:docPartPr>
      <w:docPartBody>
        <w:p w:rsidR="00B06475" w:rsidRDefault="00000000" w:rsidP="00B06475">
          <w:pPr>
            <w:pStyle w:val="2931CDE95A11413DAF66AF2A16C5AAD3"/>
          </w:pPr>
          <w:r w:rsidRPr="001E5430">
            <w:rPr>
              <w:rStyle w:val="PlaceholderText"/>
            </w:rPr>
            <w:t>[Controlled version]</w:t>
          </w:r>
        </w:p>
      </w:docPartBody>
    </w:docPart>
    <w:docPart>
      <w:docPartPr>
        <w:name w:val="388A48AC9D7C4B7BB04DA97CD537A72B"/>
        <w:category>
          <w:name w:val="General"/>
          <w:gallery w:val="placeholder"/>
        </w:category>
        <w:types>
          <w:type w:val="bbPlcHdr"/>
        </w:types>
        <w:behaviors>
          <w:behavior w:val="content"/>
        </w:behaviors>
        <w:guid w:val="{AC98AA3F-252B-42E9-906A-ED7656CA8223}"/>
      </w:docPartPr>
      <w:docPartBody>
        <w:p w:rsidR="00B06475" w:rsidRDefault="00000000" w:rsidP="00B06475">
          <w:pPr>
            <w:pStyle w:val="388A48AC9D7C4B7BB04DA97CD537A72B"/>
          </w:pPr>
          <w:r w:rsidRPr="001E5430">
            <w:rPr>
              <w:rStyle w:val="PlaceholderText"/>
            </w:rPr>
            <w:t>[Effective date]</w:t>
          </w:r>
        </w:p>
      </w:docPartBody>
    </w:docPart>
    <w:docPart>
      <w:docPartPr>
        <w:name w:val="3A91C0AC289842DCAEBC387DA129605B"/>
        <w:category>
          <w:name w:val="General"/>
          <w:gallery w:val="placeholder"/>
        </w:category>
        <w:types>
          <w:type w:val="bbPlcHdr"/>
        </w:types>
        <w:behaviors>
          <w:behavior w:val="content"/>
        </w:behaviors>
        <w:guid w:val="{A1AB37F0-EECA-4F1C-86D9-517AAE13633E}"/>
      </w:docPartPr>
      <w:docPartBody>
        <w:p w:rsidR="00B06475" w:rsidRDefault="00000000" w:rsidP="00B06475">
          <w:pPr>
            <w:pStyle w:val="3A91C0AC289842DCAEBC387DA129605B"/>
          </w:pPr>
          <w:r w:rsidRPr="001E5430">
            <w:rPr>
              <w:rStyle w:val="PlaceholderText"/>
            </w:rPr>
            <w:t>[Review date]</w:t>
          </w:r>
        </w:p>
      </w:docPartBody>
    </w:docPart>
    <w:docPart>
      <w:docPartPr>
        <w:name w:val="2DF9320D051547DCA503C157649C9BA7"/>
        <w:category>
          <w:name w:val="General"/>
          <w:gallery w:val="placeholder"/>
        </w:category>
        <w:types>
          <w:type w:val="bbPlcHdr"/>
        </w:types>
        <w:behaviors>
          <w:behavior w:val="content"/>
        </w:behaviors>
        <w:guid w:val="{6D0B3149-BE83-4649-B916-13F83BCA2CFC}"/>
      </w:docPartPr>
      <w:docPartBody>
        <w:p w:rsidR="00B06475" w:rsidRDefault="00000000" w:rsidP="00B06475">
          <w:pPr>
            <w:pStyle w:val="2DF9320D051547DCA503C157649C9BA7"/>
          </w:pPr>
          <w:r w:rsidRPr="001E5430">
            <w:rPr>
              <w:rStyle w:val="PlaceholderText"/>
            </w:rPr>
            <w:t>[Controlled version]</w:t>
          </w:r>
        </w:p>
      </w:docPartBody>
    </w:docPart>
    <w:docPart>
      <w:docPartPr>
        <w:name w:val="2094EBB86519452BA41052F09C1C3448"/>
        <w:category>
          <w:name w:val="General"/>
          <w:gallery w:val="placeholder"/>
        </w:category>
        <w:types>
          <w:type w:val="bbPlcHdr"/>
        </w:types>
        <w:behaviors>
          <w:behavior w:val="content"/>
        </w:behaviors>
        <w:guid w:val="{1E12EA64-2386-460B-B6B1-5E75FA5E5B2A}"/>
      </w:docPartPr>
      <w:docPartBody>
        <w:p w:rsidR="00B06475" w:rsidRDefault="00000000" w:rsidP="00B06475">
          <w:pPr>
            <w:pStyle w:val="2094EBB86519452BA41052F09C1C3448"/>
          </w:pPr>
          <w:r w:rsidRPr="001E5430">
            <w:rPr>
              <w:rStyle w:val="PlaceholderText"/>
            </w:rPr>
            <w:t>[Effective date]</w:t>
          </w:r>
        </w:p>
      </w:docPartBody>
    </w:docPart>
    <w:docPart>
      <w:docPartPr>
        <w:name w:val="454D4FBAB1E442D081B8B9D0F08BACB9"/>
        <w:category>
          <w:name w:val="General"/>
          <w:gallery w:val="placeholder"/>
        </w:category>
        <w:types>
          <w:type w:val="bbPlcHdr"/>
        </w:types>
        <w:behaviors>
          <w:behavior w:val="content"/>
        </w:behaviors>
        <w:guid w:val="{E4B36DD1-7362-4075-8E76-87F24786BCF3}"/>
      </w:docPartPr>
      <w:docPartBody>
        <w:p w:rsidR="00B06475" w:rsidRDefault="00000000" w:rsidP="00B06475">
          <w:pPr>
            <w:pStyle w:val="454D4FBAB1E442D081B8B9D0F08BACB9"/>
          </w:pPr>
          <w:r w:rsidRPr="001E5430">
            <w:rPr>
              <w:rStyle w:val="PlaceholderText"/>
            </w:rPr>
            <w:t>[Review date]</w:t>
          </w:r>
        </w:p>
      </w:docPartBody>
    </w:docPart>
    <w:docPart>
      <w:docPartPr>
        <w:name w:val="F86DFBA36B4C4E40A4DF6E381C9477EE"/>
        <w:category>
          <w:name w:val="General"/>
          <w:gallery w:val="placeholder"/>
        </w:category>
        <w:types>
          <w:type w:val="bbPlcHdr"/>
        </w:types>
        <w:behaviors>
          <w:behavior w:val="content"/>
        </w:behaviors>
        <w:guid w:val="{BAB26167-C8C8-4BC6-A056-BA13AE59FDF1}"/>
      </w:docPartPr>
      <w:docPartBody>
        <w:p w:rsidR="00B06475" w:rsidRDefault="00000000" w:rsidP="00B06475">
          <w:pPr>
            <w:pStyle w:val="F86DFBA36B4C4E40A4DF6E381C9477EE"/>
          </w:pPr>
          <w:r w:rsidRPr="001E5430">
            <w:rPr>
              <w:rStyle w:val="PlaceholderText"/>
            </w:rPr>
            <w:t>[Controlled version]</w:t>
          </w:r>
        </w:p>
      </w:docPartBody>
    </w:docPart>
    <w:docPart>
      <w:docPartPr>
        <w:name w:val="3C03D9A51C304C5189AE3899FA76CD63"/>
        <w:category>
          <w:name w:val="General"/>
          <w:gallery w:val="placeholder"/>
        </w:category>
        <w:types>
          <w:type w:val="bbPlcHdr"/>
        </w:types>
        <w:behaviors>
          <w:behavior w:val="content"/>
        </w:behaviors>
        <w:guid w:val="{98B83CF0-B730-47AE-9977-AB7F901A7204}"/>
      </w:docPartPr>
      <w:docPartBody>
        <w:p w:rsidR="00B06475" w:rsidRDefault="00000000" w:rsidP="00B06475">
          <w:pPr>
            <w:pStyle w:val="3C03D9A51C304C5189AE3899FA76CD63"/>
          </w:pPr>
          <w:r w:rsidRPr="001E5430">
            <w:rPr>
              <w:rStyle w:val="PlaceholderText"/>
            </w:rPr>
            <w:t>[Effective date]</w:t>
          </w:r>
        </w:p>
      </w:docPartBody>
    </w:docPart>
    <w:docPart>
      <w:docPartPr>
        <w:name w:val="A5E57237CEF34909B423B06E3FECDC6A"/>
        <w:category>
          <w:name w:val="General"/>
          <w:gallery w:val="placeholder"/>
        </w:category>
        <w:types>
          <w:type w:val="bbPlcHdr"/>
        </w:types>
        <w:behaviors>
          <w:behavior w:val="content"/>
        </w:behaviors>
        <w:guid w:val="{FF46E39F-C2A3-4574-B8B5-248A91703B50}"/>
      </w:docPartPr>
      <w:docPartBody>
        <w:p w:rsidR="00B06475" w:rsidRDefault="00000000" w:rsidP="00B06475">
          <w:pPr>
            <w:pStyle w:val="A5E57237CEF34909B423B06E3FECDC6A"/>
          </w:pPr>
          <w:r w:rsidRPr="001E5430">
            <w:rPr>
              <w:rStyle w:val="PlaceholderText"/>
            </w:rPr>
            <w:t>[Review date]</w:t>
          </w:r>
        </w:p>
      </w:docPartBody>
    </w:docPart>
    <w:docPart>
      <w:docPartPr>
        <w:name w:val="B75FEE27438747E39B9A00CE5C9AB904"/>
        <w:category>
          <w:name w:val="General"/>
          <w:gallery w:val="placeholder"/>
        </w:category>
        <w:types>
          <w:type w:val="bbPlcHdr"/>
        </w:types>
        <w:behaviors>
          <w:behavior w:val="content"/>
        </w:behaviors>
        <w:guid w:val="{6DAC7F42-08A8-4701-A881-D7142EF6880F}"/>
      </w:docPartPr>
      <w:docPartBody>
        <w:p w:rsidR="00B06475" w:rsidRDefault="00000000" w:rsidP="00B06475">
          <w:pPr>
            <w:pStyle w:val="B75FEE27438747E39B9A00CE5C9AB904"/>
          </w:pPr>
          <w:r w:rsidRPr="001E5430">
            <w:rPr>
              <w:rStyle w:val="PlaceholderText"/>
            </w:rPr>
            <w:t>[Controlled version]</w:t>
          </w:r>
        </w:p>
      </w:docPartBody>
    </w:docPart>
    <w:docPart>
      <w:docPartPr>
        <w:name w:val="512C357468AC486FAE3832C648CBCC49"/>
        <w:category>
          <w:name w:val="General"/>
          <w:gallery w:val="placeholder"/>
        </w:category>
        <w:types>
          <w:type w:val="bbPlcHdr"/>
        </w:types>
        <w:behaviors>
          <w:behavior w:val="content"/>
        </w:behaviors>
        <w:guid w:val="{5DAB62E4-924B-4B13-8424-DFFA418AF7AE}"/>
      </w:docPartPr>
      <w:docPartBody>
        <w:p w:rsidR="00B06475" w:rsidRDefault="00000000" w:rsidP="00B06475">
          <w:pPr>
            <w:pStyle w:val="512C357468AC486FAE3832C648CBCC49"/>
          </w:pPr>
          <w:r w:rsidRPr="001E5430">
            <w:rPr>
              <w:rStyle w:val="PlaceholderText"/>
            </w:rPr>
            <w:t>[Effective date]</w:t>
          </w:r>
        </w:p>
      </w:docPartBody>
    </w:docPart>
    <w:docPart>
      <w:docPartPr>
        <w:name w:val="05D825425C5D4298AC89E9C55FCF2F9A"/>
        <w:category>
          <w:name w:val="General"/>
          <w:gallery w:val="placeholder"/>
        </w:category>
        <w:types>
          <w:type w:val="bbPlcHdr"/>
        </w:types>
        <w:behaviors>
          <w:behavior w:val="content"/>
        </w:behaviors>
        <w:guid w:val="{8ABBA4E6-A9C9-48C0-86EA-C042AC6B082B}"/>
      </w:docPartPr>
      <w:docPartBody>
        <w:p w:rsidR="00B06475" w:rsidRDefault="00000000" w:rsidP="00B06475">
          <w:pPr>
            <w:pStyle w:val="05D825425C5D4298AC89E9C55FCF2F9A"/>
          </w:pPr>
          <w:r w:rsidRPr="001E5430">
            <w:rPr>
              <w:rStyle w:val="PlaceholderText"/>
            </w:rPr>
            <w:t>[Review date]</w:t>
          </w:r>
        </w:p>
      </w:docPartBody>
    </w:docPart>
    <w:docPart>
      <w:docPartPr>
        <w:name w:val="BB07497D8ADA4FFCAC898D64C65A91DF"/>
        <w:category>
          <w:name w:val="General"/>
          <w:gallery w:val="placeholder"/>
        </w:category>
        <w:types>
          <w:type w:val="bbPlcHdr"/>
        </w:types>
        <w:behaviors>
          <w:behavior w:val="content"/>
        </w:behaviors>
        <w:guid w:val="{F5164EFB-04E1-4EA2-B8FB-07FD5ED02D92}"/>
      </w:docPartPr>
      <w:docPartBody>
        <w:p w:rsidR="00B06475" w:rsidRDefault="00000000" w:rsidP="00B06475">
          <w:pPr>
            <w:pStyle w:val="BB07497D8ADA4FFCAC898D64C65A91DF"/>
          </w:pPr>
          <w:r w:rsidRPr="001E5430">
            <w:rPr>
              <w:rStyle w:val="PlaceholderText"/>
            </w:rPr>
            <w:t>[Controlled version]</w:t>
          </w:r>
        </w:p>
      </w:docPartBody>
    </w:docPart>
    <w:docPart>
      <w:docPartPr>
        <w:name w:val="2A323D0579434E1CBC17AD2A73544B6B"/>
        <w:category>
          <w:name w:val="General"/>
          <w:gallery w:val="placeholder"/>
        </w:category>
        <w:types>
          <w:type w:val="bbPlcHdr"/>
        </w:types>
        <w:behaviors>
          <w:behavior w:val="content"/>
        </w:behaviors>
        <w:guid w:val="{3CCEF740-A0B8-455C-92B0-98AFE93F7F3E}"/>
      </w:docPartPr>
      <w:docPartBody>
        <w:p w:rsidR="00B06475" w:rsidRDefault="00000000" w:rsidP="00B06475">
          <w:pPr>
            <w:pStyle w:val="2A323D0579434E1CBC17AD2A73544B6B"/>
          </w:pPr>
          <w:r w:rsidRPr="001E5430">
            <w:rPr>
              <w:rStyle w:val="PlaceholderText"/>
            </w:rPr>
            <w:t>[Effective date]</w:t>
          </w:r>
        </w:p>
      </w:docPartBody>
    </w:docPart>
    <w:docPart>
      <w:docPartPr>
        <w:name w:val="FBC30DDA5FD4480291CEB0A59B98114E"/>
        <w:category>
          <w:name w:val="General"/>
          <w:gallery w:val="placeholder"/>
        </w:category>
        <w:types>
          <w:type w:val="bbPlcHdr"/>
        </w:types>
        <w:behaviors>
          <w:behavior w:val="content"/>
        </w:behaviors>
        <w:guid w:val="{AB5711B5-94ED-4C57-9F09-C3B51B63AE1C}"/>
      </w:docPartPr>
      <w:docPartBody>
        <w:p w:rsidR="00B06475" w:rsidRDefault="00000000" w:rsidP="00B06475">
          <w:pPr>
            <w:pStyle w:val="FBC30DDA5FD4480291CEB0A59B98114E"/>
          </w:pPr>
          <w:r w:rsidRPr="001E5430">
            <w:rPr>
              <w:rStyle w:val="PlaceholderText"/>
            </w:rPr>
            <w:t>[Review date]</w:t>
          </w:r>
        </w:p>
      </w:docPartBody>
    </w:docPart>
    <w:docPart>
      <w:docPartPr>
        <w:name w:val="8314F16CA6A94D1DBF806D9449C7498E"/>
        <w:category>
          <w:name w:val="General"/>
          <w:gallery w:val="placeholder"/>
        </w:category>
        <w:types>
          <w:type w:val="bbPlcHdr"/>
        </w:types>
        <w:behaviors>
          <w:behavior w:val="content"/>
        </w:behaviors>
        <w:guid w:val="{3E286544-4B21-4277-BC37-B29C0F9254D3}"/>
      </w:docPartPr>
      <w:docPartBody>
        <w:p w:rsidR="00B06475" w:rsidRDefault="00000000" w:rsidP="00B06475">
          <w:pPr>
            <w:pStyle w:val="8314F16CA6A94D1DBF806D9449C7498E"/>
          </w:pPr>
          <w:r w:rsidRPr="001E5430">
            <w:rPr>
              <w:rStyle w:val="PlaceholderText"/>
            </w:rPr>
            <w:t>[Controlled version]</w:t>
          </w:r>
        </w:p>
      </w:docPartBody>
    </w:docPart>
    <w:docPart>
      <w:docPartPr>
        <w:name w:val="EF8492206DFE4CD4A2FC077F4A2DF75C"/>
        <w:category>
          <w:name w:val="General"/>
          <w:gallery w:val="placeholder"/>
        </w:category>
        <w:types>
          <w:type w:val="bbPlcHdr"/>
        </w:types>
        <w:behaviors>
          <w:behavior w:val="content"/>
        </w:behaviors>
        <w:guid w:val="{E818B995-0A86-4B19-9265-DC21A34777A9}"/>
      </w:docPartPr>
      <w:docPartBody>
        <w:p w:rsidR="00B06475" w:rsidRDefault="00000000" w:rsidP="00B06475">
          <w:pPr>
            <w:pStyle w:val="EF8492206DFE4CD4A2FC077F4A2DF75C"/>
          </w:pPr>
          <w:r w:rsidRPr="001E5430">
            <w:rPr>
              <w:rStyle w:val="PlaceholderText"/>
            </w:rPr>
            <w:t>[Effective date]</w:t>
          </w:r>
        </w:p>
      </w:docPartBody>
    </w:docPart>
    <w:docPart>
      <w:docPartPr>
        <w:name w:val="B1CB4E7836664D7A8DE280616AB863A0"/>
        <w:category>
          <w:name w:val="General"/>
          <w:gallery w:val="placeholder"/>
        </w:category>
        <w:types>
          <w:type w:val="bbPlcHdr"/>
        </w:types>
        <w:behaviors>
          <w:behavior w:val="content"/>
        </w:behaviors>
        <w:guid w:val="{43978F6B-4204-4EEB-88A6-726AD819F7D6}"/>
      </w:docPartPr>
      <w:docPartBody>
        <w:p w:rsidR="00B06475" w:rsidRDefault="00000000" w:rsidP="00B06475">
          <w:pPr>
            <w:pStyle w:val="B1CB4E7836664D7A8DE280616AB863A0"/>
          </w:pPr>
          <w:r w:rsidRPr="001E5430">
            <w:rPr>
              <w:rStyle w:val="PlaceholderText"/>
            </w:rPr>
            <w:t>[Review date]</w:t>
          </w:r>
        </w:p>
      </w:docPartBody>
    </w:docPart>
    <w:docPart>
      <w:docPartPr>
        <w:name w:val="274A40C6186145C4B46673983FFAF786"/>
        <w:category>
          <w:name w:val="General"/>
          <w:gallery w:val="placeholder"/>
        </w:category>
        <w:types>
          <w:type w:val="bbPlcHdr"/>
        </w:types>
        <w:behaviors>
          <w:behavior w:val="content"/>
        </w:behaviors>
        <w:guid w:val="{49662C0A-5C29-4E38-87AA-7D008E99D974}"/>
      </w:docPartPr>
      <w:docPartBody>
        <w:p w:rsidR="00B06475" w:rsidRDefault="00000000" w:rsidP="00B06475">
          <w:pPr>
            <w:pStyle w:val="274A40C6186145C4B46673983FFAF786"/>
          </w:pPr>
          <w:r w:rsidRPr="001E5430">
            <w:rPr>
              <w:rStyle w:val="PlaceholderText"/>
            </w:rPr>
            <w:t>[Controlled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B2"/>
    <w:rsid w:val="000017FC"/>
    <w:rsid w:val="0006472C"/>
    <w:rsid w:val="000C0D59"/>
    <w:rsid w:val="000C4953"/>
    <w:rsid w:val="001908EC"/>
    <w:rsid w:val="002646EB"/>
    <w:rsid w:val="00292972"/>
    <w:rsid w:val="004207DD"/>
    <w:rsid w:val="00442C46"/>
    <w:rsid w:val="00465F20"/>
    <w:rsid w:val="00482927"/>
    <w:rsid w:val="00586CEC"/>
    <w:rsid w:val="005A4D99"/>
    <w:rsid w:val="005B0786"/>
    <w:rsid w:val="00630BB2"/>
    <w:rsid w:val="0064599A"/>
    <w:rsid w:val="00665FA8"/>
    <w:rsid w:val="006B49EE"/>
    <w:rsid w:val="00701634"/>
    <w:rsid w:val="00942EA9"/>
    <w:rsid w:val="00956CE1"/>
    <w:rsid w:val="00B06475"/>
    <w:rsid w:val="00C645B8"/>
    <w:rsid w:val="00CA3BF6"/>
    <w:rsid w:val="00EA20F9"/>
    <w:rsid w:val="00EE05E4"/>
    <w:rsid w:val="00F50D0C"/>
    <w:rsid w:val="00F95B50"/>
    <w:rsid w:val="00FF22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475"/>
    <w:rPr>
      <w:color w:val="808080"/>
    </w:rPr>
  </w:style>
  <w:style w:type="paragraph" w:customStyle="1" w:styleId="FF4B105AD01E4CA9B66EE214D8CB5820">
    <w:name w:val="FF4B105AD01E4CA9B66EE214D8CB5820"/>
    <w:rsid w:val="00B06475"/>
  </w:style>
  <w:style w:type="paragraph" w:customStyle="1" w:styleId="0501CEC414EA4CE5991CA69E500615E0">
    <w:name w:val="0501CEC414EA4CE5991CA69E500615E0"/>
    <w:rsid w:val="00B06475"/>
  </w:style>
  <w:style w:type="paragraph" w:customStyle="1" w:styleId="7BEDE9A067DA4C86BDF3286AA19E8D8B">
    <w:name w:val="7BEDE9A067DA4C86BDF3286AA19E8D8B"/>
    <w:rsid w:val="00B06475"/>
  </w:style>
  <w:style w:type="paragraph" w:customStyle="1" w:styleId="F9A02BBED5A8459688933C45D3C36E03">
    <w:name w:val="F9A02BBED5A8459688933C45D3C36E03"/>
    <w:rsid w:val="00B06475"/>
  </w:style>
  <w:style w:type="paragraph" w:customStyle="1" w:styleId="3C78798091DA41D08D4720EB089953C5">
    <w:name w:val="3C78798091DA41D08D4720EB089953C5"/>
    <w:rsid w:val="00B06475"/>
  </w:style>
  <w:style w:type="paragraph" w:customStyle="1" w:styleId="B109473B0C0240CFBE68CF595679C80A">
    <w:name w:val="B109473B0C0240CFBE68CF595679C80A"/>
    <w:rsid w:val="00B06475"/>
  </w:style>
  <w:style w:type="paragraph" w:customStyle="1" w:styleId="10CA32301D3B4082B63DCC6E2F8B96A4">
    <w:name w:val="10CA32301D3B4082B63DCC6E2F8B96A4"/>
    <w:rsid w:val="00B06475"/>
  </w:style>
  <w:style w:type="paragraph" w:customStyle="1" w:styleId="9B6941FD50394BC6BAD60603A26A454F">
    <w:name w:val="9B6941FD50394BC6BAD60603A26A454F"/>
    <w:rsid w:val="00B06475"/>
  </w:style>
  <w:style w:type="paragraph" w:customStyle="1" w:styleId="96D3DFD863EF4507A5A6B50DEBD8DC43">
    <w:name w:val="96D3DFD863EF4507A5A6B50DEBD8DC43"/>
    <w:rsid w:val="00B06475"/>
  </w:style>
  <w:style w:type="paragraph" w:customStyle="1" w:styleId="1F1C9F410D3A41BE8EE24BF203CF0D4D">
    <w:name w:val="1F1C9F410D3A41BE8EE24BF203CF0D4D"/>
    <w:rsid w:val="00B06475"/>
  </w:style>
  <w:style w:type="paragraph" w:customStyle="1" w:styleId="13B171FD28334893AFF7CF2E16018FE9">
    <w:name w:val="13B171FD28334893AFF7CF2E16018FE9"/>
    <w:rsid w:val="00B06475"/>
  </w:style>
  <w:style w:type="paragraph" w:customStyle="1" w:styleId="C898E9D0F89245A7A0C9B92CC7BAE13D">
    <w:name w:val="C898E9D0F89245A7A0C9B92CC7BAE13D"/>
    <w:rsid w:val="00B06475"/>
  </w:style>
  <w:style w:type="paragraph" w:customStyle="1" w:styleId="D190C89441D54F4EA3BADF4EB919D15B">
    <w:name w:val="D190C89441D54F4EA3BADF4EB919D15B"/>
    <w:rsid w:val="00B06475"/>
  </w:style>
  <w:style w:type="paragraph" w:customStyle="1" w:styleId="25D08AC32002461C8F3F41111C9E655A">
    <w:name w:val="25D08AC32002461C8F3F41111C9E655A"/>
    <w:rsid w:val="00B06475"/>
  </w:style>
  <w:style w:type="paragraph" w:customStyle="1" w:styleId="D846EAD941094A4E8DB375E2A0CE4D00">
    <w:name w:val="D846EAD941094A4E8DB375E2A0CE4D00"/>
    <w:rsid w:val="00B06475"/>
  </w:style>
  <w:style w:type="paragraph" w:customStyle="1" w:styleId="3BA9E99CBF88409ABDCFE69C6B9C6A87">
    <w:name w:val="3BA9E99CBF88409ABDCFE69C6B9C6A87"/>
    <w:rsid w:val="00B06475"/>
  </w:style>
  <w:style w:type="paragraph" w:customStyle="1" w:styleId="D55C9F0C94A34005887BE57BA672E37A">
    <w:name w:val="D55C9F0C94A34005887BE57BA672E37A"/>
    <w:rsid w:val="00B06475"/>
  </w:style>
  <w:style w:type="paragraph" w:customStyle="1" w:styleId="7904CEC354D84E7A8C2963512A550900">
    <w:name w:val="7904CEC354D84E7A8C2963512A550900"/>
    <w:rsid w:val="00B06475"/>
  </w:style>
  <w:style w:type="paragraph" w:customStyle="1" w:styleId="62DC02748D324D778E651064E20DE8C8">
    <w:name w:val="62DC02748D324D778E651064E20DE8C8"/>
    <w:rsid w:val="00B06475"/>
  </w:style>
  <w:style w:type="paragraph" w:customStyle="1" w:styleId="23518BDD0AA04FD780EC49E05AA36F33">
    <w:name w:val="23518BDD0AA04FD780EC49E05AA36F33"/>
    <w:rsid w:val="00B06475"/>
  </w:style>
  <w:style w:type="paragraph" w:customStyle="1" w:styleId="A40D8F4209F24B7FA076B01B97EF049A">
    <w:name w:val="A40D8F4209F24B7FA076B01B97EF049A"/>
    <w:rsid w:val="00B06475"/>
  </w:style>
  <w:style w:type="paragraph" w:customStyle="1" w:styleId="2931CDE95A11413DAF66AF2A16C5AAD3">
    <w:name w:val="2931CDE95A11413DAF66AF2A16C5AAD3"/>
    <w:rsid w:val="00B06475"/>
  </w:style>
  <w:style w:type="paragraph" w:customStyle="1" w:styleId="388A48AC9D7C4B7BB04DA97CD537A72B">
    <w:name w:val="388A48AC9D7C4B7BB04DA97CD537A72B"/>
    <w:rsid w:val="00B06475"/>
  </w:style>
  <w:style w:type="paragraph" w:customStyle="1" w:styleId="3A91C0AC289842DCAEBC387DA129605B">
    <w:name w:val="3A91C0AC289842DCAEBC387DA129605B"/>
    <w:rsid w:val="00B06475"/>
  </w:style>
  <w:style w:type="paragraph" w:customStyle="1" w:styleId="2DF9320D051547DCA503C157649C9BA7">
    <w:name w:val="2DF9320D051547DCA503C157649C9BA7"/>
    <w:rsid w:val="00B06475"/>
  </w:style>
  <w:style w:type="paragraph" w:customStyle="1" w:styleId="2094EBB86519452BA41052F09C1C3448">
    <w:name w:val="2094EBB86519452BA41052F09C1C3448"/>
    <w:rsid w:val="00B06475"/>
  </w:style>
  <w:style w:type="paragraph" w:customStyle="1" w:styleId="454D4FBAB1E442D081B8B9D0F08BACB9">
    <w:name w:val="454D4FBAB1E442D081B8B9D0F08BACB9"/>
    <w:rsid w:val="00B06475"/>
  </w:style>
  <w:style w:type="paragraph" w:customStyle="1" w:styleId="F86DFBA36B4C4E40A4DF6E381C9477EE">
    <w:name w:val="F86DFBA36B4C4E40A4DF6E381C9477EE"/>
    <w:rsid w:val="00B06475"/>
  </w:style>
  <w:style w:type="paragraph" w:customStyle="1" w:styleId="3C03D9A51C304C5189AE3899FA76CD63">
    <w:name w:val="3C03D9A51C304C5189AE3899FA76CD63"/>
    <w:rsid w:val="00B06475"/>
  </w:style>
  <w:style w:type="paragraph" w:customStyle="1" w:styleId="A5E57237CEF34909B423B06E3FECDC6A">
    <w:name w:val="A5E57237CEF34909B423B06E3FECDC6A"/>
    <w:rsid w:val="00B06475"/>
  </w:style>
  <w:style w:type="paragraph" w:customStyle="1" w:styleId="B75FEE27438747E39B9A00CE5C9AB904">
    <w:name w:val="B75FEE27438747E39B9A00CE5C9AB904"/>
    <w:rsid w:val="00B06475"/>
  </w:style>
  <w:style w:type="paragraph" w:customStyle="1" w:styleId="512C357468AC486FAE3832C648CBCC49">
    <w:name w:val="512C357468AC486FAE3832C648CBCC49"/>
    <w:rsid w:val="00B06475"/>
  </w:style>
  <w:style w:type="paragraph" w:customStyle="1" w:styleId="05D825425C5D4298AC89E9C55FCF2F9A">
    <w:name w:val="05D825425C5D4298AC89E9C55FCF2F9A"/>
    <w:rsid w:val="00B06475"/>
  </w:style>
  <w:style w:type="paragraph" w:customStyle="1" w:styleId="BB07497D8ADA4FFCAC898D64C65A91DF">
    <w:name w:val="BB07497D8ADA4FFCAC898D64C65A91DF"/>
    <w:rsid w:val="00B06475"/>
  </w:style>
  <w:style w:type="paragraph" w:customStyle="1" w:styleId="2A323D0579434E1CBC17AD2A73544B6B">
    <w:name w:val="2A323D0579434E1CBC17AD2A73544B6B"/>
    <w:rsid w:val="00B06475"/>
  </w:style>
  <w:style w:type="paragraph" w:customStyle="1" w:styleId="FBC30DDA5FD4480291CEB0A59B98114E">
    <w:name w:val="FBC30DDA5FD4480291CEB0A59B98114E"/>
    <w:rsid w:val="00B06475"/>
  </w:style>
  <w:style w:type="paragraph" w:customStyle="1" w:styleId="8314F16CA6A94D1DBF806D9449C7498E">
    <w:name w:val="8314F16CA6A94D1DBF806D9449C7498E"/>
    <w:rsid w:val="00B06475"/>
  </w:style>
  <w:style w:type="paragraph" w:customStyle="1" w:styleId="EF8492206DFE4CD4A2FC077F4A2DF75C">
    <w:name w:val="EF8492206DFE4CD4A2FC077F4A2DF75C"/>
    <w:rsid w:val="00B06475"/>
  </w:style>
  <w:style w:type="paragraph" w:customStyle="1" w:styleId="B1CB4E7836664D7A8DE280616AB863A0">
    <w:name w:val="B1CB4E7836664D7A8DE280616AB863A0"/>
    <w:rsid w:val="00B06475"/>
  </w:style>
  <w:style w:type="paragraph" w:customStyle="1" w:styleId="274A40C6186145C4B46673983FFAF786">
    <w:name w:val="274A40C6186145C4B46673983FFAF786"/>
    <w:rsid w:val="00B06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1ea784-2aab-4040-82b4-eddc78576c9f">
      <Terms xmlns="http://schemas.microsoft.com/office/infopath/2007/PartnerControls"/>
    </lcf76f155ced4ddcb4097134ff3c332f>
    <TaxCatchAll xmlns="a3a3a10e-343b-4ad4-93f8-b65d367a04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9B310CE9D6D04A86C8A59C6925D644" ma:contentTypeVersion="14" ma:contentTypeDescription="Create a new document." ma:contentTypeScope="" ma:versionID="bf2feb045adb3843f0efea49055bdbc2">
  <xsd:schema xmlns:xsd="http://www.w3.org/2001/XMLSchema" xmlns:xs="http://www.w3.org/2001/XMLSchema" xmlns:p="http://schemas.microsoft.com/office/2006/metadata/properties" xmlns:ns2="301ea784-2aab-4040-82b4-eddc78576c9f" xmlns:ns3="a3a3a10e-343b-4ad4-93f8-b65d367a043b" targetNamespace="http://schemas.microsoft.com/office/2006/metadata/properties" ma:root="true" ma:fieldsID="84c7c166b15c41f7673bef08075cb8eb" ns2:_="" ns3:_="">
    <xsd:import namespace="301ea784-2aab-4040-82b4-eddc78576c9f"/>
    <xsd:import namespace="a3a3a10e-343b-4ad4-93f8-b65d367a0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ea784-2aab-4040-82b4-eddc7857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1c3ba3-1831-4334-822e-2c6fa56274a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3a10e-343b-4ad4-93f8-b65d367a04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07c7d8-7bab-4137-b516-02a21faae3d1}" ma:internalName="TaxCatchAll" ma:showField="CatchAllData" ma:web="a3a3a10e-343b-4ad4-93f8-b65d367a04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1D5E2-3FD0-4834-83EC-7EA290D0F4F5}">
  <ds:schemaRefs>
    <ds:schemaRef ds:uri="http://schemas.microsoft.com/office/2006/metadata/properties"/>
    <ds:schemaRef ds:uri="http://schemas.microsoft.com/office/infopath/2007/PartnerControls"/>
    <ds:schemaRef ds:uri="301ea784-2aab-4040-82b4-eddc78576c9f"/>
    <ds:schemaRef ds:uri="a3a3a10e-343b-4ad4-93f8-b65d367a043b"/>
  </ds:schemaRefs>
</ds:datastoreItem>
</file>

<file path=customXml/itemProps2.xml><?xml version="1.0" encoding="utf-8"?>
<ds:datastoreItem xmlns:ds="http://schemas.openxmlformats.org/officeDocument/2006/customXml" ds:itemID="{98D09C68-DDD2-4CCC-AC93-49F5B08B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ea784-2aab-4040-82b4-eddc78576c9f"/>
    <ds:schemaRef ds:uri="a3a3a10e-343b-4ad4-93f8-b65d367a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33BAE-3C13-4AB1-8F9A-4DBA834F094F}">
  <ds:schemaRefs>
    <ds:schemaRef ds:uri="http://schemas.openxmlformats.org/officeDocument/2006/bibliography"/>
  </ds:schemaRefs>
</ds:datastoreItem>
</file>

<file path=customXml/itemProps4.xml><?xml version="1.0" encoding="utf-8"?>
<ds:datastoreItem xmlns:ds="http://schemas.openxmlformats.org/officeDocument/2006/customXml" ds:itemID="{B5931193-6C9C-406A-9CE0-EE7FECC39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Customer Feedback and Complaints Policy</vt:lpstr>
    </vt:vector>
  </TitlesOfParts>
  <Manager>russell.shewan@yooralla.com.au</Manager>
  <Company>Yooralla</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and Complaints Policy</dc:title>
  <dc:subject>Policy Template for Yooralla</dc:subject>
  <dc:creator>russell.shewan@yooralla.com.au</dc:creator>
  <cp:keywords>Policy Template 2014 new</cp:keywords>
  <cp:lastModifiedBy>Amabelle Lapa</cp:lastModifiedBy>
  <cp:revision>9</cp:revision>
  <cp:lastPrinted>2023-02-14T05:12:00Z</cp:lastPrinted>
  <dcterms:created xsi:type="dcterms:W3CDTF">2023-02-02T22:20:00Z</dcterms:created>
  <dcterms:modified xsi:type="dcterms:W3CDTF">2023-02-14T05:13:00Z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vt:lpwstr>83;#Chief Practitioner|a66bf4aa-0216-442d-98a5-7848c135cfed</vt:lpwstr>
  </property>
  <property fmtid="{D5CDD505-2E9C-101B-9397-08002B2CF9AE}" pid="3" name="AuthorIds_UIVersion_4096">
    <vt:lpwstr>14</vt:lpwstr>
  </property>
  <property fmtid="{D5CDD505-2E9C-101B-9397-08002B2CF9AE}" pid="4" name="Compliance">
    <vt:lpwstr>40;#Disability Act 2006 (Cwth)|e9f15781-d77f-46e4-a453-ce472785e91b;#16;#1. Empowerment|54d42d87-c5c1-4b07-92fb-a89e991e6e59;#119;#2. Access and Engagement|66551322-8f59-49c1-b1a1-f42b9d483dd7;#120;#4. Participation|76a789c0-d9fb-4225-815a-27d4467d3caf;#9</vt:lpwstr>
  </property>
  <property fmtid="{D5CDD505-2E9C-101B-9397-08002B2CF9AE}" pid="5" name="ContentStatus">
    <vt:lpwstr>4;#Active|fc023cfc-b584-448e-b9c1-fa3ddc6a602d</vt:lpwstr>
  </property>
  <property fmtid="{D5CDD505-2E9C-101B-9397-08002B2CF9AE}" pid="6" name="ContentTypeId">
    <vt:lpwstr>0x010100C29B310CE9D6D04A86C8A59C6925D644</vt:lpwstr>
  </property>
  <property fmtid="{D5CDD505-2E9C-101B-9397-08002B2CF9AE}" pid="7" name="Notification Group">
    <vt:lpwstr/>
  </property>
  <property fmtid="{D5CDD505-2E9C-101B-9397-08002B2CF9AE}" pid="8" name="Policies Approval Workflow">
    <vt:lpwstr>, </vt:lpwstr>
  </property>
  <property fmtid="{D5CDD505-2E9C-101B-9397-08002B2CF9AE}" pid="9" name="PolicyAdminPublish">
    <vt:lpwstr>https://yooralla.sharepoint.com/sites/ControlledDocuments/_layouts/15/wrkstat.aspx?List=9aa5a90c-9a6d-4e6e-a0ad-4437b47f8c01&amp;WorkflowInstanceName=e5657fcc-4414-4bac-9c11-8f3d0c60468d, Stage 1</vt:lpwstr>
  </property>
  <property fmtid="{D5CDD505-2E9C-101B-9397-08002B2CF9AE}" pid="10" name="QMSDocumentTypes">
    <vt:lpwstr>13;#Policy|c646557f-ca6d-4284-b20e-d6525296246b</vt:lpwstr>
  </property>
  <property fmtid="{D5CDD505-2E9C-101B-9397-08002B2CF9AE}" pid="11" name="Service type">
    <vt:lpwstr/>
  </property>
  <property fmtid="{D5CDD505-2E9C-101B-9397-08002B2CF9AE}" pid="12" name="Subject area">
    <vt:lpwstr>77;#Governance|9e685446-a960-43e8-973a-a337c2a36012</vt:lpwstr>
  </property>
  <property fmtid="{D5CDD505-2E9C-101B-9397-08002B2CF9AE}" pid="13" name="_dlc_DocIdItemGuid">
    <vt:lpwstr>51ec8eb7-acea-4603-a906-d31af049e241</vt:lpwstr>
  </property>
</Properties>
</file>