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4A55" w14:textId="68BE65FD" w:rsidR="00E2113B" w:rsidRPr="00AF3D7C" w:rsidRDefault="001D7CE2" w:rsidP="00E2113B">
      <w:pPr>
        <w:pStyle w:val="PolicyName"/>
        <w:rPr>
          <w:lang w:val="el-GR"/>
        </w:rPr>
      </w:pPr>
      <w:bookmarkStart w:id="0" w:name="_Hlk515358201"/>
      <w:bookmarkEnd w:id="0"/>
      <w:r>
        <w:rPr>
          <w:noProof/>
          <w:lang w:val="el"/>
        </w:rPr>
        <mc:AlternateContent>
          <mc:Choice Requires="wps">
            <w:drawing>
              <wp:anchor distT="0" distB="0" distL="114300" distR="114300" simplePos="0" relativeHeight="251660288" behindDoc="0" locked="0" layoutInCell="1" allowOverlap="1" wp14:anchorId="6B5B84A2" wp14:editId="6041AC47">
                <wp:simplePos x="0" y="0"/>
                <wp:positionH relativeFrom="column">
                  <wp:posOffset>-47625</wp:posOffset>
                </wp:positionH>
                <wp:positionV relativeFrom="paragraph">
                  <wp:posOffset>-866775</wp:posOffset>
                </wp:positionV>
                <wp:extent cx="4591050"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591050" cy="238125"/>
                        </a:xfrm>
                        <a:prstGeom prst="rect">
                          <a:avLst/>
                        </a:prstGeom>
                        <a:noFill/>
                        <a:ln w="6350">
                          <a:noFill/>
                        </a:ln>
                      </wps:spPr>
                      <wps:txbx>
                        <w:txbxContent>
                          <w:p w14:paraId="57A4AE14" w14:textId="30E47388" w:rsidR="001D7CE2" w:rsidRPr="001D7CE2" w:rsidRDefault="001D7CE2">
                            <w:pPr>
                              <w:rPr>
                                <w:color w:val="808080" w:themeColor="background1" w:themeShade="80"/>
                                <w:sz w:val="16"/>
                                <w:szCs w:val="16"/>
                              </w:rPr>
                            </w:pPr>
                            <w:r w:rsidRPr="001D7CE2">
                              <w:rPr>
                                <w:color w:val="808080" w:themeColor="background1" w:themeShade="80"/>
                                <w:sz w:val="16"/>
                                <w:szCs w:val="16"/>
                              </w:rPr>
                              <w:t>Yooralla_Customer-Feedback-and-Complaints-Policy_20210413_Greek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5B84A2" id="_x0000_t202" coordsize="21600,21600" o:spt="202" path="m,l,21600r21600,l21600,xe">
                <v:stroke joinstyle="miter"/>
                <v:path gradientshapeok="t" o:connecttype="rect"/>
              </v:shapetype>
              <v:shape id="Text Box 3" o:spid="_x0000_s1026" type="#_x0000_t202" style="position:absolute;left:0;text-align:left;margin-left:-3.75pt;margin-top:-68.25pt;width:361.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" filled="f" stroked="f" strokeweight=".5pt">
                <v:textbox>
                  <w:txbxContent>
                    <w:p w14:paraId="57A4AE14" w14:textId="30E47388" w:rsidR="001D7CE2" w:rsidRPr="001D7CE2" w:rsidRDefault="001D7CE2">
                      <w:pPr>
                        <w:rPr>
                          <w:color w:val="808080" w:themeColor="background1" w:themeShade="80"/>
                          <w:sz w:val="16"/>
                          <w:szCs w:val="16"/>
                        </w:rPr>
                      </w:pPr>
                      <w:r w:rsidRPr="001D7CE2">
                        <w:rPr>
                          <w:color w:val="808080" w:themeColor="background1" w:themeShade="80"/>
                          <w:sz w:val="16"/>
                          <w:szCs w:val="16"/>
                        </w:rPr>
                        <w:t>Yooralla_Customer-Feedback-and-Complaints-Policy_20210413_Greek</w:t>
                      </w:r>
                    </w:p>
                  </w:txbxContent>
                </v:textbox>
              </v:shape>
            </w:pict>
          </mc:Fallback>
        </mc:AlternateContent>
      </w:r>
      <w:r>
        <w:rPr>
          <w:lang w:val="el"/>
        </w:rPr>
        <w:t>Πολιτική Σχολίων και Παραπόνων Πελατών</w:t>
      </w:r>
    </w:p>
    <w:p w14:paraId="3C409841" w14:textId="3F53116B" w:rsidR="003B5F75" w:rsidRPr="003B5F75" w:rsidRDefault="003B5F75" w:rsidP="003B5F75">
      <w:pPr>
        <w:autoSpaceDE w:val="0"/>
        <w:autoSpaceDN w:val="0"/>
        <w:adjustRightInd w:val="0"/>
        <w:spacing w:before="240" w:after="120"/>
        <w:ind w:right="424"/>
        <w:jc w:val="both"/>
        <w:rPr>
          <w:rFonts w:ascii="Calibri" w:eastAsia="Times New Roman" w:hAnsi="Calibri" w:cs="Calibri"/>
          <w:b/>
          <w:bCs/>
          <w:color w:val="000000"/>
          <w:sz w:val="21"/>
          <w:szCs w:val="21"/>
          <w:lang w:eastAsia="en-AU"/>
        </w:rPr>
      </w:pPr>
      <w:bookmarkStart w:id="1" w:name="_Hlk34744799"/>
      <w:proofErr w:type="spellStart"/>
      <w:r w:rsidRPr="003B5F75">
        <w:rPr>
          <w:rFonts w:ascii="Calibri" w:eastAsia="Times New Roman" w:hAnsi="Calibri" w:cs="Calibri"/>
          <w:b/>
          <w:bCs/>
          <w:color w:val="000000"/>
          <w:sz w:val="21"/>
          <w:szCs w:val="21"/>
          <w:lang w:eastAsia="en-AU"/>
        </w:rPr>
        <w:t>Πίν</w:t>
      </w:r>
      <w:proofErr w:type="spellEnd"/>
      <w:r w:rsidRPr="003B5F75">
        <w:rPr>
          <w:rFonts w:ascii="Calibri" w:eastAsia="Times New Roman" w:hAnsi="Calibri" w:cs="Calibri"/>
          <w:b/>
          <w:bCs/>
          <w:color w:val="000000"/>
          <w:sz w:val="21"/>
          <w:szCs w:val="21"/>
          <w:lang w:eastAsia="en-AU"/>
        </w:rPr>
        <w:t xml:space="preserve">ακας </w:t>
      </w:r>
      <w:proofErr w:type="spellStart"/>
      <w:r w:rsidRPr="003B5F75">
        <w:rPr>
          <w:rFonts w:ascii="Calibri" w:eastAsia="Times New Roman" w:hAnsi="Calibri" w:cs="Calibri"/>
          <w:b/>
          <w:bCs/>
          <w:color w:val="000000"/>
          <w:sz w:val="21"/>
          <w:szCs w:val="21"/>
          <w:lang w:eastAsia="en-AU"/>
        </w:rPr>
        <w:t>Περιεχομένων</w:t>
      </w:r>
      <w:proofErr w:type="spellEnd"/>
      <w:r w:rsidRPr="003B5F75">
        <w:rPr>
          <w:rFonts w:ascii="Calibri" w:eastAsia="Times New Roman" w:hAnsi="Calibri" w:cs="Calibri"/>
          <w:b/>
          <w:bCs/>
          <w:color w:val="000000"/>
          <w:sz w:val="21"/>
          <w:szCs w:val="21"/>
          <w:lang w:eastAsia="en-AU"/>
        </w:rPr>
        <w:t xml:space="preserve"> </w:t>
      </w:r>
      <w:proofErr w:type="spellStart"/>
      <w:r w:rsidRPr="003B5F75">
        <w:rPr>
          <w:rFonts w:ascii="Calibri" w:eastAsia="Times New Roman" w:hAnsi="Calibri" w:cs="Calibri"/>
          <w:b/>
          <w:bCs/>
          <w:color w:val="000000"/>
          <w:sz w:val="21"/>
          <w:szCs w:val="21"/>
          <w:lang w:eastAsia="en-AU"/>
        </w:rPr>
        <w:t>Πολιτικής</w:t>
      </w:r>
      <w:proofErr w:type="spellEnd"/>
      <w:r w:rsidRPr="003B5F75">
        <w:rPr>
          <w:rFonts w:ascii="Calibri" w:eastAsia="Times New Roman" w:hAnsi="Calibri" w:cs="Calibri"/>
          <w:b/>
          <w:bCs/>
          <w:color w:val="000000"/>
          <w:sz w:val="21"/>
          <w:szCs w:val="21"/>
          <w:lang w:eastAsia="en-AU"/>
        </w:rPr>
        <w:t>:</w:t>
      </w:r>
      <w:r w:rsidRPr="003B5F75">
        <w:rPr>
          <w:rFonts w:ascii="Calibri" w:eastAsia="Times New Roman" w:hAnsi="Calibri" w:cs="Calibri"/>
          <w:b/>
          <w:bCs/>
          <w:color w:val="000000"/>
          <w:sz w:val="21"/>
          <w:szCs w:val="21"/>
          <w:lang w:eastAsia="en-AU"/>
        </w:rPr>
        <w:tab/>
      </w:r>
      <w:proofErr w:type="spellStart"/>
      <w:r w:rsidRPr="003B5F75">
        <w:rPr>
          <w:rFonts w:ascii="Calibri" w:eastAsia="Times New Roman" w:hAnsi="Calibri" w:cs="Calibri"/>
          <w:b/>
          <w:bCs/>
          <w:color w:val="000000"/>
          <w:sz w:val="21"/>
          <w:szCs w:val="21"/>
          <w:lang w:eastAsia="en-AU"/>
        </w:rPr>
        <w:t>Ποιότητ</w:t>
      </w:r>
      <w:proofErr w:type="spellEnd"/>
      <w:r w:rsidRPr="003B5F75">
        <w:rPr>
          <w:rFonts w:ascii="Calibri" w:eastAsia="Times New Roman" w:hAnsi="Calibri" w:cs="Calibri"/>
          <w:b/>
          <w:bCs/>
          <w:color w:val="000000"/>
          <w:sz w:val="21"/>
          <w:szCs w:val="21"/>
          <w:lang w:eastAsia="en-AU"/>
        </w:rPr>
        <w:t xml:space="preserve">α και </w:t>
      </w:r>
      <w:proofErr w:type="spellStart"/>
      <w:r w:rsidRPr="003B5F75">
        <w:rPr>
          <w:rFonts w:ascii="Calibri" w:eastAsia="Times New Roman" w:hAnsi="Calibri" w:cs="Calibri"/>
          <w:b/>
          <w:bCs/>
          <w:color w:val="000000"/>
          <w:sz w:val="21"/>
          <w:szCs w:val="21"/>
          <w:lang w:eastAsia="en-AU"/>
        </w:rPr>
        <w:t>Συνεχής</w:t>
      </w:r>
      <w:proofErr w:type="spellEnd"/>
      <w:r w:rsidRPr="003B5F75">
        <w:rPr>
          <w:rFonts w:ascii="Calibri" w:eastAsia="Times New Roman" w:hAnsi="Calibri" w:cs="Calibri"/>
          <w:b/>
          <w:bCs/>
          <w:color w:val="000000"/>
          <w:sz w:val="21"/>
          <w:szCs w:val="21"/>
          <w:lang w:eastAsia="en-AU"/>
        </w:rPr>
        <w:t xml:space="preserve"> </w:t>
      </w:r>
      <w:proofErr w:type="spellStart"/>
      <w:r w:rsidRPr="003B5F75">
        <w:rPr>
          <w:rFonts w:ascii="Calibri" w:eastAsia="Times New Roman" w:hAnsi="Calibri" w:cs="Calibri"/>
          <w:b/>
          <w:bCs/>
          <w:color w:val="000000"/>
          <w:sz w:val="21"/>
          <w:szCs w:val="21"/>
          <w:lang w:eastAsia="en-AU"/>
        </w:rPr>
        <w:t>Βελτίωση</w:t>
      </w:r>
      <w:proofErr w:type="spellEnd"/>
    </w:p>
    <w:p w14:paraId="15C0F21E" w14:textId="3D247F9E" w:rsidR="00626AB2" w:rsidRPr="001D7CE2" w:rsidRDefault="00000000" w:rsidP="00626AB2">
      <w:pPr>
        <w:numPr>
          <w:ilvl w:val="0"/>
          <w:numId w:val="26"/>
        </w:numPr>
        <w:autoSpaceDE w:val="0"/>
        <w:autoSpaceDN w:val="0"/>
        <w:adjustRightInd w:val="0"/>
        <w:spacing w:before="240" w:after="120"/>
        <w:ind w:left="567" w:right="424" w:hanging="567"/>
        <w:jc w:val="both"/>
        <w:rPr>
          <w:rFonts w:ascii="Calibri" w:eastAsia="Times New Roman" w:hAnsi="Calibri" w:cs="Calibri"/>
          <w:b/>
          <w:bCs/>
          <w:color w:val="000000"/>
          <w:sz w:val="21"/>
          <w:szCs w:val="21"/>
          <w:lang w:eastAsia="en-AU"/>
        </w:rPr>
      </w:pPr>
      <w:r w:rsidRPr="001D7CE2">
        <w:rPr>
          <w:rFonts w:ascii="Calibri" w:eastAsia="Times New Roman" w:hAnsi="Calibri" w:cs="Calibri"/>
          <w:b/>
          <w:bCs/>
          <w:color w:val="000000"/>
          <w:sz w:val="21"/>
          <w:szCs w:val="21"/>
          <w:lang w:val="el" w:eastAsia="en-AU"/>
        </w:rPr>
        <w:t>Περίληψη</w:t>
      </w:r>
    </w:p>
    <w:bookmarkEnd w:id="1"/>
    <w:p w14:paraId="2615199B" w14:textId="77777777" w:rsidR="00626AB2" w:rsidRPr="00AF3D7C"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Calibri" w:hAnsi="Calibri" w:cs="Calibri"/>
          <w:sz w:val="21"/>
          <w:szCs w:val="21"/>
          <w:lang w:val="el-GR"/>
        </w:rPr>
      </w:pPr>
      <w:r w:rsidRPr="001D7CE2">
        <w:rPr>
          <w:rFonts w:ascii="Calibri" w:hAnsi="Calibri" w:cs="Calibri"/>
          <w:sz w:val="21"/>
          <w:szCs w:val="21"/>
          <w:lang w:val="el"/>
        </w:rPr>
        <w:t>Ο οργανισμός Yooralla κάνει ευπρόσδεκτα και εκτιμά όλα τα σχόλια διότι μας ενημερώνουν για τις εμπειρίες των ατόμων από τις υπηρεσίες που παρέχουμε. Τα σχόλια περιλαμβάνουν παράπονα, φιλοφρονήσεις και προτάσεις.</w:t>
      </w:r>
    </w:p>
    <w:p w14:paraId="12840556" w14:textId="77777777" w:rsidR="00626AB2" w:rsidRPr="00AF3D7C"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Calibri" w:hAnsi="Calibri" w:cs="Calibri"/>
          <w:sz w:val="21"/>
          <w:szCs w:val="21"/>
          <w:lang w:val="el-GR"/>
        </w:rPr>
      </w:pPr>
      <w:r w:rsidRPr="001D7CE2">
        <w:rPr>
          <w:rFonts w:ascii="Calibri" w:hAnsi="Calibri" w:cs="Calibri"/>
          <w:sz w:val="21"/>
          <w:szCs w:val="21"/>
          <w:lang w:val="el"/>
        </w:rPr>
        <w:t>Ο Yooralla ενεργεί γρήγορα για την επίλυση των παραπόνων.</w:t>
      </w:r>
    </w:p>
    <w:p w14:paraId="6DCD664B" w14:textId="77777777" w:rsidR="00626AB2" w:rsidRPr="00AF3D7C"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Calibri" w:hAnsi="Calibri" w:cs="Calibri"/>
          <w:sz w:val="21"/>
          <w:szCs w:val="21"/>
          <w:lang w:val="el-GR"/>
        </w:rPr>
      </w:pPr>
      <w:r w:rsidRPr="001D7CE2">
        <w:rPr>
          <w:rFonts w:ascii="Calibri" w:hAnsi="Calibri" w:cs="Calibri"/>
          <w:sz w:val="21"/>
          <w:szCs w:val="21"/>
          <w:lang w:val="el"/>
        </w:rPr>
        <w:t>Ο Yooralla εξετάζει τα σχόλια για να βρει νέους και καλύτερους τρόπους υποστήριξης πελατών.</w:t>
      </w:r>
    </w:p>
    <w:p w14:paraId="7BDA31F8" w14:textId="77777777" w:rsidR="00626AB2" w:rsidRPr="00AF3D7C"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Calibri" w:hAnsi="Calibri" w:cs="Calibri"/>
          <w:sz w:val="21"/>
          <w:szCs w:val="21"/>
          <w:lang w:val="el-GR"/>
        </w:rPr>
      </w:pPr>
      <w:r w:rsidRPr="001D7CE2">
        <w:rPr>
          <w:rFonts w:ascii="Calibri" w:hAnsi="Calibri" w:cs="Calibri"/>
          <w:sz w:val="21"/>
          <w:szCs w:val="21"/>
          <w:lang w:val="el"/>
        </w:rPr>
        <w:t xml:space="preserve">Οι υπάλληλοι ακολουθούν το </w:t>
      </w:r>
      <w:hyperlink r:id="rId11" w:history="1">
        <w:r w:rsidRPr="001D7CE2">
          <w:rPr>
            <w:rStyle w:val="Hyperlink"/>
            <w:rFonts w:ascii="Calibri" w:hAnsi="Calibri" w:cs="Calibri"/>
            <w:sz w:val="21"/>
            <w:szCs w:val="21"/>
            <w:lang w:val="el"/>
          </w:rPr>
          <w:t>Εγχειρίδιο Διαδικασιών Σχολίων και Παραπόνων Πελατών</w:t>
        </w:r>
      </w:hyperlink>
      <w:r w:rsidRPr="001D7CE2">
        <w:rPr>
          <w:rFonts w:ascii="Calibri" w:hAnsi="Calibri" w:cs="Calibri"/>
          <w:sz w:val="21"/>
          <w:szCs w:val="21"/>
          <w:lang w:val="el"/>
        </w:rPr>
        <w:t>.</w:t>
      </w:r>
    </w:p>
    <w:p w14:paraId="7CBBF87E" w14:textId="77777777" w:rsidR="00626AB2" w:rsidRPr="00AF3D7C" w:rsidRDefault="00000000" w:rsidP="00626AB2">
      <w:pPr>
        <w:rPr>
          <w:rFonts w:ascii="Calibri" w:hAnsi="Calibri" w:cs="Calibri"/>
          <w:sz w:val="21"/>
          <w:szCs w:val="21"/>
          <w:lang w:val="el-GR"/>
        </w:rPr>
      </w:pPr>
      <w:r w:rsidRPr="001D7CE2">
        <w:rPr>
          <w:rFonts w:ascii="Calibri" w:hAnsi="Calibri" w:cs="Calibri"/>
          <w:sz w:val="21"/>
          <w:szCs w:val="21"/>
        </w:rPr>
        <w:t> </w:t>
      </w:r>
    </w:p>
    <w:p w14:paraId="5238EE49" w14:textId="77777777" w:rsidR="00626AB2" w:rsidRPr="00AF3D7C" w:rsidRDefault="00000000" w:rsidP="00626AB2">
      <w:pPr>
        <w:autoSpaceDE w:val="0"/>
        <w:autoSpaceDN w:val="0"/>
        <w:adjustRightInd w:val="0"/>
        <w:spacing w:before="240" w:after="120"/>
        <w:ind w:left="567" w:right="424" w:hanging="567"/>
        <w:jc w:val="both"/>
        <w:rPr>
          <w:rFonts w:ascii="Calibri" w:eastAsia="Times New Roman" w:hAnsi="Calibri" w:cs="Calibri"/>
          <w:b/>
          <w:bCs/>
          <w:color w:val="000000"/>
          <w:sz w:val="21"/>
          <w:szCs w:val="21"/>
          <w:lang w:val="el-GR" w:eastAsia="en-AU"/>
        </w:rPr>
      </w:pPr>
      <w:r w:rsidRPr="001D7CE2">
        <w:rPr>
          <w:rFonts w:ascii="Calibri" w:eastAsia="Times New Roman" w:hAnsi="Calibri" w:cs="Calibri"/>
          <w:b/>
          <w:bCs/>
          <w:color w:val="000000"/>
          <w:sz w:val="21"/>
          <w:szCs w:val="21"/>
          <w:lang w:val="el" w:eastAsia="en-AU"/>
        </w:rPr>
        <w:t>2.</w:t>
      </w:r>
      <w:r w:rsidRPr="001D7CE2">
        <w:rPr>
          <w:rFonts w:ascii="Calibri" w:eastAsia="Times New Roman" w:hAnsi="Calibri" w:cs="Calibri"/>
          <w:b/>
          <w:bCs/>
          <w:color w:val="000000"/>
          <w:sz w:val="21"/>
          <w:szCs w:val="21"/>
          <w:lang w:val="el" w:eastAsia="en-AU"/>
        </w:rPr>
        <w:tab/>
      </w:r>
      <w:bookmarkStart w:id="2" w:name="_Hlk34745667"/>
      <w:r w:rsidRPr="001D7CE2">
        <w:rPr>
          <w:rFonts w:ascii="Calibri" w:eastAsia="Times New Roman" w:hAnsi="Calibri" w:cs="Calibri"/>
          <w:b/>
          <w:bCs/>
          <w:color w:val="000000"/>
          <w:sz w:val="21"/>
          <w:szCs w:val="21"/>
          <w:lang w:val="el" w:eastAsia="en-AU"/>
        </w:rPr>
        <w:t>Πεδίο Εφαρμογής της Πολιτικής</w:t>
      </w:r>
    </w:p>
    <w:p w14:paraId="6D1A51BD" w14:textId="77777777" w:rsidR="00626AB2" w:rsidRPr="00AF3D7C" w:rsidRDefault="00000000" w:rsidP="006C69E6">
      <w:pPr>
        <w:pStyle w:val="BodyTextPolicy"/>
        <w:jc w:val="both"/>
        <w:rPr>
          <w:rFonts w:ascii="Calibri" w:hAnsi="Calibri" w:cs="Calibri"/>
          <w:sz w:val="21"/>
          <w:szCs w:val="21"/>
          <w:lang w:val="el-GR"/>
        </w:rPr>
      </w:pPr>
      <w:bookmarkStart w:id="3" w:name="_Hlk34745716"/>
      <w:bookmarkEnd w:id="2"/>
      <w:r w:rsidRPr="001D7CE2">
        <w:rPr>
          <w:rFonts w:ascii="Calibri" w:hAnsi="Calibri" w:cs="Calibri"/>
          <w:sz w:val="21"/>
          <w:szCs w:val="21"/>
          <w:lang w:val="el"/>
        </w:rPr>
        <w:t>Αυτή η πολιτική ισχύει για όλα τα σχόλια και τα παράπονα από τους πελάτες, τις οικογένειες, τους φροντιστές, τους συνηγόρους, τους θεσμικούς φορείς, τους κυβερνητικούς φορείς, τους ενδιαφερομένους, τους υπαλλήλους ή το κοινό προς ή για το Συμβούλιο του Yooralla, τους Εκτελεστικούς υπαλλήλους, τους μη Εκτελεστικούς υπαλλήλους, τους εθελοντές και τους εργολάβους.</w:t>
      </w:r>
    </w:p>
    <w:p w14:paraId="25BEBD18" w14:textId="77777777" w:rsidR="00626AB2" w:rsidRPr="00AF3D7C" w:rsidRDefault="00000000" w:rsidP="006C69E6">
      <w:pPr>
        <w:pStyle w:val="BodyTextPolicy"/>
        <w:jc w:val="both"/>
        <w:rPr>
          <w:rFonts w:ascii="Calibri" w:hAnsi="Calibri" w:cs="Calibri"/>
          <w:sz w:val="21"/>
          <w:szCs w:val="21"/>
          <w:lang w:val="el-GR"/>
        </w:rPr>
      </w:pPr>
      <w:r w:rsidRPr="001D7CE2">
        <w:rPr>
          <w:rFonts w:ascii="Calibri" w:hAnsi="Calibri" w:cs="Calibri"/>
          <w:sz w:val="21"/>
          <w:szCs w:val="21"/>
          <w:lang w:val="el"/>
        </w:rPr>
        <w:t>Εξαιρέσεις: οποιοδήποτε παράπονο σε σχέση με την εργασία που υπόκειται σε πολιτικές και διαδικασίες του Ανθρώπινου Δυναμικού.</w:t>
      </w:r>
    </w:p>
    <w:p w14:paraId="2168F7E5" w14:textId="77777777" w:rsidR="00626AB2" w:rsidRPr="00AF3D7C" w:rsidRDefault="00000000" w:rsidP="00626AB2">
      <w:pPr>
        <w:autoSpaceDE w:val="0"/>
        <w:autoSpaceDN w:val="0"/>
        <w:adjustRightInd w:val="0"/>
        <w:spacing w:before="240" w:after="120"/>
        <w:ind w:right="424"/>
        <w:jc w:val="both"/>
        <w:rPr>
          <w:rFonts w:ascii="Calibri" w:eastAsia="Times New Roman" w:hAnsi="Calibri" w:cs="Calibri"/>
          <w:b/>
          <w:bCs/>
          <w:color w:val="000000"/>
          <w:sz w:val="21"/>
          <w:szCs w:val="21"/>
          <w:lang w:val="el-GR" w:eastAsia="en-AU"/>
        </w:rPr>
      </w:pPr>
      <w:r w:rsidRPr="001D7CE2">
        <w:rPr>
          <w:rFonts w:ascii="Calibri" w:eastAsia="Times New Roman" w:hAnsi="Calibri" w:cs="Calibri"/>
          <w:b/>
          <w:bCs/>
          <w:color w:val="000000"/>
          <w:sz w:val="21"/>
          <w:szCs w:val="21"/>
          <w:lang w:val="el" w:eastAsia="en-AU"/>
        </w:rPr>
        <w:t>3.</w:t>
      </w:r>
      <w:r w:rsidRPr="001D7CE2">
        <w:rPr>
          <w:rFonts w:ascii="Calibri" w:eastAsia="Times New Roman" w:hAnsi="Calibri" w:cs="Calibri"/>
          <w:b/>
          <w:bCs/>
          <w:color w:val="000000"/>
          <w:sz w:val="21"/>
          <w:szCs w:val="21"/>
          <w:lang w:val="el" w:eastAsia="en-AU"/>
        </w:rPr>
        <w:tab/>
        <w:t>Σκοπός</w:t>
      </w:r>
    </w:p>
    <w:p w14:paraId="52FACC2E" w14:textId="77777777" w:rsidR="00626AB2" w:rsidRPr="00AF3D7C" w:rsidRDefault="00000000" w:rsidP="006C69E6">
      <w:pPr>
        <w:pStyle w:val="BodyTextPolicy"/>
        <w:ind w:left="510"/>
        <w:jc w:val="both"/>
        <w:rPr>
          <w:rFonts w:ascii="Calibri" w:hAnsi="Calibri" w:cs="Calibri"/>
          <w:sz w:val="21"/>
          <w:szCs w:val="21"/>
          <w:lang w:val="el-GR"/>
        </w:rPr>
      </w:pPr>
      <w:r w:rsidRPr="001D7CE2">
        <w:rPr>
          <w:rFonts w:ascii="Calibri" w:hAnsi="Calibri" w:cs="Calibri"/>
          <w:sz w:val="21"/>
          <w:szCs w:val="21"/>
          <w:lang w:val="el"/>
        </w:rPr>
        <w:t xml:space="preserve">Αυτή η πολιτική πρέπει να διαβαστεί σε συνδυασμό με την </w:t>
      </w:r>
      <w:hyperlink r:id="rId12" w:history="1">
        <w:r w:rsidRPr="001D7CE2">
          <w:rPr>
            <w:rStyle w:val="Hyperlink"/>
            <w:rFonts w:ascii="Calibri" w:hAnsi="Calibri" w:cs="Calibri"/>
            <w:sz w:val="21"/>
            <w:szCs w:val="21"/>
            <w:lang w:val="el"/>
          </w:rPr>
          <w:t>Πολιτική Διαχείρισης Κινδύνου</w:t>
        </w:r>
      </w:hyperlink>
      <w:r w:rsidRPr="001D7CE2">
        <w:rPr>
          <w:rFonts w:ascii="Calibri" w:hAnsi="Calibri" w:cs="Calibri"/>
          <w:sz w:val="21"/>
          <w:szCs w:val="21"/>
          <w:lang w:val="el"/>
        </w:rPr>
        <w:t xml:space="preserve"> του Yooralla και το </w:t>
      </w:r>
      <w:hyperlink r:id="rId13" w:history="1">
        <w:r w:rsidRPr="001D7CE2">
          <w:rPr>
            <w:rStyle w:val="Hyperlink"/>
            <w:rFonts w:ascii="Calibri" w:hAnsi="Calibri" w:cs="Calibri"/>
            <w:sz w:val="21"/>
            <w:szCs w:val="21"/>
            <w:lang w:val="el"/>
          </w:rPr>
          <w:t>Πλαίσιο Ποιότητας Στην Πράξη</w:t>
        </w:r>
      </w:hyperlink>
      <w:r w:rsidRPr="001D7CE2">
        <w:rPr>
          <w:rFonts w:ascii="Calibri" w:hAnsi="Calibri" w:cs="Calibri"/>
          <w:sz w:val="21"/>
          <w:szCs w:val="21"/>
          <w:lang w:val="el"/>
        </w:rPr>
        <w:t>.</w:t>
      </w:r>
    </w:p>
    <w:p w14:paraId="7A77DF31" w14:textId="77777777" w:rsidR="00626AB2" w:rsidRPr="00AF3D7C" w:rsidRDefault="00000000" w:rsidP="006C69E6">
      <w:pPr>
        <w:pStyle w:val="BodyTextPolicy"/>
        <w:ind w:left="510"/>
        <w:jc w:val="both"/>
        <w:rPr>
          <w:rFonts w:ascii="Calibri" w:hAnsi="Calibri" w:cs="Calibri"/>
          <w:sz w:val="21"/>
          <w:szCs w:val="21"/>
          <w:lang w:val="el-GR"/>
        </w:rPr>
      </w:pPr>
      <w:r w:rsidRPr="001D7CE2">
        <w:rPr>
          <w:rFonts w:ascii="Calibri" w:hAnsi="Calibri" w:cs="Calibri"/>
          <w:sz w:val="21"/>
          <w:szCs w:val="21"/>
          <w:lang w:val="el"/>
        </w:rPr>
        <w:t>Αυτή η πολιτική περιγράφει την προσέγγιση του Yooralla στη λήψη σχολίων από τους πελάτες, στη διαχείριση και την ανταπόκριση σε παράπονα που συμπεριλαμβάνουν:</w:t>
      </w:r>
    </w:p>
    <w:p w14:paraId="63BA5CE0" w14:textId="78C9AD0E"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α) </w:t>
      </w:r>
      <w:r w:rsidRPr="001D7CE2">
        <w:rPr>
          <w:rFonts w:ascii="Calibri" w:hAnsi="Calibri" w:cs="Calibri"/>
          <w:sz w:val="21"/>
          <w:szCs w:val="21"/>
          <w:lang w:val="el"/>
        </w:rPr>
        <w:t>τον τρόπο ανταπόκρισης και διαχείρισης όλων των σχολίων και των παραπόνων με συνεπή και δίκαιο τρόπο και εν ευθέτω χρόνω·</w:t>
      </w:r>
    </w:p>
    <w:p w14:paraId="7F89E3CC" w14:textId="41252818"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β) </w:t>
      </w:r>
      <w:r w:rsidRPr="001D7CE2">
        <w:rPr>
          <w:rFonts w:ascii="Calibri" w:hAnsi="Calibri" w:cs="Calibri"/>
          <w:sz w:val="21"/>
          <w:szCs w:val="21"/>
          <w:lang w:val="el"/>
        </w:rPr>
        <w:t>τον τρόπο βελτίωσης των υπηρεσιών που παρέχει ο Yooralla και του τρόπου με τον οποίο παρέχονται·</w:t>
      </w:r>
    </w:p>
    <w:p w14:paraId="67F514EC" w14:textId="3675F712"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γ) </w:t>
      </w:r>
      <w:r w:rsidRPr="001D7CE2">
        <w:rPr>
          <w:rFonts w:ascii="Calibri" w:hAnsi="Calibri" w:cs="Calibri"/>
          <w:sz w:val="21"/>
          <w:szCs w:val="21"/>
          <w:lang w:val="el"/>
        </w:rPr>
        <w:t>τον τρόπο βελτίωσης της πρακτικής και πώς μπορεί να γίνει πιο ευαίσθητη στις ανάγκες υποστήριξης των πελατών·</w:t>
      </w:r>
    </w:p>
    <w:p w14:paraId="40309FD7" w14:textId="1F508BD7"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δ) </w:t>
      </w:r>
      <w:r w:rsidRPr="001D7CE2">
        <w:rPr>
          <w:rFonts w:ascii="Calibri" w:hAnsi="Calibri" w:cs="Calibri"/>
          <w:sz w:val="21"/>
          <w:szCs w:val="21"/>
          <w:lang w:val="el"/>
        </w:rPr>
        <w:t>το</w:t>
      </w:r>
      <w:r w:rsidR="00AF3D7C">
        <w:rPr>
          <w:rFonts w:ascii="Calibri" w:hAnsi="Calibri" w:cs="Calibri"/>
          <w:sz w:val="21"/>
          <w:szCs w:val="21"/>
          <w:lang w:val="el"/>
        </w:rPr>
        <w:t>ν</w:t>
      </w:r>
      <w:r w:rsidRPr="001D7CE2">
        <w:rPr>
          <w:rFonts w:ascii="Calibri" w:hAnsi="Calibri" w:cs="Calibri"/>
          <w:sz w:val="21"/>
          <w:szCs w:val="21"/>
          <w:lang w:val="el"/>
        </w:rPr>
        <w:t xml:space="preserve"> τρόπο εξαγωγής συμπερασμάτων από και χρήσης των σχολίων και των παραπόνων για την ενημέρωση του σχεδιασμού, της ανάπτυξης πολιτικής και της κατανομής πόρων·</w:t>
      </w:r>
    </w:p>
    <w:p w14:paraId="2470C97C" w14:textId="655A8821"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ε) </w:t>
      </w:r>
      <w:r w:rsidRPr="001D7CE2">
        <w:rPr>
          <w:rFonts w:ascii="Calibri" w:hAnsi="Calibri" w:cs="Calibri"/>
          <w:sz w:val="21"/>
          <w:szCs w:val="21"/>
          <w:lang w:val="el"/>
        </w:rPr>
        <w:t>το</w:t>
      </w:r>
      <w:r w:rsidR="00AF3D7C">
        <w:rPr>
          <w:rFonts w:ascii="Calibri" w:hAnsi="Calibri" w:cs="Calibri"/>
          <w:sz w:val="21"/>
          <w:szCs w:val="21"/>
          <w:lang w:val="el"/>
        </w:rPr>
        <w:t>ν</w:t>
      </w:r>
      <w:r w:rsidRPr="001D7CE2">
        <w:rPr>
          <w:rFonts w:ascii="Calibri" w:hAnsi="Calibri" w:cs="Calibri"/>
          <w:sz w:val="21"/>
          <w:szCs w:val="21"/>
          <w:lang w:val="el"/>
        </w:rPr>
        <w:t xml:space="preserve"> τρόπο εστίασης σε θετικές προσωποκεντρικές λύσεις·</w:t>
      </w:r>
    </w:p>
    <w:p w14:paraId="15EE4D60" w14:textId="44CACA28"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ζ) </w:t>
      </w:r>
      <w:r w:rsidRPr="001D7CE2">
        <w:rPr>
          <w:rFonts w:ascii="Calibri" w:hAnsi="Calibri" w:cs="Calibri"/>
          <w:sz w:val="21"/>
          <w:szCs w:val="21"/>
          <w:lang w:val="el"/>
        </w:rPr>
        <w:t>το</w:t>
      </w:r>
      <w:r w:rsidR="00AF3D7C">
        <w:rPr>
          <w:rFonts w:ascii="Calibri" w:hAnsi="Calibri" w:cs="Calibri"/>
          <w:sz w:val="21"/>
          <w:szCs w:val="21"/>
          <w:lang w:val="el"/>
        </w:rPr>
        <w:t>ν</w:t>
      </w:r>
      <w:r w:rsidRPr="001D7CE2">
        <w:rPr>
          <w:rFonts w:ascii="Calibri" w:hAnsi="Calibri" w:cs="Calibri"/>
          <w:sz w:val="21"/>
          <w:szCs w:val="21"/>
          <w:lang w:val="el"/>
        </w:rPr>
        <w:t xml:space="preserve"> τρόπο της συμπεριφοράς μας σύμφωνα με τις εταιρικές αξίες του Yooralla·</w:t>
      </w:r>
    </w:p>
    <w:p w14:paraId="721B1F9C" w14:textId="236ED969"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η) </w:t>
      </w:r>
      <w:r w:rsidRPr="001D7CE2">
        <w:rPr>
          <w:rFonts w:ascii="Calibri" w:hAnsi="Calibri" w:cs="Calibri"/>
          <w:sz w:val="21"/>
          <w:szCs w:val="21"/>
          <w:lang w:val="el"/>
        </w:rPr>
        <w:t>το</w:t>
      </w:r>
      <w:r w:rsidR="00AF3D7C">
        <w:rPr>
          <w:rFonts w:ascii="Calibri" w:hAnsi="Calibri" w:cs="Calibri"/>
          <w:sz w:val="21"/>
          <w:szCs w:val="21"/>
          <w:lang w:val="el"/>
        </w:rPr>
        <w:t>ν</w:t>
      </w:r>
      <w:r w:rsidRPr="001D7CE2">
        <w:rPr>
          <w:rFonts w:ascii="Calibri" w:hAnsi="Calibri" w:cs="Calibri"/>
          <w:sz w:val="21"/>
          <w:szCs w:val="21"/>
          <w:lang w:val="el"/>
        </w:rPr>
        <w:t xml:space="preserve"> τρόπο σεβασμού επιλογών· και</w:t>
      </w:r>
    </w:p>
    <w:p w14:paraId="1598854E" w14:textId="629030FD" w:rsidR="00626AB2" w:rsidRPr="00AF3D7C" w:rsidRDefault="00E17897"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θ) </w:t>
      </w:r>
      <w:r w:rsidRPr="001D7CE2">
        <w:rPr>
          <w:rFonts w:ascii="Calibri" w:hAnsi="Calibri" w:cs="Calibri"/>
          <w:sz w:val="21"/>
          <w:szCs w:val="21"/>
          <w:lang w:val="el"/>
        </w:rPr>
        <w:t>το</w:t>
      </w:r>
      <w:r w:rsidR="00AF3D7C">
        <w:rPr>
          <w:rFonts w:ascii="Calibri" w:hAnsi="Calibri" w:cs="Calibri"/>
          <w:sz w:val="21"/>
          <w:szCs w:val="21"/>
          <w:lang w:val="el"/>
        </w:rPr>
        <w:t>ν</w:t>
      </w:r>
      <w:r w:rsidRPr="001D7CE2">
        <w:rPr>
          <w:rFonts w:ascii="Calibri" w:hAnsi="Calibri" w:cs="Calibri"/>
          <w:sz w:val="21"/>
          <w:szCs w:val="21"/>
          <w:lang w:val="el"/>
        </w:rPr>
        <w:t xml:space="preserve"> τρόπο μάθησης και εισαγωγής αλλαγών που προκύπτουν από τα σχόλια. </w:t>
      </w:r>
    </w:p>
    <w:p w14:paraId="173ECEE4" w14:textId="77777777" w:rsidR="00626AB2" w:rsidRPr="00AF3D7C" w:rsidRDefault="00000000" w:rsidP="00626AB2">
      <w:pPr>
        <w:autoSpaceDE w:val="0"/>
        <w:autoSpaceDN w:val="0"/>
        <w:adjustRightInd w:val="0"/>
        <w:spacing w:before="240" w:after="120"/>
        <w:ind w:right="424"/>
        <w:jc w:val="both"/>
        <w:rPr>
          <w:rFonts w:ascii="Calibri" w:eastAsia="Times New Roman" w:hAnsi="Calibri" w:cs="Calibri"/>
          <w:b/>
          <w:bCs/>
          <w:color w:val="000000"/>
          <w:sz w:val="21"/>
          <w:szCs w:val="21"/>
          <w:lang w:val="el-GR" w:eastAsia="en-AU"/>
        </w:rPr>
      </w:pPr>
      <w:bookmarkStart w:id="4" w:name="_Hlk34745750"/>
      <w:bookmarkEnd w:id="3"/>
      <w:r w:rsidRPr="001D7CE2">
        <w:rPr>
          <w:rFonts w:ascii="Calibri" w:eastAsia="Times New Roman" w:hAnsi="Calibri" w:cs="Calibri"/>
          <w:b/>
          <w:bCs/>
          <w:color w:val="000000"/>
          <w:sz w:val="21"/>
          <w:szCs w:val="21"/>
          <w:lang w:val="el" w:eastAsia="en-AU"/>
        </w:rPr>
        <w:t>4.</w:t>
      </w:r>
      <w:r w:rsidRPr="001D7CE2">
        <w:rPr>
          <w:rFonts w:ascii="Calibri" w:eastAsia="Times New Roman" w:hAnsi="Calibri" w:cs="Calibri"/>
          <w:b/>
          <w:bCs/>
          <w:color w:val="000000"/>
          <w:sz w:val="21"/>
          <w:szCs w:val="21"/>
          <w:lang w:val="el" w:eastAsia="en-AU"/>
        </w:rPr>
        <w:tab/>
        <w:t>Δήλωση Πολιτικής</w:t>
      </w:r>
    </w:p>
    <w:p w14:paraId="5F93B43A" w14:textId="77777777" w:rsidR="006544E1" w:rsidRPr="00AF3D7C" w:rsidRDefault="00000000" w:rsidP="006C69E6">
      <w:pPr>
        <w:pStyle w:val="BodyTextPolicy"/>
        <w:ind w:left="510"/>
        <w:jc w:val="both"/>
        <w:rPr>
          <w:rFonts w:ascii="Calibri" w:hAnsi="Calibri" w:cs="Calibri"/>
          <w:sz w:val="21"/>
          <w:szCs w:val="21"/>
          <w:lang w:val="el-GR"/>
        </w:rPr>
        <w:sectPr w:rsidR="006544E1" w:rsidRPr="00AF3D7C" w:rsidSect="009637B5">
          <w:headerReference w:type="even" r:id="rId14"/>
          <w:headerReference w:type="default" r:id="rId15"/>
          <w:footerReference w:type="even" r:id="rId16"/>
          <w:footerReference w:type="default" r:id="rId17"/>
          <w:headerReference w:type="first" r:id="rId18"/>
          <w:footerReference w:type="first" r:id="rId19"/>
          <w:pgSz w:w="11907" w:h="16839" w:code="9"/>
          <w:pgMar w:top="1440" w:right="1080" w:bottom="1440" w:left="1080" w:header="510" w:footer="454" w:gutter="0"/>
          <w:pgNumType w:start="8"/>
          <w:cols w:space="708"/>
          <w:titlePg/>
          <w:docGrid w:linePitch="360"/>
        </w:sectPr>
      </w:pPr>
      <w:bookmarkStart w:id="5" w:name="_Hlk34403400"/>
      <w:bookmarkEnd w:id="4"/>
      <w:r w:rsidRPr="001D7CE2">
        <w:rPr>
          <w:rFonts w:ascii="Calibri" w:hAnsi="Calibri" w:cs="Calibri"/>
          <w:sz w:val="21"/>
          <w:szCs w:val="21"/>
          <w:lang w:val="el"/>
        </w:rPr>
        <w:t>Ο Yooralla εκτιμά όλα τα σχόλια από διάφορους ενδιαφερομένους, όπως οι πελάτες και οι οικογένειές τους ή τα δίκτυα υποστήριξής τους, οι υπάλληλοι, οι θεσμικοί φορείς, οι κυβερνητικοί φορείς, άλλοι πάροχοι υπηρεσιών και το κοινό.</w:t>
      </w:r>
    </w:p>
    <w:p w14:paraId="40760623" w14:textId="77777777" w:rsidR="00626AB2" w:rsidRPr="00AF3D7C" w:rsidRDefault="00000000" w:rsidP="006C69E6">
      <w:pPr>
        <w:pStyle w:val="BodyTextPolicy"/>
        <w:ind w:left="510"/>
        <w:jc w:val="both"/>
        <w:rPr>
          <w:rFonts w:ascii="Calibri" w:hAnsi="Calibri" w:cs="Calibri"/>
          <w:sz w:val="21"/>
          <w:szCs w:val="21"/>
          <w:lang w:val="el-GR"/>
        </w:rPr>
      </w:pPr>
      <w:r w:rsidRPr="001D7CE2">
        <w:rPr>
          <w:rFonts w:ascii="Calibri" w:hAnsi="Calibri" w:cs="Calibri"/>
          <w:sz w:val="21"/>
          <w:szCs w:val="21"/>
          <w:lang w:val="el"/>
        </w:rPr>
        <w:lastRenderedPageBreak/>
        <w:t>Ο Yooralla προάγει το δικαίωμα των ατόμων να μιλούν ανοιχτά και δεσμεύεται να διασφαλίζει ότι τα άτομα αισθάνονται αρκετή αυτοπεποίθηση για να εκφράζουν τυχόν ανησυχίες. Ο Yooralla δεσμεύεται να διασφαλίζει ότι όλα τα σχόλια και τα παράπονα αναγνωρίζονται εντός χρονοδιαγράμματος 3 εργάσιμων ημερών και η επίλυση παραπόνων διευθετείται εντός χρονοδιαγράμματος 21 εργάσιμων ημερών. Ενδέχεται να υπάρξουν περιπτώσεις όπου εμπλέκονται εξωτερικά μέρη επίλυσης διαφορών τέτοια ώστε τα αποτελέσματα να βρίσκονται εκτός του ελέγχου του Yooralla.</w:t>
      </w:r>
    </w:p>
    <w:p w14:paraId="0AD64A3B" w14:textId="77777777" w:rsidR="00626AB2" w:rsidRPr="00AF3D7C" w:rsidRDefault="00000000" w:rsidP="00626AB2">
      <w:pPr>
        <w:pStyle w:val="BodyTextPolicy"/>
        <w:ind w:left="510"/>
        <w:rPr>
          <w:rFonts w:ascii="Calibri" w:hAnsi="Calibri" w:cs="Calibri"/>
          <w:b/>
          <w:sz w:val="21"/>
          <w:szCs w:val="21"/>
          <w:lang w:val="el-GR"/>
        </w:rPr>
      </w:pPr>
      <w:r w:rsidRPr="001D7CE2">
        <w:rPr>
          <w:rFonts w:ascii="Calibri" w:hAnsi="Calibri" w:cs="Calibri"/>
          <w:b/>
          <w:sz w:val="21"/>
          <w:szCs w:val="21"/>
          <w:lang w:val="el"/>
        </w:rPr>
        <w:t>Απαιτείται από όλους τους υπαλλήλους του Yooralla:</w:t>
      </w:r>
    </w:p>
    <w:p w14:paraId="59EA60EB" w14:textId="1A23E764"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α) </w:t>
      </w:r>
      <w:r w:rsidRPr="001D7CE2">
        <w:rPr>
          <w:rFonts w:ascii="Calibri" w:hAnsi="Calibri" w:cs="Calibri"/>
          <w:sz w:val="21"/>
          <w:szCs w:val="21"/>
          <w:lang w:val="el"/>
        </w:rPr>
        <w:t>να διασφαλίζουν ότι τα άτομα κατανοούν τα δικαιώματά τους σχετικά με την υποβολή σχολίων και παραπόνων και το δικαιώμά τους να επικοινωνούν απευθείας με την Επιτροπή Ποιότητας και Δικλείδων Ασφαλείας NDIS ή να επικοινωνούν με ένα ανεξάρτητο άτομο υποστήριξης ή έναν συνήγορο εάν επιλέξουν να το κάνουν.</w:t>
      </w:r>
    </w:p>
    <w:p w14:paraId="0F950D03" w14:textId="6E8DD8A1"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β) </w:t>
      </w:r>
      <w:r w:rsidRPr="001D7CE2">
        <w:rPr>
          <w:rFonts w:ascii="Calibri" w:hAnsi="Calibri" w:cs="Calibri"/>
          <w:sz w:val="21"/>
          <w:szCs w:val="21"/>
          <w:lang w:val="el"/>
        </w:rPr>
        <w:t>να κάνουν τις διαδικασίες υποβολής σχολίων και παραπόνων του Yooralla προσβάσιμες που συμπεριλαμβάνει την παροχή κατάλληλης υποστήριξης στους καταγγέλοντες που θα τους επιτρέψει να υποβάλουν το παράπονο συμπεριλαμβανομένης της ικανότητας να αναφέρουν ανησυχίες για την εξειδικευμένη κατοικία διαμονής για άτομα με αναπηρία ή ρυθμίσεις για υποστηριζόμενη ανεξάρτητη διαβίωση.</w:t>
      </w:r>
    </w:p>
    <w:p w14:paraId="6420E64F" w14:textId="77777777" w:rsidR="00626AB2" w:rsidRPr="00AF3D7C" w:rsidRDefault="00000000" w:rsidP="00626AB2">
      <w:pPr>
        <w:pStyle w:val="BodyTextPolicy"/>
        <w:ind w:left="510"/>
        <w:rPr>
          <w:rFonts w:ascii="Calibri" w:hAnsi="Calibri" w:cs="Calibri"/>
          <w:sz w:val="21"/>
          <w:szCs w:val="21"/>
          <w:lang w:val="el-GR"/>
        </w:rPr>
      </w:pPr>
      <w:r w:rsidRPr="001D7CE2">
        <w:rPr>
          <w:rFonts w:ascii="Calibri" w:hAnsi="Calibri" w:cs="Calibri"/>
          <w:sz w:val="21"/>
          <w:szCs w:val="21"/>
          <w:lang w:val="el"/>
        </w:rPr>
        <w:t>Η υποστήριξη περιλαμβάνει, για παράδειγμα, άτομα με προβλήματα όρασης που λαμβάνουν την δήλωση παραπόνου τους σε ακουστική μορφή, την υποστήριξη του καταγγέλοντος να υποβάλει παράπονο/σχόλια σε γλώσσα εκτός της Αγγλικής, την υποστήριξη του καταγγέλοντος να επιλέξει έναν εύλογο μηχανισμό και/ή χώρο για την υποβολή της δήλωσης παραπόνου</w:t>
      </w:r>
    </w:p>
    <w:p w14:paraId="5D3043B5" w14:textId="3196E83A"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γ) </w:t>
      </w:r>
      <w:r w:rsidRPr="001D7CE2">
        <w:rPr>
          <w:rFonts w:ascii="Calibri" w:hAnsi="Calibri" w:cs="Calibri"/>
          <w:sz w:val="21"/>
          <w:szCs w:val="21"/>
          <w:lang w:val="el"/>
        </w:rPr>
        <w:t>να εστιάζουν σε θετικές λύσεις για τον πελάτη και να λαμβάνουν υπ' όψιν και να κοινοποιούν ιδέες όπου οι βελτιώσεις μπορούν να εφαρμόζονται ευρύτερα·</w:t>
      </w:r>
    </w:p>
    <w:p w14:paraId="1FA25CE2" w14:textId="3A9D8867"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δ) </w:t>
      </w:r>
      <w:r w:rsidRPr="001D7CE2">
        <w:rPr>
          <w:rFonts w:ascii="Calibri" w:hAnsi="Calibri" w:cs="Calibri"/>
          <w:sz w:val="21"/>
          <w:szCs w:val="21"/>
          <w:lang w:val="el"/>
        </w:rPr>
        <w:t>να σέβονται την ανεξαρτησία, τον έλεγχο και τις επιλογές του πελάτη·</w:t>
      </w:r>
    </w:p>
    <w:p w14:paraId="32D213AF" w14:textId="29CE7121" w:rsidR="00626AB2" w:rsidRPr="00AF3D7C" w:rsidRDefault="006F4BCE" w:rsidP="00095165">
      <w:pPr>
        <w:pStyle w:val="LetterListPolicy"/>
        <w:spacing w:after="0"/>
        <w:ind w:left="710"/>
        <w:rPr>
          <w:rFonts w:ascii="Calibri" w:hAnsi="Calibri" w:cs="Calibri"/>
          <w:sz w:val="21"/>
          <w:szCs w:val="21"/>
          <w:lang w:val="el-GR"/>
        </w:rPr>
      </w:pPr>
      <w:r>
        <w:rPr>
          <w:rFonts w:ascii="Calibri" w:hAnsi="Calibri" w:cs="Calibri"/>
          <w:sz w:val="21"/>
          <w:szCs w:val="21"/>
          <w:lang w:val="el"/>
        </w:rPr>
        <w:t xml:space="preserve">ε) </w:t>
      </w:r>
      <w:r w:rsidRPr="001D7CE2">
        <w:rPr>
          <w:rFonts w:ascii="Calibri" w:hAnsi="Calibri" w:cs="Calibri"/>
          <w:sz w:val="21"/>
          <w:szCs w:val="21"/>
          <w:lang w:val="el"/>
        </w:rPr>
        <w:t>να διασφαλίζουν ότι καταβάλλονται οι καλύτερες προσπάθειες ώστε να μπορεί να επιτευχθεί μια ικανοποιητική επίλυση παραπόνων·</w:t>
      </w:r>
    </w:p>
    <w:p w14:paraId="4049E249" w14:textId="7D372DFC"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ζ) </w:t>
      </w:r>
      <w:r w:rsidRPr="001D7CE2">
        <w:rPr>
          <w:rFonts w:ascii="Calibri" w:hAnsi="Calibri" w:cs="Calibri"/>
          <w:sz w:val="21"/>
          <w:szCs w:val="21"/>
          <w:lang w:val="el"/>
        </w:rPr>
        <w:t>να προάγουν τα οφέλη της υποβολής σχολίων και παραπόνων στους πελάτες και τους υπαλλήλους·</w:t>
      </w:r>
    </w:p>
    <w:p w14:paraId="6D7AEFD2" w14:textId="41F0E9A7"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η) </w:t>
      </w:r>
      <w:r w:rsidRPr="001D7CE2">
        <w:rPr>
          <w:rFonts w:ascii="Calibri" w:hAnsi="Calibri" w:cs="Calibri"/>
          <w:sz w:val="21"/>
          <w:szCs w:val="21"/>
          <w:lang w:val="el"/>
        </w:rPr>
        <w:t>να καθοδηγούνται από προσωποκεντρικές προσεγγίσεις και να συνεργάζονται με τον πελάτη και τις οικογένειες/τους φροντιστές ή το δίκτυο υποστήριξης για να επιτεύξουν επίλυση·</w:t>
      </w:r>
    </w:p>
    <w:p w14:paraId="204F3B4F" w14:textId="51FC37B5"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θ) </w:t>
      </w:r>
      <w:r w:rsidRPr="001D7CE2">
        <w:rPr>
          <w:rFonts w:ascii="Calibri" w:hAnsi="Calibri" w:cs="Calibri"/>
          <w:sz w:val="21"/>
          <w:szCs w:val="21"/>
          <w:lang w:val="el"/>
        </w:rPr>
        <w:t>να προάγουν μια κουλτούρα όπου τα παράπονα θεωρούνται ευκαιρίες για βελτίωση·</w:t>
      </w:r>
    </w:p>
    <w:p w14:paraId="1AA30E75" w14:textId="4382D923"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ι) </w:t>
      </w:r>
      <w:r w:rsidRPr="001D7CE2">
        <w:rPr>
          <w:rFonts w:ascii="Calibri" w:hAnsi="Calibri" w:cs="Calibri"/>
          <w:sz w:val="21"/>
          <w:szCs w:val="21"/>
          <w:lang w:val="el"/>
        </w:rPr>
        <w:t>να υποστηρίζουν τα άτομα που χρησιμοποιούν τις υπηρεσίες του Yooralla να παρέχουν σχόλια·</w:t>
      </w:r>
    </w:p>
    <w:p w14:paraId="7C6E604A" w14:textId="056CDF30"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κ) </w:t>
      </w:r>
      <w:r w:rsidRPr="001D7CE2">
        <w:rPr>
          <w:rFonts w:ascii="Calibri" w:hAnsi="Calibri" w:cs="Calibri"/>
          <w:sz w:val="21"/>
          <w:szCs w:val="21"/>
          <w:lang w:val="el"/>
        </w:rPr>
        <w:t>να τηρούν την εμπιστευτικότητα των πληροφοριών για το παράπονο και το άτομο που το υπέβαλε·</w:t>
      </w:r>
    </w:p>
    <w:p w14:paraId="3170E328" w14:textId="1890E3EE" w:rsidR="00626AB2" w:rsidRPr="00AF3D7C" w:rsidRDefault="006F4BCE"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λ) </w:t>
      </w:r>
      <w:r w:rsidRPr="001D7CE2">
        <w:rPr>
          <w:rFonts w:ascii="Calibri" w:hAnsi="Calibri" w:cs="Calibri"/>
          <w:sz w:val="21"/>
          <w:szCs w:val="21"/>
          <w:lang w:val="el"/>
        </w:rPr>
        <w:t>να προστατεύουν τα άτομα από αντίποινα ή δυσμενή αντιμετώπιση εάν υποβάλλουν παράπονο· και</w:t>
      </w:r>
    </w:p>
    <w:p w14:paraId="52C73B24" w14:textId="2F29E9B2" w:rsidR="00626AB2" w:rsidRPr="00AF3D7C" w:rsidRDefault="006F4BCE" w:rsidP="00095165">
      <w:pPr>
        <w:pStyle w:val="LetterListPolicy"/>
        <w:spacing w:after="600"/>
        <w:ind w:left="710"/>
        <w:rPr>
          <w:rFonts w:ascii="Calibri" w:hAnsi="Calibri" w:cs="Calibri"/>
          <w:sz w:val="21"/>
          <w:szCs w:val="21"/>
          <w:lang w:val="el-GR"/>
        </w:rPr>
      </w:pPr>
      <w:r>
        <w:rPr>
          <w:rFonts w:ascii="Calibri" w:hAnsi="Calibri" w:cs="Calibri"/>
          <w:sz w:val="21"/>
          <w:szCs w:val="21"/>
          <w:lang w:val="el"/>
        </w:rPr>
        <w:t xml:space="preserve">μ) </w:t>
      </w:r>
      <w:r w:rsidRPr="001D7CE2">
        <w:rPr>
          <w:rFonts w:ascii="Calibri" w:hAnsi="Calibri" w:cs="Calibri"/>
          <w:sz w:val="21"/>
          <w:szCs w:val="21"/>
          <w:lang w:val="el"/>
        </w:rPr>
        <w:t>να εκπληρούν τις υποχρεώσεις αναφοράς και αναθεώρησης του Yooralla.</w:t>
      </w:r>
    </w:p>
    <w:p w14:paraId="4034A41A" w14:textId="77777777" w:rsidR="00626AB2" w:rsidRPr="00AF3D7C" w:rsidRDefault="00000000" w:rsidP="00626AB2">
      <w:pPr>
        <w:pStyle w:val="BodyTextPolicy"/>
        <w:ind w:left="425"/>
        <w:rPr>
          <w:rFonts w:ascii="Calibri" w:hAnsi="Calibri" w:cs="Calibri"/>
          <w:sz w:val="21"/>
          <w:szCs w:val="21"/>
          <w:lang w:val="el-GR"/>
        </w:rPr>
      </w:pPr>
      <w:r w:rsidRPr="001D7CE2">
        <w:rPr>
          <w:rFonts w:ascii="Calibri" w:hAnsi="Calibri" w:cs="Calibri"/>
          <w:b/>
          <w:sz w:val="21"/>
          <w:szCs w:val="21"/>
          <w:lang w:val="el"/>
        </w:rPr>
        <w:t>Η διαδικασία υποβολής σχολίων και παραπόνων του Yooralla διασφαλίζει</w:t>
      </w:r>
      <w:r w:rsidRPr="001D7CE2">
        <w:rPr>
          <w:rFonts w:ascii="Calibri" w:hAnsi="Calibri" w:cs="Calibri"/>
          <w:sz w:val="21"/>
          <w:szCs w:val="21"/>
          <w:lang w:val="el"/>
        </w:rPr>
        <w:t>:</w:t>
      </w:r>
    </w:p>
    <w:p w14:paraId="3E8852FC" w14:textId="1E597888" w:rsidR="00626AB2" w:rsidRPr="00AF3D7C" w:rsidRDefault="007D2886" w:rsidP="00095165">
      <w:pPr>
        <w:pStyle w:val="LetterListPolicy"/>
        <w:spacing w:after="120"/>
        <w:ind w:left="710"/>
        <w:rPr>
          <w:rFonts w:ascii="Calibri" w:hAnsi="Calibri" w:cs="Calibri"/>
          <w:sz w:val="21"/>
          <w:szCs w:val="21"/>
          <w:lang w:val="el-GR"/>
        </w:rPr>
      </w:pPr>
      <w:r>
        <w:rPr>
          <w:rFonts w:ascii="Calibri" w:hAnsi="Calibri" w:cs="Calibri"/>
          <w:color w:val="auto"/>
          <w:sz w:val="21"/>
          <w:szCs w:val="21"/>
          <w:lang w:val="el"/>
        </w:rPr>
        <w:t xml:space="preserve">α) </w:t>
      </w:r>
      <w:r w:rsidRPr="001D7CE2">
        <w:rPr>
          <w:rFonts w:ascii="Calibri" w:hAnsi="Calibri" w:cs="Calibri"/>
          <w:color w:val="auto"/>
          <w:sz w:val="21"/>
          <w:szCs w:val="21"/>
          <w:lang w:val="el"/>
        </w:rPr>
        <w:t>Ιδιωτικότητα</w:t>
      </w:r>
      <w:r w:rsidRPr="001D7CE2">
        <w:rPr>
          <w:rFonts w:ascii="Calibri" w:hAnsi="Calibri" w:cs="Calibri"/>
          <w:sz w:val="21"/>
          <w:szCs w:val="21"/>
          <w:lang w:val="el"/>
        </w:rPr>
        <w:t>: λαμβάνονται εύλογα μέτρα για την προστασία των προσωπικών δεδομένων από απώλεια, μη εξουσιοδοτημένη πρόσβαση ή χρήση, μη εξουσιοδοτημένη δημοσιοποίηση ή τυχόν κατάχρηση κατά την διάρκεια της διαδικασίας υποβολής παραπόνων.</w:t>
      </w:r>
    </w:p>
    <w:p w14:paraId="0EE469B6" w14:textId="6FD2FF49" w:rsidR="00626AB2" w:rsidRPr="00AF3D7C" w:rsidRDefault="007D2886" w:rsidP="00095165">
      <w:pPr>
        <w:pStyle w:val="LetterListPolicy"/>
        <w:spacing w:after="360"/>
        <w:ind w:left="710"/>
        <w:rPr>
          <w:rFonts w:ascii="Calibri" w:hAnsi="Calibri" w:cs="Calibri"/>
          <w:sz w:val="21"/>
          <w:szCs w:val="21"/>
          <w:lang w:val="el-GR"/>
        </w:rPr>
      </w:pPr>
      <w:r>
        <w:rPr>
          <w:rFonts w:ascii="Calibri" w:hAnsi="Calibri" w:cs="Calibri"/>
          <w:sz w:val="21"/>
          <w:szCs w:val="21"/>
          <w:lang w:val="el"/>
        </w:rPr>
        <w:t xml:space="preserve">β) </w:t>
      </w:r>
      <w:r w:rsidRPr="001D7CE2">
        <w:rPr>
          <w:rFonts w:ascii="Calibri" w:hAnsi="Calibri" w:cs="Calibri"/>
          <w:sz w:val="21"/>
          <w:szCs w:val="21"/>
          <w:lang w:val="el"/>
        </w:rPr>
        <w:t>Εμπιστευτικότητα: τα δεδομένα προστατεύονται με ελέγχους του πώς και πότε συγκεκριμένες πληροφορίες χρησιμοποιούνται εντός του οργανισμού και/ή δημοσιοποιούνται σε εξωτερικό φορέα ή άτομο.</w:t>
      </w:r>
    </w:p>
    <w:p w14:paraId="4D6B34A4" w14:textId="77777777" w:rsidR="001D7CE2" w:rsidRPr="00AF3D7C" w:rsidRDefault="001D7CE2" w:rsidP="001D7CE2">
      <w:pPr>
        <w:pStyle w:val="LetterListPolicy"/>
        <w:spacing w:after="360"/>
        <w:ind w:left="992"/>
        <w:rPr>
          <w:rFonts w:ascii="Calibri" w:hAnsi="Calibri" w:cs="Calibri"/>
          <w:sz w:val="21"/>
          <w:szCs w:val="21"/>
          <w:lang w:val="el-GR"/>
        </w:rPr>
      </w:pPr>
    </w:p>
    <w:p w14:paraId="6BB82EA0" w14:textId="0BD10715" w:rsidR="00626AB2" w:rsidRPr="001D7CE2" w:rsidRDefault="007D2886" w:rsidP="003F316D">
      <w:pPr>
        <w:pStyle w:val="LetterListPolicy"/>
        <w:spacing w:after="120"/>
        <w:ind w:firstLine="567"/>
        <w:rPr>
          <w:rFonts w:ascii="Calibri" w:hAnsi="Calibri" w:cs="Calibri"/>
          <w:sz w:val="21"/>
          <w:szCs w:val="21"/>
        </w:rPr>
      </w:pPr>
      <w:r>
        <w:rPr>
          <w:rFonts w:ascii="Calibri" w:hAnsi="Calibri" w:cs="Calibri"/>
          <w:sz w:val="21"/>
          <w:szCs w:val="21"/>
          <w:lang w:val="el"/>
        </w:rPr>
        <w:lastRenderedPageBreak/>
        <w:t xml:space="preserve">γ) </w:t>
      </w:r>
      <w:r w:rsidRPr="001D7CE2">
        <w:rPr>
          <w:rFonts w:ascii="Calibri" w:hAnsi="Calibri" w:cs="Calibri"/>
          <w:sz w:val="21"/>
          <w:szCs w:val="21"/>
          <w:lang w:val="el"/>
        </w:rPr>
        <w:t>Φυσική δικαιοσύνη:</w:t>
      </w:r>
    </w:p>
    <w:p w14:paraId="13E1A338" w14:textId="77777777" w:rsidR="00626AB2" w:rsidRPr="00AF3D7C" w:rsidRDefault="00000000" w:rsidP="00626AB2">
      <w:pPr>
        <w:pStyle w:val="Default"/>
        <w:numPr>
          <w:ilvl w:val="2"/>
          <w:numId w:val="4"/>
        </w:numPr>
        <w:spacing w:after="120"/>
        <w:ind w:left="1587" w:hanging="567"/>
        <w:rPr>
          <w:rFonts w:ascii="Calibri" w:hAnsi="Calibri" w:cs="Calibri"/>
          <w:bCs/>
          <w:sz w:val="21"/>
          <w:szCs w:val="21"/>
          <w:lang w:val="el-GR"/>
        </w:rPr>
      </w:pPr>
      <w:r w:rsidRPr="001D7CE2">
        <w:rPr>
          <w:rFonts w:ascii="Calibri" w:hAnsi="Calibri" w:cs="Calibri"/>
          <w:bCs/>
          <w:sz w:val="21"/>
          <w:szCs w:val="21"/>
          <w:lang w:val="el"/>
        </w:rPr>
        <w:t>Ο Yooralla παρέχει σε όλα τα άτομα δίκαιη ακρόαση όταν εξετάζει και λαμβάνει αποφάσεις για παράπονα·</w:t>
      </w:r>
    </w:p>
    <w:p w14:paraId="523F4ED2" w14:textId="77777777" w:rsidR="00626AB2" w:rsidRPr="00AF3D7C" w:rsidRDefault="00000000" w:rsidP="00626AB2">
      <w:pPr>
        <w:pStyle w:val="Default"/>
        <w:numPr>
          <w:ilvl w:val="2"/>
          <w:numId w:val="4"/>
        </w:numPr>
        <w:spacing w:after="120"/>
        <w:ind w:left="1587" w:hanging="567"/>
        <w:rPr>
          <w:rFonts w:ascii="Calibri" w:hAnsi="Calibri" w:cs="Calibri"/>
          <w:bCs/>
          <w:sz w:val="21"/>
          <w:szCs w:val="21"/>
          <w:lang w:val="el-GR"/>
        </w:rPr>
      </w:pPr>
      <w:r w:rsidRPr="001D7CE2">
        <w:rPr>
          <w:rFonts w:ascii="Calibri" w:hAnsi="Calibri" w:cs="Calibri"/>
          <w:bCs/>
          <w:sz w:val="21"/>
          <w:szCs w:val="21"/>
          <w:lang w:val="el"/>
        </w:rPr>
        <w:t>Ο Yooralla ανταποκρίνεται σε παράπονα αμερόληπτα και χωρίς προκατάληψη·</w:t>
      </w:r>
    </w:p>
    <w:p w14:paraId="61BF9FF6" w14:textId="77777777" w:rsidR="00626AB2" w:rsidRPr="00AF3D7C" w:rsidRDefault="00000000" w:rsidP="00626AB2">
      <w:pPr>
        <w:pStyle w:val="Default"/>
        <w:numPr>
          <w:ilvl w:val="2"/>
          <w:numId w:val="4"/>
        </w:numPr>
        <w:spacing w:after="120"/>
        <w:ind w:left="1587" w:hanging="567"/>
        <w:rPr>
          <w:rFonts w:ascii="Calibri" w:hAnsi="Calibri" w:cs="Calibri"/>
          <w:bCs/>
          <w:sz w:val="21"/>
          <w:szCs w:val="21"/>
          <w:lang w:val="el-GR"/>
        </w:rPr>
      </w:pPr>
      <w:r w:rsidRPr="001D7CE2">
        <w:rPr>
          <w:rFonts w:ascii="Calibri" w:hAnsi="Calibri" w:cs="Calibri"/>
          <w:bCs/>
          <w:sz w:val="21"/>
          <w:szCs w:val="21"/>
          <w:lang w:val="el"/>
        </w:rPr>
        <w:t>Ο Yooralla ενημερώνει τα άτομα για τυχόν βελτιώσεις που έγιναν ως αποτέλεσμα των σχολίων και του παραπόνου· και</w:t>
      </w:r>
    </w:p>
    <w:p w14:paraId="0F6879C3" w14:textId="77777777" w:rsidR="00626AB2" w:rsidRPr="00AF3D7C" w:rsidRDefault="00000000" w:rsidP="00626AB2">
      <w:pPr>
        <w:pStyle w:val="Default"/>
        <w:numPr>
          <w:ilvl w:val="2"/>
          <w:numId w:val="4"/>
        </w:numPr>
        <w:spacing w:after="120"/>
        <w:ind w:left="1587" w:hanging="567"/>
        <w:rPr>
          <w:rFonts w:ascii="Calibri" w:hAnsi="Calibri" w:cs="Calibri"/>
          <w:bCs/>
          <w:sz w:val="21"/>
          <w:szCs w:val="21"/>
          <w:lang w:val="el-GR"/>
        </w:rPr>
      </w:pPr>
      <w:r w:rsidRPr="001D7CE2">
        <w:rPr>
          <w:rFonts w:ascii="Calibri" w:hAnsi="Calibri" w:cs="Calibri"/>
          <w:bCs/>
          <w:sz w:val="21"/>
          <w:szCs w:val="21"/>
          <w:lang w:val="el"/>
        </w:rPr>
        <w:t>οποιοσδήποτε πελάτης ενδέχεται να επηρεαστεί από μια απόφαση που ελήφθη ως ανταπόκριση σε παράπονο παίρνει σχετικές πληροφορίες.</w:t>
      </w:r>
    </w:p>
    <w:p w14:paraId="3613D5B4" w14:textId="0C339A77" w:rsidR="00626AB2" w:rsidRPr="00AF3D7C" w:rsidRDefault="007D2886"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δ) </w:t>
      </w:r>
      <w:r w:rsidRPr="001D7CE2">
        <w:rPr>
          <w:rFonts w:ascii="Calibri" w:hAnsi="Calibri" w:cs="Calibri"/>
          <w:sz w:val="21"/>
          <w:szCs w:val="21"/>
          <w:lang w:val="el"/>
        </w:rPr>
        <w:t>Ενημερότητα υπαλλήλων για την Πολιτική Υποβολής Σχολίων και Παραπόνων Πελατών και την Διαδικασία Υποβολής Σχολίων και Παραπόνων Πελατών του Yooralla.</w:t>
      </w:r>
    </w:p>
    <w:p w14:paraId="31FA2625" w14:textId="55D3D9B7" w:rsidR="00626AB2" w:rsidRPr="00AF3D7C" w:rsidRDefault="007D2886"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ε) </w:t>
      </w:r>
      <w:r w:rsidRPr="001D7CE2">
        <w:rPr>
          <w:rFonts w:ascii="Calibri" w:hAnsi="Calibri" w:cs="Calibri"/>
          <w:sz w:val="21"/>
          <w:szCs w:val="21"/>
          <w:lang w:val="el"/>
        </w:rPr>
        <w:t>Έγκαιρη αντιμετώπιση παραπόνων κατάλληλα και αποτελεσματικά εντός καθορισμένων χρονοδιαγραμμάτων.</w:t>
      </w:r>
    </w:p>
    <w:p w14:paraId="6496256B" w14:textId="77777777" w:rsidR="00626AB2" w:rsidRPr="00AF3D7C" w:rsidRDefault="00000000" w:rsidP="00626AB2">
      <w:pPr>
        <w:autoSpaceDE w:val="0"/>
        <w:autoSpaceDN w:val="0"/>
        <w:adjustRightInd w:val="0"/>
        <w:spacing w:before="240" w:after="120"/>
        <w:ind w:right="424"/>
        <w:jc w:val="both"/>
        <w:rPr>
          <w:rFonts w:ascii="Calibri" w:eastAsia="Times New Roman" w:hAnsi="Calibri" w:cs="Calibri"/>
          <w:b/>
          <w:bCs/>
          <w:color w:val="000000"/>
          <w:sz w:val="21"/>
          <w:szCs w:val="21"/>
          <w:lang w:val="el-GR" w:eastAsia="en-AU"/>
        </w:rPr>
      </w:pPr>
      <w:r w:rsidRPr="001D7CE2">
        <w:rPr>
          <w:rFonts w:ascii="Calibri" w:eastAsia="Times New Roman" w:hAnsi="Calibri" w:cs="Calibri"/>
          <w:b/>
          <w:bCs/>
          <w:color w:val="000000"/>
          <w:sz w:val="21"/>
          <w:szCs w:val="21"/>
          <w:lang w:val="el" w:eastAsia="en-AU"/>
        </w:rPr>
        <w:t>5.</w:t>
      </w:r>
      <w:r w:rsidRPr="001D7CE2">
        <w:rPr>
          <w:rFonts w:ascii="Calibri" w:eastAsia="Times New Roman" w:hAnsi="Calibri" w:cs="Calibri"/>
          <w:b/>
          <w:bCs/>
          <w:color w:val="000000"/>
          <w:sz w:val="21"/>
          <w:szCs w:val="21"/>
          <w:lang w:val="el" w:eastAsia="en-AU"/>
        </w:rPr>
        <w:tab/>
        <w:t>Ευθύνες</w:t>
      </w:r>
    </w:p>
    <w:p w14:paraId="6F265AC0" w14:textId="77777777" w:rsidR="000F08BA" w:rsidRPr="00AF3D7C" w:rsidRDefault="00000000" w:rsidP="000F08BA">
      <w:pPr>
        <w:pStyle w:val="BodyTextPolicy"/>
        <w:ind w:left="510"/>
        <w:rPr>
          <w:rFonts w:ascii="Calibri" w:hAnsi="Calibri" w:cs="Calibri"/>
          <w:sz w:val="21"/>
          <w:szCs w:val="21"/>
          <w:lang w:val="el-GR"/>
        </w:rPr>
      </w:pPr>
      <w:bookmarkStart w:id="6" w:name="_Hlk34403445"/>
      <w:bookmarkStart w:id="7" w:name="_Hlk34734959"/>
      <w:bookmarkEnd w:id="5"/>
      <w:r w:rsidRPr="001D7CE2">
        <w:rPr>
          <w:rFonts w:ascii="Calibri" w:hAnsi="Calibri" w:cs="Calibri"/>
          <w:sz w:val="21"/>
          <w:szCs w:val="21"/>
          <w:lang w:val="el"/>
        </w:rPr>
        <w:t>Όλοι οι υπάλληλοι που έρχονται σε επαφή με τους πελάτες πρέπει:</w:t>
      </w:r>
    </w:p>
    <w:p w14:paraId="2D7472A2" w14:textId="3364CA5C"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α) </w:t>
      </w:r>
      <w:r w:rsidRPr="001D7CE2">
        <w:rPr>
          <w:rFonts w:ascii="Calibri" w:hAnsi="Calibri" w:cs="Calibri"/>
          <w:sz w:val="21"/>
          <w:szCs w:val="21"/>
          <w:lang w:val="el"/>
        </w:rPr>
        <w:t>να γνωρίζουν και να είναι εκπαιδευμένοι στην διαχείριση παραπόνων βάσει της εκπαίδευσης στην Κατανόηση Παραπόνων που περιέχεται στις Κατευθυντήριες Γραμμές Διαχείρισης και Επίλυσης Παραπόνων της Επιτροπής NDIS·</w:t>
      </w:r>
    </w:p>
    <w:p w14:paraId="675E867E" w14:textId="4059B3FB"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β) </w:t>
      </w:r>
      <w:r w:rsidRPr="001D7CE2">
        <w:rPr>
          <w:rFonts w:ascii="Calibri" w:hAnsi="Calibri" w:cs="Calibri"/>
          <w:sz w:val="21"/>
          <w:szCs w:val="21"/>
          <w:lang w:val="el"/>
        </w:rPr>
        <w:t>να συμμορφώνονται με οποιεσδήποτε απαιτήσεις αναφοράς διαχείρισης παραπόνων που συμπεριλαμβάνει την καταχώριση των σχολίων στο RiskMan. Εάν το παράπονο αναφέρεται σε ένα συγκεκριμένο συμβάν, καταχωρίστε το ως περιστατικό καθώς επίσης και ως παράπονο·</w:t>
      </w:r>
    </w:p>
    <w:p w14:paraId="305A8137" w14:textId="56CEE5C7"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γ) </w:t>
      </w:r>
      <w:r w:rsidRPr="001D7CE2">
        <w:rPr>
          <w:rFonts w:ascii="Calibri" w:hAnsi="Calibri" w:cs="Calibri"/>
          <w:sz w:val="21"/>
          <w:szCs w:val="21"/>
          <w:lang w:val="el"/>
        </w:rPr>
        <w:t>να συμπεριφέρονται προς τους πελάτες και τους ενδιαφερομένους με ευγενικό τρόπο και να ανταποκρίνονται έγκαιρα σε σχόλια και παράπονα·</w:t>
      </w:r>
    </w:p>
    <w:p w14:paraId="1B1BF4F9" w14:textId="17809D91"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δ) </w:t>
      </w:r>
      <w:r w:rsidRPr="001D7CE2">
        <w:rPr>
          <w:rFonts w:ascii="Calibri" w:hAnsi="Calibri" w:cs="Calibri"/>
          <w:sz w:val="21"/>
          <w:szCs w:val="21"/>
          <w:lang w:val="el"/>
        </w:rPr>
        <w:t>να επιδεικνύουν θετικές διαπροσωπικές και επικοινωνιακές δεξιότητες με επίκεντρο τον πελάτη·</w:t>
      </w:r>
    </w:p>
    <w:p w14:paraId="1A91ADB4" w14:textId="34E24359"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ε) </w:t>
      </w:r>
      <w:r w:rsidRPr="001D7CE2">
        <w:rPr>
          <w:rFonts w:ascii="Calibri" w:hAnsi="Calibri" w:cs="Calibri"/>
          <w:sz w:val="21"/>
          <w:szCs w:val="21"/>
          <w:lang w:val="el"/>
        </w:rPr>
        <w:t>να έχουν επίγνωση των ρόλων, των ευθυνών και των εξουσιών τους σχετικά με σχόλια και παράπονα·</w:t>
      </w:r>
    </w:p>
    <w:p w14:paraId="61C1A389" w14:textId="3708B726"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ζ) </w:t>
      </w:r>
      <w:r w:rsidRPr="001D7CE2">
        <w:rPr>
          <w:rFonts w:ascii="Calibri" w:hAnsi="Calibri" w:cs="Calibri"/>
          <w:sz w:val="21"/>
          <w:szCs w:val="21"/>
          <w:lang w:val="el"/>
        </w:rPr>
        <w:t>να είναι ενήμεροι για τις διαδικασίες που πρέπει να ακολουθήσουν και τις πληροφορίες που πρέπει να δώσουν στο άτομο που υποβάλλει παράπονο·</w:t>
      </w:r>
    </w:p>
    <w:p w14:paraId="5CABB41B" w14:textId="18977BA2"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η) </w:t>
      </w:r>
      <w:r w:rsidRPr="001D7CE2">
        <w:rPr>
          <w:rFonts w:ascii="Calibri" w:hAnsi="Calibri" w:cs="Calibri"/>
          <w:sz w:val="21"/>
          <w:szCs w:val="21"/>
          <w:lang w:val="el"/>
        </w:rPr>
        <w:t>να ενεργούν έγκαιρα για σχόλια και παράπονα που μπορούν να επιλυθούν άμεσα στο τοπικό επίπεδο·</w:t>
      </w:r>
    </w:p>
    <w:p w14:paraId="42295AE2" w14:textId="5E33C198"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θ) </w:t>
      </w:r>
      <w:r w:rsidRPr="001D7CE2">
        <w:rPr>
          <w:rFonts w:ascii="Calibri" w:hAnsi="Calibri" w:cs="Calibri"/>
          <w:sz w:val="21"/>
          <w:szCs w:val="21"/>
          <w:lang w:val="el"/>
        </w:rPr>
        <w:t>να συνεργάζονται έγκαιρα με τον πελάτη και τις οικογένειες/τους φροντιστές ή το δίκτυο υποστήριξης για την επίλυση των σχολίων και των παραπόνων· και</w:t>
      </w:r>
    </w:p>
    <w:p w14:paraId="4790593B" w14:textId="32156F0C" w:rsidR="000F08BA" w:rsidRPr="00AF3D7C" w:rsidRDefault="00AC0FEA"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ι) </w:t>
      </w:r>
      <w:r w:rsidRPr="001D7CE2">
        <w:rPr>
          <w:rFonts w:ascii="Calibri" w:hAnsi="Calibri" w:cs="Calibri"/>
          <w:sz w:val="21"/>
          <w:szCs w:val="21"/>
          <w:lang w:val="el"/>
        </w:rPr>
        <w:t>να παραπέμπουν τα σχόλια και τα παράπονα στον άμεσο προϊστάμενό τους εάν το ζήτημα χρειάζεται περαιτέρω διαμεσολάβηση ή απαιτεί επίλυση διαφορών.</w:t>
      </w:r>
    </w:p>
    <w:p w14:paraId="07BC1111" w14:textId="77777777" w:rsidR="000F08BA" w:rsidRPr="00AF3D7C" w:rsidRDefault="00000000" w:rsidP="000F08BA">
      <w:pPr>
        <w:pStyle w:val="BodyTextPolicy"/>
        <w:ind w:left="509"/>
        <w:rPr>
          <w:rFonts w:ascii="Calibri" w:hAnsi="Calibri" w:cs="Calibri"/>
          <w:b/>
          <w:sz w:val="21"/>
          <w:szCs w:val="21"/>
          <w:lang w:val="el-GR"/>
        </w:rPr>
      </w:pPr>
      <w:r w:rsidRPr="001D7CE2">
        <w:rPr>
          <w:rFonts w:ascii="Calibri" w:hAnsi="Calibri" w:cs="Calibri"/>
          <w:b/>
          <w:sz w:val="21"/>
          <w:szCs w:val="21"/>
          <w:lang w:val="el"/>
        </w:rPr>
        <w:t>Διευθυντές</w:t>
      </w:r>
    </w:p>
    <w:p w14:paraId="54E76A7A" w14:textId="77777777" w:rsidR="000F08BA" w:rsidRPr="00AF3D7C" w:rsidRDefault="00000000" w:rsidP="009F1207">
      <w:pPr>
        <w:pStyle w:val="BodyTextPolicy"/>
        <w:ind w:left="509"/>
        <w:rPr>
          <w:rFonts w:ascii="Calibri" w:hAnsi="Calibri" w:cs="Calibri"/>
          <w:sz w:val="21"/>
          <w:szCs w:val="21"/>
          <w:lang w:val="el-GR"/>
        </w:rPr>
      </w:pPr>
      <w:r w:rsidRPr="001D7CE2">
        <w:rPr>
          <w:rFonts w:ascii="Calibri" w:hAnsi="Calibri" w:cs="Calibri"/>
          <w:sz w:val="21"/>
          <w:szCs w:val="21"/>
          <w:lang w:val="el"/>
        </w:rPr>
        <w:t>Οι διευθυντές που συμμετέχουν στην διαδικασία διαχείρισης παραπόνων είναι, όπως ισχύει εντός του τομέα ευθύνης τους, υπεύθυνοι:</w:t>
      </w:r>
    </w:p>
    <w:p w14:paraId="4CECB817" w14:textId="692F2D7F" w:rsidR="000F08BA" w:rsidRPr="00AF3D7C" w:rsidRDefault="002C6671" w:rsidP="00095165">
      <w:pPr>
        <w:pStyle w:val="LetterListPolicy"/>
        <w:spacing w:after="120"/>
        <w:ind w:left="710"/>
        <w:rPr>
          <w:rFonts w:ascii="Calibri" w:hAnsi="Calibri" w:cs="Calibri"/>
          <w:sz w:val="21"/>
          <w:szCs w:val="21"/>
          <w:lang w:val="el-GR"/>
        </w:rPr>
      </w:pPr>
      <w:r>
        <w:rPr>
          <w:rFonts w:ascii="Calibri" w:hAnsi="Calibri" w:cs="Calibri"/>
          <w:sz w:val="21"/>
          <w:szCs w:val="21"/>
          <w:lang w:val="el"/>
        </w:rPr>
        <w:t xml:space="preserve">α) </w:t>
      </w:r>
      <w:r w:rsidRPr="001D7CE2">
        <w:rPr>
          <w:rFonts w:ascii="Calibri" w:hAnsi="Calibri" w:cs="Calibri"/>
          <w:sz w:val="21"/>
          <w:szCs w:val="21"/>
          <w:lang w:val="el"/>
        </w:rPr>
        <w:t>να διασφαλίζουν ότι εφαρμόζεται η διαδικασία διαχείρισης παραπόνων και ότι οι υπάλληλοι είναι εκπαιδευμένοι στην διαχείριση παραπόνων·</w:t>
      </w:r>
    </w:p>
    <w:p w14:paraId="305F282B" w14:textId="562DC038" w:rsidR="00A07C5C" w:rsidRPr="00AF3D7C" w:rsidRDefault="002C6671" w:rsidP="00095165">
      <w:pPr>
        <w:pStyle w:val="LetterListPolicy"/>
        <w:spacing w:after="120"/>
        <w:ind w:left="710"/>
        <w:rPr>
          <w:rFonts w:ascii="Calibri" w:hAnsi="Calibri" w:cs="Calibri"/>
          <w:sz w:val="20"/>
          <w:lang w:val="el-GR"/>
        </w:rPr>
        <w:sectPr w:rsidR="00A07C5C" w:rsidRPr="00AF3D7C" w:rsidSect="00692707">
          <w:footerReference w:type="default" r:id="rId20"/>
          <w:footerReference w:type="first" r:id="rId21"/>
          <w:pgSz w:w="11907" w:h="16839" w:code="9"/>
          <w:pgMar w:top="1440" w:right="1080" w:bottom="1440" w:left="1080" w:header="510" w:footer="294" w:gutter="0"/>
          <w:pgNumType w:start="8"/>
          <w:cols w:space="708"/>
          <w:titlePg/>
          <w:docGrid w:linePitch="360"/>
        </w:sectPr>
      </w:pPr>
      <w:r>
        <w:rPr>
          <w:rFonts w:ascii="Calibri" w:hAnsi="Calibri" w:cs="Calibri"/>
          <w:sz w:val="21"/>
          <w:szCs w:val="21"/>
          <w:lang w:val="el"/>
        </w:rPr>
        <w:t xml:space="preserve">β) </w:t>
      </w:r>
      <w:r w:rsidRPr="001D7CE2">
        <w:rPr>
          <w:rFonts w:ascii="Calibri" w:hAnsi="Calibri" w:cs="Calibri"/>
          <w:sz w:val="21"/>
          <w:szCs w:val="21"/>
          <w:lang w:val="el"/>
        </w:rPr>
        <w:t>να επικοινωνούν με τον Υπεύθυνο Σχέσεων και Ενδυνάμωσης Πελατών για συμβουλές και βοήθεια για την επίλυση ζητημάτων που βρίσκονται στο επίπεδο της Επιτροπής NDIS ή του Επιτρόπου Υπηρεσιών για την Αναπηρία·</w:t>
      </w:r>
    </w:p>
    <w:p w14:paraId="4D94BCFB" w14:textId="255EA19E"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lastRenderedPageBreak/>
        <w:t xml:space="preserve">γ) </w:t>
      </w:r>
      <w:r w:rsidRPr="001D7CE2">
        <w:rPr>
          <w:rFonts w:ascii="Calibri" w:hAnsi="Calibri" w:cs="Calibri"/>
          <w:sz w:val="20"/>
          <w:lang w:val="el"/>
        </w:rPr>
        <w:t>να προάγουν μια θετική κουλτούρα έγκαιρης αναζήτησης και δράσης για σχόλια και παράπονα και να εντάσσουν ενεργά τους πελάτες και τις οικογένειες/τους φροντιστές τους ή το δίκτυο υποστήριξης στην διαδικασία επίλυσης και να καταχωρούν την ικανοποίησή τους με την επίλυση στο RiskMan·</w:t>
      </w:r>
    </w:p>
    <w:p w14:paraId="5E22CE56" w14:textId="35573851"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δ) </w:t>
      </w:r>
      <w:r w:rsidRPr="001D7CE2">
        <w:rPr>
          <w:rFonts w:ascii="Calibri" w:hAnsi="Calibri" w:cs="Calibri"/>
          <w:sz w:val="20"/>
          <w:lang w:val="el"/>
        </w:rPr>
        <w:t>να διασφαλίζουν ότι οι πληροφορίες για την διαδικασία διαχείρισης παραπόνων είναι εύκολα προσβάσιμες για τους πελάτες και τις οικογένειες/τους φροντιστές τους·</w:t>
      </w:r>
    </w:p>
    <w:p w14:paraId="78529B52" w14:textId="252C3D3A"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ε) </w:t>
      </w:r>
      <w:r w:rsidRPr="001D7CE2">
        <w:rPr>
          <w:rFonts w:ascii="Calibri" w:hAnsi="Calibri" w:cs="Calibri"/>
          <w:sz w:val="20"/>
          <w:lang w:val="el"/>
        </w:rPr>
        <w:t>να διασφαλίζουν έγκαιρη συμμόρφωση με τις σχετικές νομοθετικές και θεσμικές απαιτήσεις, όπως την ανταπόκριση προς την Επιτροπή NDIS, τον Επίτροπο Υπηρεσιών για την Αναπηρία, τους Κοινοτικούς Επισκέπτες και τον Δημόσιο Συνήγορο και τους σχετικούς κυβερνητικούς φορείς·</w:t>
      </w:r>
    </w:p>
    <w:p w14:paraId="141D9014" w14:textId="0354CDE1"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ζ) </w:t>
      </w:r>
      <w:r w:rsidRPr="001D7CE2">
        <w:rPr>
          <w:rFonts w:ascii="Calibri" w:hAnsi="Calibri" w:cs="Calibri"/>
          <w:sz w:val="20"/>
          <w:lang w:val="el"/>
        </w:rPr>
        <w:t>να ενημερώνουν και να παραπέμπουν τον πελάτη και/ή το μέλος της οικογένειας/τον φροντιστή σε έναν ανεξάρτητο συνήγορο ή άτομο υποστήριξης εάν το επιλέξουν και να διασφαλίζουν την συναίνεση για την παραπομπή. Ένας ανεξάρτητος συνήγορος ή ένα άτομο υποστήριξης μπορεί να προέλθει απο την Ομάδα Δικαιωμάτων και Ενδυνάμωσης των Πελατών του Yooralla, έναν εγγεγραμμένο εξωτερικό οργανισμό συνηγόρων, και σχετικούς θεσμικούς φορείς ή κυβερνητικά τμήματα·</w:t>
      </w:r>
    </w:p>
    <w:p w14:paraId="4D2D0956" w14:textId="23F61E8A"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η) </w:t>
      </w:r>
      <w:r w:rsidRPr="001D7CE2">
        <w:rPr>
          <w:rFonts w:ascii="Calibri" w:hAnsi="Calibri" w:cs="Calibri"/>
          <w:sz w:val="20"/>
          <w:lang w:val="el"/>
        </w:rPr>
        <w:t>να αναφέρουν δράσεις και αποφάσεις σχετικά με τα σχόλια και τα παράπονα στους πελάτες και τις οικογένειές τους και τον αντίστοιχο άμεσο προϊστάμενο·</w:t>
      </w:r>
    </w:p>
    <w:p w14:paraId="53CBF950" w14:textId="7A38827E"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θ) </w:t>
      </w:r>
      <w:r w:rsidRPr="001D7CE2">
        <w:rPr>
          <w:rFonts w:ascii="Calibri" w:hAnsi="Calibri" w:cs="Calibri"/>
          <w:sz w:val="20"/>
          <w:lang w:val="el"/>
        </w:rPr>
        <w:t>να διασφαλίζουν τη παρακολούθηση της διαδικασίας διαχείρισης παραπόνων και ότι οι δράσεις εφαρμόζονται όπως τεκμηριώνεται σε ένα σχέδιο δράσης ή ένα μητρώο·</w:t>
      </w:r>
    </w:p>
    <w:p w14:paraId="5328606E" w14:textId="07DE6C64"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ι) </w:t>
      </w:r>
      <w:r w:rsidRPr="001D7CE2">
        <w:rPr>
          <w:rFonts w:ascii="Calibri" w:hAnsi="Calibri" w:cs="Calibri"/>
          <w:sz w:val="20"/>
          <w:lang w:val="el"/>
        </w:rPr>
        <w:t>να αναλογίζονται και να εφαρμόζουν βελτιώσεις ως ανταπόκριση σε συγκεκριμένα θέματα που εντοπίζονται από την διαδικασία υποβολής σχολίων·</w:t>
      </w:r>
    </w:p>
    <w:p w14:paraId="4F084B27" w14:textId="15F3800B"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κ) </w:t>
      </w:r>
      <w:r w:rsidRPr="001D7CE2">
        <w:rPr>
          <w:rFonts w:ascii="Calibri" w:hAnsi="Calibri" w:cs="Calibri"/>
          <w:sz w:val="20"/>
          <w:lang w:val="el"/>
        </w:rPr>
        <w:t>να διασφαλίζουν ότι τα δεδομένα διαχείρισης παραπόνων είναι διαθέσιμα για την αναθεώρηση της Εκτελεστικής διοίκησης·</w:t>
      </w:r>
    </w:p>
    <w:p w14:paraId="0C38064A" w14:textId="6D27D255"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λ) </w:t>
      </w:r>
      <w:r w:rsidRPr="001D7CE2">
        <w:rPr>
          <w:rFonts w:ascii="Calibri" w:hAnsi="Calibri" w:cs="Calibri"/>
          <w:sz w:val="20"/>
          <w:lang w:val="el"/>
        </w:rPr>
        <w:t xml:space="preserve">να διασφαλίζουν ότι υπάρχει διαδικασία για ραγδαία και αποτελεσματική ειδοποίηση της Εκτελεστικής διοίκησης για τυχόν παράπονα που απαιτούν ανταπόκριση απ' τον οργανισμό ή είναι σοβαρής φύσης που απαιτεί έγκαιρη δράση από το Εκτελεστικό όργανο· </w:t>
      </w:r>
    </w:p>
    <w:p w14:paraId="5C5606AB" w14:textId="45C50B5E"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μ) </w:t>
      </w:r>
      <w:r w:rsidRPr="001D7CE2">
        <w:rPr>
          <w:rFonts w:ascii="Calibri" w:hAnsi="Calibri" w:cs="Calibri"/>
          <w:sz w:val="20"/>
          <w:lang w:val="el"/>
        </w:rPr>
        <w:t>να επικοινωνούν έγκαιρα με τους πελάτες και τους κύριους ενδιαφερομένους (όπως εσωτερικές ή εξωτερικές ομάδες, κυβερνητικούς φορείς και θεσμικούς φορείς) για την πρόληψη και την διευθέτηση θεμάτων πριν κλιμακωθούν στο επίπεδο παραπόνου·</w:t>
      </w:r>
    </w:p>
    <w:p w14:paraId="6B4ABA64" w14:textId="566CBCF9"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ν) </w:t>
      </w:r>
      <w:r w:rsidRPr="001D7CE2">
        <w:rPr>
          <w:rFonts w:ascii="Calibri" w:hAnsi="Calibri" w:cs="Calibri"/>
          <w:sz w:val="20"/>
          <w:lang w:val="el"/>
        </w:rPr>
        <w:t>να διασφαλίζουν ότι ένα διαφορετικό άτομο ολοκληρώνει την διαδικασία επίλυσης με τον πελάτη το οποίο είναι ανεξάρτητο από τις προηγούμενες διαδικασίες· και</w:t>
      </w:r>
    </w:p>
    <w:p w14:paraId="2CDD7A3A" w14:textId="0066FFA9" w:rsidR="000F08BA" w:rsidRPr="00AF3D7C" w:rsidRDefault="002C6671" w:rsidP="00095165">
      <w:pPr>
        <w:pStyle w:val="LetterListPolicy"/>
        <w:spacing w:after="120"/>
        <w:ind w:left="710"/>
        <w:rPr>
          <w:rFonts w:ascii="Calibri" w:hAnsi="Calibri" w:cs="Calibri"/>
          <w:sz w:val="20"/>
          <w:lang w:val="el-GR"/>
        </w:rPr>
      </w:pPr>
      <w:r>
        <w:rPr>
          <w:rFonts w:ascii="Calibri" w:hAnsi="Calibri" w:cs="Calibri"/>
          <w:sz w:val="20"/>
          <w:lang w:val="el"/>
        </w:rPr>
        <w:t xml:space="preserve">ξ) </w:t>
      </w:r>
      <w:r w:rsidRPr="001D7CE2">
        <w:rPr>
          <w:rFonts w:ascii="Calibri" w:hAnsi="Calibri" w:cs="Calibri"/>
          <w:sz w:val="20"/>
          <w:lang w:val="el"/>
        </w:rPr>
        <w:t xml:space="preserve">να συμμορφώνονται με τους Κανονισμούς Διαχείρισης και Επίλυσης Παραπόνων του NDIS 2018. </w:t>
      </w:r>
    </w:p>
    <w:p w14:paraId="47A6CC20" w14:textId="77777777" w:rsidR="000F08BA" w:rsidRPr="00AF3D7C" w:rsidRDefault="00000000" w:rsidP="000F08BA">
      <w:pPr>
        <w:pStyle w:val="BodyTextPolicy"/>
        <w:rPr>
          <w:rFonts w:ascii="Calibri" w:hAnsi="Calibri" w:cs="Calibri"/>
          <w:b/>
          <w:sz w:val="20"/>
          <w:lang w:val="el-GR"/>
        </w:rPr>
      </w:pPr>
      <w:r w:rsidRPr="001D7CE2">
        <w:rPr>
          <w:rFonts w:ascii="Calibri" w:hAnsi="Calibri" w:cs="Calibri"/>
          <w:b/>
          <w:sz w:val="20"/>
          <w:lang w:val="el"/>
        </w:rPr>
        <w:t>Ο/Η Ανώτατος/η Επαγγελματίας και η ομάδα του/της είναι υπεύθυνοι:</w:t>
      </w:r>
    </w:p>
    <w:p w14:paraId="64F1C549" w14:textId="0628C022" w:rsidR="000F08BA" w:rsidRPr="00AF3D7C" w:rsidRDefault="00C7510D" w:rsidP="00095165">
      <w:pPr>
        <w:pStyle w:val="LetterListPolicy"/>
        <w:spacing w:after="120"/>
        <w:ind w:left="710"/>
        <w:jc w:val="both"/>
        <w:rPr>
          <w:rFonts w:ascii="Calibri" w:hAnsi="Calibri" w:cs="Calibri"/>
          <w:sz w:val="20"/>
          <w:lang w:val="el-GR"/>
        </w:rPr>
      </w:pPr>
      <w:r>
        <w:rPr>
          <w:rFonts w:ascii="Calibri" w:hAnsi="Calibri" w:cs="Calibri"/>
          <w:sz w:val="20"/>
          <w:lang w:val="el"/>
        </w:rPr>
        <w:t xml:space="preserve">α) </w:t>
      </w:r>
      <w:r w:rsidRPr="001D7CE2">
        <w:rPr>
          <w:rFonts w:ascii="Calibri" w:hAnsi="Calibri" w:cs="Calibri"/>
          <w:sz w:val="20"/>
          <w:lang w:val="el"/>
        </w:rPr>
        <w:t>για την καθιέρωση μιας διαδικασίας παρακολούθησης της επίδοσης, της αξιολόγησης και της αναφοράς για τον εντοπισμό θεμάτων και συστημικών ζητημάτων·</w:t>
      </w:r>
    </w:p>
    <w:p w14:paraId="2A2A5D4F" w14:textId="207AE29C" w:rsidR="000F08BA" w:rsidRPr="00AF3D7C" w:rsidRDefault="00C7510D" w:rsidP="00095165">
      <w:pPr>
        <w:pStyle w:val="LetterListPolicy"/>
        <w:spacing w:after="120"/>
        <w:ind w:left="710"/>
        <w:jc w:val="both"/>
        <w:rPr>
          <w:rFonts w:ascii="Calibri" w:hAnsi="Calibri" w:cs="Calibri"/>
          <w:sz w:val="20"/>
          <w:lang w:val="el-GR"/>
        </w:rPr>
      </w:pPr>
      <w:r>
        <w:rPr>
          <w:rFonts w:ascii="Calibri" w:hAnsi="Calibri" w:cs="Calibri"/>
          <w:sz w:val="20"/>
          <w:lang w:val="el"/>
        </w:rPr>
        <w:t xml:space="preserve">β) </w:t>
      </w:r>
      <w:r w:rsidRPr="001D7CE2">
        <w:rPr>
          <w:rFonts w:ascii="Calibri" w:hAnsi="Calibri" w:cs="Calibri"/>
          <w:sz w:val="20"/>
          <w:lang w:val="el"/>
        </w:rPr>
        <w:t>για την παροχή συμβουλών προς την ανώτερη διοίκηση για το δικαίωμα του πελάτη να έχει έναν ανεξάρτητο συνήγορο ή ένα άτομο υποστήριξης και ότι για ορισμένα ζητήματα, μια τέτοια παραπομπή μπορεί να είναι προς όφελος του πελάτη και του μέλους της οικογένειας/φροντιστή·</w:t>
      </w:r>
    </w:p>
    <w:p w14:paraId="364A66BB" w14:textId="4F70DE12" w:rsidR="00EC0677" w:rsidRPr="00AF3D7C" w:rsidRDefault="00C7510D" w:rsidP="00095165">
      <w:pPr>
        <w:pStyle w:val="LetterListPolicy"/>
        <w:spacing w:after="120"/>
        <w:ind w:left="710" w:right="-57"/>
        <w:rPr>
          <w:rFonts w:ascii="Calibri" w:hAnsi="Calibri" w:cs="Calibri"/>
          <w:sz w:val="20"/>
          <w:lang w:val="el-GR"/>
        </w:rPr>
        <w:sectPr w:rsidR="00EC0677" w:rsidRPr="00AF3D7C" w:rsidSect="009637B5">
          <w:footerReference w:type="first" r:id="rId22"/>
          <w:pgSz w:w="11907" w:h="16839" w:code="9"/>
          <w:pgMar w:top="1440" w:right="1080" w:bottom="1440" w:left="1080" w:header="510" w:footer="454" w:gutter="0"/>
          <w:pgNumType w:start="8"/>
          <w:cols w:space="708"/>
          <w:titlePg/>
          <w:docGrid w:linePitch="360"/>
        </w:sectPr>
      </w:pPr>
      <w:r>
        <w:rPr>
          <w:rFonts w:ascii="Calibri" w:hAnsi="Calibri" w:cs="Calibri"/>
          <w:sz w:val="20"/>
          <w:lang w:val="el"/>
        </w:rPr>
        <w:t xml:space="preserve">γ) </w:t>
      </w:r>
      <w:r w:rsidRPr="001D7CE2">
        <w:rPr>
          <w:rFonts w:ascii="Calibri" w:hAnsi="Calibri" w:cs="Calibri"/>
          <w:sz w:val="20"/>
          <w:lang w:val="el"/>
        </w:rPr>
        <w:t>για την παροχή τακτικών αναφορών στην Εκτελεστική και ανώτερη διοίκηση του Yooralla, το Συμβούλιο και την Επιτροπή Παροχής Υπηρεσιών και Ποιότητας και σε σχετικές ενδιαφερόμενες συμβουλευτικές ομάδες σχετικά με την συμμόρφωση του Yooralla με κύριους οργανωσιακούς δείκτες επίδοσης σχετικά με σχόλια και παράπονα·</w:t>
      </w:r>
    </w:p>
    <w:p w14:paraId="5F53F544" w14:textId="7A67B004" w:rsidR="000F08BA" w:rsidRPr="00AF3D7C" w:rsidRDefault="000C063F" w:rsidP="00095165">
      <w:pPr>
        <w:pStyle w:val="LetterListPolicy"/>
        <w:spacing w:after="120"/>
        <w:ind w:left="710"/>
        <w:jc w:val="both"/>
        <w:rPr>
          <w:rFonts w:ascii="Calibri" w:hAnsi="Calibri" w:cs="Calibri"/>
          <w:sz w:val="20"/>
          <w:lang w:val="el-GR"/>
        </w:rPr>
      </w:pPr>
      <w:r>
        <w:rPr>
          <w:rFonts w:ascii="Calibri" w:hAnsi="Calibri" w:cs="Calibri"/>
          <w:sz w:val="20"/>
          <w:lang w:val="el"/>
        </w:rPr>
        <w:lastRenderedPageBreak/>
        <w:t xml:space="preserve">δ) </w:t>
      </w:r>
      <w:r w:rsidRPr="001D7CE2">
        <w:rPr>
          <w:rFonts w:ascii="Calibri" w:hAnsi="Calibri" w:cs="Calibri"/>
          <w:sz w:val="20"/>
          <w:lang w:val="el"/>
        </w:rPr>
        <w:t>για την παροχή τακτικής ανάλυσης των σχολίων και των παραπόνων και τον εντοπισμό πιθανών οργανωσιακών μαθησιακών ευκαιριών στον Διευθύνοντα Σύμβουλο (CEO) και το Εκτελεστικό όργανο·</w:t>
      </w:r>
    </w:p>
    <w:p w14:paraId="32F509AC" w14:textId="25635ED5" w:rsidR="000F08BA" w:rsidRPr="00AF3D7C" w:rsidRDefault="000C063F" w:rsidP="00095165">
      <w:pPr>
        <w:pStyle w:val="LetterListPolicy"/>
        <w:spacing w:after="120"/>
        <w:ind w:left="710"/>
        <w:jc w:val="both"/>
        <w:rPr>
          <w:rFonts w:ascii="Calibri" w:hAnsi="Calibri" w:cs="Calibri"/>
          <w:sz w:val="20"/>
          <w:lang w:val="el-GR"/>
        </w:rPr>
      </w:pPr>
      <w:r>
        <w:rPr>
          <w:rFonts w:ascii="Calibri" w:hAnsi="Calibri" w:cs="Calibri"/>
          <w:sz w:val="20"/>
          <w:lang w:val="el"/>
        </w:rPr>
        <w:t xml:space="preserve">ε) </w:t>
      </w:r>
      <w:r w:rsidRPr="001D7CE2">
        <w:rPr>
          <w:rFonts w:ascii="Calibri" w:hAnsi="Calibri" w:cs="Calibri"/>
          <w:sz w:val="20"/>
          <w:lang w:val="el"/>
        </w:rPr>
        <w:t>για την ανάληψη και την αναφορά μιας ετήσιας ανάλυσης των σχολίων και των παραπόνων προς τον CEO και το Εκτελεστικό όργανο, το Συμβούλιο και την Επιτροπή Παροχής Υπηρεσιών και Ποιότητας και σχετικές εσωτερικές ομάδες ενδιαφερομένων, όπου αρμόζει, για τον σκοπό οργανωσιακής μάθησης και ανάπτυξης κατάλληλων στρατηγικών σε συνεργασία με σχετικούς εσωτερικούς ή εξωτερικούς ενδιαφερομένους·</w:t>
      </w:r>
    </w:p>
    <w:p w14:paraId="7D80C866" w14:textId="50658EB4" w:rsidR="000F08BA" w:rsidRPr="00AF3D7C" w:rsidRDefault="000C063F" w:rsidP="00095165">
      <w:pPr>
        <w:pStyle w:val="LetterListPolicy"/>
        <w:spacing w:after="120"/>
        <w:ind w:left="710"/>
        <w:jc w:val="both"/>
        <w:rPr>
          <w:rFonts w:ascii="Calibri" w:hAnsi="Calibri" w:cs="Calibri"/>
          <w:sz w:val="20"/>
          <w:lang w:val="el-GR"/>
        </w:rPr>
      </w:pPr>
      <w:r>
        <w:rPr>
          <w:rFonts w:ascii="Calibri" w:hAnsi="Calibri" w:cs="Calibri"/>
          <w:sz w:val="20"/>
          <w:lang w:val="el"/>
        </w:rPr>
        <w:t xml:space="preserve">ζ) </w:t>
      </w:r>
      <w:r w:rsidRPr="001D7CE2">
        <w:rPr>
          <w:rFonts w:ascii="Calibri" w:hAnsi="Calibri" w:cs="Calibri"/>
          <w:sz w:val="20"/>
          <w:lang w:val="el"/>
        </w:rPr>
        <w:t>για την τήρηση μητρώου σχολίων και παραπόνων και τον έλεγχο ότι οι συμφωνηθείσες δράσεις που προέκυψαν απο τα σχόλια και τα παράπονα έχουν αναληφθεί και ολοκληρωθεί και για την ενημέρωση των αντίστοιχων Διευθύνοντων Συμβούλων/Διευθυντών για ζητήματα που ενδέχεται να απαιτούν περαιτέρω δράση·</w:t>
      </w:r>
    </w:p>
    <w:p w14:paraId="5094E4BE" w14:textId="2884F66F" w:rsidR="000F08BA" w:rsidRPr="00AF3D7C" w:rsidRDefault="000C063F" w:rsidP="00095165">
      <w:pPr>
        <w:pStyle w:val="LetterListPolicy"/>
        <w:spacing w:after="120"/>
        <w:ind w:left="710"/>
        <w:jc w:val="both"/>
        <w:rPr>
          <w:rFonts w:ascii="Calibri" w:hAnsi="Calibri" w:cs="Calibri"/>
          <w:sz w:val="20"/>
          <w:lang w:val="el-GR"/>
        </w:rPr>
      </w:pPr>
      <w:r>
        <w:rPr>
          <w:rFonts w:ascii="Calibri" w:hAnsi="Calibri" w:cs="Calibri"/>
          <w:sz w:val="20"/>
          <w:lang w:val="el"/>
        </w:rPr>
        <w:t xml:space="preserve">η) </w:t>
      </w:r>
      <w:r w:rsidRPr="001D7CE2">
        <w:rPr>
          <w:rFonts w:ascii="Calibri" w:hAnsi="Calibri" w:cs="Calibri"/>
          <w:sz w:val="20"/>
          <w:lang w:val="el"/>
        </w:rPr>
        <w:t xml:space="preserve">για την τήρηση της αποτελεσματικής και αποδοτικής λειτουργίας της διαδικασίας διαχείρισης σχολίων και παραπόνων· και </w:t>
      </w:r>
    </w:p>
    <w:p w14:paraId="7B18383E" w14:textId="50B3623B" w:rsidR="000F08BA" w:rsidRPr="00AF3D7C" w:rsidRDefault="000C063F" w:rsidP="00095165">
      <w:pPr>
        <w:pStyle w:val="LetterListPolicy"/>
        <w:spacing w:after="120"/>
        <w:ind w:left="710"/>
        <w:jc w:val="both"/>
        <w:rPr>
          <w:rFonts w:ascii="Calibri" w:hAnsi="Calibri" w:cs="Calibri"/>
          <w:sz w:val="20"/>
          <w:lang w:val="el-GR"/>
        </w:rPr>
      </w:pPr>
      <w:r>
        <w:rPr>
          <w:rFonts w:ascii="Calibri" w:hAnsi="Calibri" w:cs="Calibri"/>
          <w:sz w:val="20"/>
          <w:lang w:val="el"/>
        </w:rPr>
        <w:t xml:space="preserve">θ) </w:t>
      </w:r>
      <w:r w:rsidRPr="001D7CE2">
        <w:rPr>
          <w:rFonts w:ascii="Calibri" w:hAnsi="Calibri" w:cs="Calibri"/>
          <w:sz w:val="20"/>
          <w:lang w:val="el"/>
        </w:rPr>
        <w:t>για την υποστήριξη και την συνεργασία με την ανώτερη διοίκηση και το Εκτελεστικό όργανο στην ανταπόκριση προς τα σχόλια και τα παράπονα, ειδικά σε σχέση με την Επιτροπή NDIS, τον Επίτροπο Υπηρεσιών για την Αναπηρία, τον Δημόσιο Συνήγορο, τους Κοινοτικούς Επισκέπτες και τους κυβερνητικούς φορείς.</w:t>
      </w:r>
    </w:p>
    <w:p w14:paraId="6B329FF3" w14:textId="77777777" w:rsidR="000F08BA" w:rsidRPr="00AF3D7C" w:rsidRDefault="00000000" w:rsidP="00725495">
      <w:pPr>
        <w:pStyle w:val="BodyTextPolicy"/>
        <w:tabs>
          <w:tab w:val="left" w:pos="567"/>
        </w:tabs>
        <w:ind w:left="510"/>
        <w:rPr>
          <w:rFonts w:ascii="Calibri" w:hAnsi="Calibri" w:cs="Calibri"/>
          <w:b/>
          <w:sz w:val="20"/>
          <w:lang w:val="el-GR"/>
        </w:rPr>
      </w:pPr>
      <w:r w:rsidRPr="001D7CE2">
        <w:rPr>
          <w:rFonts w:ascii="Calibri" w:hAnsi="Calibri" w:cs="Calibri"/>
          <w:b/>
          <w:sz w:val="20"/>
          <w:lang w:val="el"/>
        </w:rPr>
        <w:t>Η Εκτελεστική διαχείριση είναι υπεύθυνη:</w:t>
      </w:r>
    </w:p>
    <w:p w14:paraId="102F302E" w14:textId="43955AC5"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α) </w:t>
      </w:r>
      <w:r w:rsidRPr="001D7CE2">
        <w:rPr>
          <w:rFonts w:ascii="Calibri" w:hAnsi="Calibri" w:cs="Calibri"/>
          <w:sz w:val="20"/>
          <w:lang w:val="el"/>
        </w:rPr>
        <w:t>για να διασφαλίσει την καθιέρωση διαδικασίας διαχείρισης παραπόνων και στόχων·</w:t>
      </w:r>
    </w:p>
    <w:p w14:paraId="7D5814C5" w14:textId="4C56E869"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β) </w:t>
      </w:r>
      <w:r w:rsidRPr="001D7CE2">
        <w:rPr>
          <w:rFonts w:ascii="Calibri" w:hAnsi="Calibri" w:cs="Calibri"/>
          <w:sz w:val="20"/>
          <w:lang w:val="el"/>
        </w:rPr>
        <w:t>για να διασφαλίζει ότι η διαδικασία διαχείρισης παραπόνων είναι προγραμματισμένη, σχεδιασμένη, εφαρμόζεται, διατηρείται και βελτιώνεται συνεχώς σύμφωνα με νομοθετικές και κυβερνητικές απαιτήσεις·</w:t>
      </w:r>
    </w:p>
    <w:p w14:paraId="3721D562" w14:textId="28A49880"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γ) </w:t>
      </w:r>
      <w:r w:rsidRPr="001D7CE2">
        <w:rPr>
          <w:rFonts w:ascii="Calibri" w:hAnsi="Calibri" w:cs="Calibri"/>
          <w:sz w:val="20"/>
          <w:lang w:val="el"/>
        </w:rPr>
        <w:t>για τον εντοπισμό και την κατανομή των διοικητικών πόρων που χρειάζονται για μια αποτελεσματική και αποδοτική διαδικασία διαχείρισης παραπόνων·</w:t>
      </w:r>
    </w:p>
    <w:p w14:paraId="2803E858" w14:textId="4998EA0C"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δ) </w:t>
      </w:r>
      <w:r w:rsidRPr="001D7CE2">
        <w:rPr>
          <w:rFonts w:ascii="Calibri" w:hAnsi="Calibri" w:cs="Calibri"/>
          <w:sz w:val="20"/>
          <w:lang w:val="el"/>
        </w:rPr>
        <w:t>για την προώθηση ενημέρωσης για την διαδικασία διαχείρισης παραπόνων και την ανάγκη για μια προσέγγιση με επίκεντρο τον πελάτη σε όλον τον οργανισμό·</w:t>
      </w:r>
    </w:p>
    <w:p w14:paraId="38F54658" w14:textId="2CE7FFB1"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ε) </w:t>
      </w:r>
      <w:r w:rsidRPr="001D7CE2">
        <w:rPr>
          <w:rFonts w:ascii="Calibri" w:hAnsi="Calibri" w:cs="Calibri"/>
          <w:sz w:val="20"/>
          <w:lang w:val="el"/>
        </w:rPr>
        <w:t>για να διασφαλίζει ότι οι ανταποκρίσεις της ανώτερης διοίκησης είναι έγκαιρες, εστιάζουν στον πελάτη και συμμορφώνονται με σχετικές νομοθετικές και κυβερνητικές απαιτήσεις·</w:t>
      </w:r>
    </w:p>
    <w:p w14:paraId="349877A9" w14:textId="3F9244EA"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ζ) </w:t>
      </w:r>
      <w:r w:rsidRPr="001D7CE2">
        <w:rPr>
          <w:rFonts w:ascii="Calibri" w:hAnsi="Calibri" w:cs="Calibri"/>
          <w:sz w:val="20"/>
          <w:lang w:val="el"/>
        </w:rPr>
        <w:t>για να γνωστοποιεί στο Συμβούλιο και την Επιτροπή Παροχής Υπηρεσιών και Ποιότητας τα σχόλια και τα παράπονα και την επίλυση/τις επιλύσεις τους που απαιτούν την προσοχή του Συμβουλίου·</w:t>
      </w:r>
    </w:p>
    <w:p w14:paraId="58335221" w14:textId="25F1D2B9"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η) </w:t>
      </w:r>
      <w:r w:rsidRPr="001D7CE2">
        <w:rPr>
          <w:rFonts w:ascii="Calibri" w:hAnsi="Calibri" w:cs="Calibri"/>
          <w:sz w:val="20"/>
          <w:lang w:val="el"/>
        </w:rPr>
        <w:t>για τον διορισμό ή την εξουσιοδότηση ενός εκπροσώπου για τον συντονισμό της διαχείρισης ενός σοβαρού παραπόνου και για τον σαφή καθορισμό των ευθυνών και της εξουσίας του·</w:t>
      </w:r>
    </w:p>
    <w:p w14:paraId="43E29D9F" w14:textId="21BF1B3A"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θ) </w:t>
      </w:r>
      <w:r w:rsidRPr="001D7CE2">
        <w:rPr>
          <w:rFonts w:ascii="Calibri" w:hAnsi="Calibri" w:cs="Calibri"/>
          <w:sz w:val="20"/>
          <w:lang w:val="el"/>
        </w:rPr>
        <w:t>για την περιοδική αναθεώρηση της διαδικασίας διαχείρισης παραπόνων για να διασφαλίζεται η αποτελεσματική και αποδοτική διατήρηση και η συνεχής βελτίωσή της· και</w:t>
      </w:r>
    </w:p>
    <w:p w14:paraId="67C5AA3C" w14:textId="76F1201D" w:rsidR="000F08BA" w:rsidRPr="00AF3D7C" w:rsidRDefault="000C063F" w:rsidP="00095165">
      <w:pPr>
        <w:pStyle w:val="LetterListPolicy"/>
        <w:tabs>
          <w:tab w:val="left" w:pos="567"/>
        </w:tabs>
        <w:spacing w:after="120"/>
        <w:ind w:left="710"/>
        <w:jc w:val="both"/>
        <w:rPr>
          <w:rFonts w:ascii="Calibri" w:hAnsi="Calibri" w:cs="Calibri"/>
          <w:sz w:val="20"/>
          <w:lang w:val="el-GR"/>
        </w:rPr>
      </w:pPr>
      <w:r>
        <w:rPr>
          <w:rFonts w:ascii="Calibri" w:hAnsi="Calibri" w:cs="Calibri"/>
          <w:sz w:val="20"/>
          <w:lang w:val="el"/>
        </w:rPr>
        <w:t xml:space="preserve">ι) </w:t>
      </w:r>
      <w:r w:rsidRPr="001D7CE2">
        <w:rPr>
          <w:rFonts w:ascii="Calibri" w:hAnsi="Calibri" w:cs="Calibri"/>
          <w:sz w:val="20"/>
          <w:lang w:val="el"/>
        </w:rPr>
        <w:t>για την χρήση των τεκμηρίων που προέκυψαν από τα σχόλια και τα παράπονα στον στρατηγικό προγραμματισμό, τον σχεδιασμό υπηρεσιών και την ανάπτυξη πολιτικής.</w:t>
      </w:r>
    </w:p>
    <w:p w14:paraId="2520B8F5" w14:textId="77777777" w:rsidR="000F08BA" w:rsidRPr="00AF3D7C" w:rsidRDefault="00000000" w:rsidP="00725495">
      <w:pPr>
        <w:pStyle w:val="BodyTextPolicy"/>
        <w:ind w:left="510"/>
        <w:rPr>
          <w:rFonts w:ascii="Calibri" w:hAnsi="Calibri" w:cs="Calibri"/>
          <w:b/>
          <w:sz w:val="20"/>
          <w:lang w:val="el-GR"/>
        </w:rPr>
      </w:pPr>
      <w:r w:rsidRPr="001D7CE2">
        <w:rPr>
          <w:rFonts w:ascii="Calibri" w:hAnsi="Calibri" w:cs="Calibri"/>
          <w:b/>
          <w:sz w:val="20"/>
          <w:lang w:val="el"/>
        </w:rPr>
        <w:t>Διευθύνων Σύμβουλος</w:t>
      </w:r>
    </w:p>
    <w:p w14:paraId="73645DD3" w14:textId="77777777" w:rsidR="000F08BA" w:rsidRPr="00AF3D7C" w:rsidRDefault="00000000" w:rsidP="00A14E7B">
      <w:pPr>
        <w:pStyle w:val="BodyTextPolicy"/>
        <w:ind w:left="510"/>
        <w:rPr>
          <w:rFonts w:ascii="Calibri" w:hAnsi="Calibri" w:cs="Calibri"/>
          <w:sz w:val="20"/>
          <w:lang w:val="el-GR"/>
        </w:rPr>
      </w:pPr>
      <w:r w:rsidRPr="001D7CE2">
        <w:rPr>
          <w:rFonts w:ascii="Calibri" w:hAnsi="Calibri" w:cs="Calibri"/>
          <w:sz w:val="20"/>
          <w:lang w:val="el"/>
        </w:rPr>
        <w:t>Είναι υπεύθυνος για την ανταπόκριση σε ή την διαχείριση τυχόν ευρύτερων προσεγγίσεων, όπως:</w:t>
      </w:r>
    </w:p>
    <w:p w14:paraId="6C706B26" w14:textId="63590E79" w:rsidR="000F08BA" w:rsidRPr="00AF3D7C" w:rsidRDefault="000C063F" w:rsidP="00095165">
      <w:pPr>
        <w:pStyle w:val="LetterListPolicy"/>
        <w:spacing w:after="120"/>
        <w:ind w:left="710"/>
        <w:rPr>
          <w:rFonts w:ascii="Calibri" w:hAnsi="Calibri" w:cs="Calibri"/>
          <w:sz w:val="20"/>
          <w:lang w:val="el-GR"/>
        </w:rPr>
      </w:pPr>
      <w:r>
        <w:rPr>
          <w:rFonts w:ascii="Calibri" w:hAnsi="Calibri" w:cs="Calibri"/>
          <w:sz w:val="20"/>
          <w:lang w:val="el"/>
        </w:rPr>
        <w:t xml:space="preserve">α) </w:t>
      </w:r>
      <w:r w:rsidRPr="001D7CE2">
        <w:rPr>
          <w:rFonts w:ascii="Calibri" w:hAnsi="Calibri" w:cs="Calibri"/>
          <w:sz w:val="20"/>
          <w:lang w:val="el"/>
        </w:rPr>
        <w:t>της προαγωγής μιας προσέγγισης σε σχόλια και παράπονα που εστιάζει στον πελάτη</w:t>
      </w:r>
    </w:p>
    <w:p w14:paraId="2FCB889E" w14:textId="5B842270" w:rsidR="00A07C5C" w:rsidRPr="00AF3D7C" w:rsidRDefault="000C063F" w:rsidP="00095165">
      <w:pPr>
        <w:pStyle w:val="LetterListPolicy"/>
        <w:spacing w:after="120"/>
        <w:ind w:left="710"/>
        <w:rPr>
          <w:rFonts w:ascii="Calibri" w:hAnsi="Calibri" w:cs="Calibri"/>
          <w:sz w:val="20"/>
          <w:lang w:val="el-GR"/>
        </w:rPr>
        <w:sectPr w:rsidR="00A07C5C" w:rsidRPr="00AF3D7C" w:rsidSect="009637B5">
          <w:footerReference w:type="default" r:id="rId23"/>
          <w:footerReference w:type="first" r:id="rId24"/>
          <w:pgSz w:w="11907" w:h="16839" w:code="9"/>
          <w:pgMar w:top="1440" w:right="1080" w:bottom="1440" w:left="1080" w:header="510" w:footer="454" w:gutter="0"/>
          <w:pgNumType w:start="8"/>
          <w:cols w:space="708"/>
          <w:titlePg/>
          <w:docGrid w:linePitch="360"/>
        </w:sectPr>
      </w:pPr>
      <w:r>
        <w:rPr>
          <w:rFonts w:ascii="Calibri" w:hAnsi="Calibri" w:cs="Calibri"/>
          <w:sz w:val="20"/>
          <w:lang w:val="el"/>
        </w:rPr>
        <w:t xml:space="preserve">β) </w:t>
      </w:r>
      <w:r w:rsidRPr="001D7CE2">
        <w:rPr>
          <w:rFonts w:ascii="Calibri" w:hAnsi="Calibri" w:cs="Calibri"/>
          <w:sz w:val="20"/>
          <w:lang w:val="el"/>
        </w:rPr>
        <w:t>της προετοιμασίας απαντήσεων σε ερωτήσεις των μέσων ενημέρωσης</w:t>
      </w:r>
    </w:p>
    <w:p w14:paraId="2E44D9F6" w14:textId="3AACB106" w:rsidR="000F08BA" w:rsidRPr="00AF3D7C" w:rsidRDefault="000C063F" w:rsidP="00095165">
      <w:pPr>
        <w:pStyle w:val="LetterListPolicy"/>
        <w:tabs>
          <w:tab w:val="left" w:pos="567"/>
        </w:tabs>
        <w:spacing w:after="120"/>
        <w:ind w:left="710"/>
        <w:rPr>
          <w:rFonts w:ascii="Calibri" w:hAnsi="Calibri" w:cs="Calibri"/>
          <w:sz w:val="20"/>
          <w:lang w:val="el-GR"/>
        </w:rPr>
      </w:pPr>
      <w:r>
        <w:rPr>
          <w:rFonts w:ascii="Calibri" w:hAnsi="Calibri" w:cs="Calibri"/>
          <w:sz w:val="20"/>
          <w:lang w:val="el"/>
        </w:rPr>
        <w:lastRenderedPageBreak/>
        <w:t xml:space="preserve">γ) </w:t>
      </w:r>
      <w:r w:rsidRPr="001D7CE2">
        <w:rPr>
          <w:rFonts w:ascii="Calibri" w:hAnsi="Calibri" w:cs="Calibri"/>
          <w:sz w:val="20"/>
          <w:lang w:val="el"/>
        </w:rPr>
        <w:t xml:space="preserve">της διασφάλισης ότι υπάρχει κατάλληλη επικοινωνία με εξωτερικούς φορείς διαχείρισης παραπόνων, όπως </w:t>
      </w:r>
      <w:r>
        <w:rPr>
          <w:rFonts w:ascii="Calibri" w:hAnsi="Calibri" w:cs="Calibri"/>
          <w:sz w:val="20"/>
          <w:lang w:val="el"/>
        </w:rPr>
        <w:t xml:space="preserve">η </w:t>
      </w:r>
      <w:r w:rsidRPr="001D7CE2">
        <w:rPr>
          <w:rFonts w:ascii="Calibri" w:hAnsi="Calibri" w:cs="Calibri"/>
          <w:sz w:val="20"/>
          <w:lang w:val="el"/>
        </w:rPr>
        <w:t xml:space="preserve"> Επιτροπή NDIS ή το Γραφείο του Επιτρόπου Υπηρεσιών για την Αναπηρία</w:t>
      </w:r>
    </w:p>
    <w:p w14:paraId="226A6D90" w14:textId="104D590B" w:rsidR="000F08BA" w:rsidRPr="00AF3D7C" w:rsidRDefault="000C063F" w:rsidP="00095165">
      <w:pPr>
        <w:pStyle w:val="LetterListPolicy"/>
        <w:spacing w:after="120"/>
        <w:ind w:left="710"/>
        <w:rPr>
          <w:rFonts w:ascii="Calibri" w:hAnsi="Calibri" w:cs="Calibri"/>
          <w:sz w:val="20"/>
          <w:lang w:val="el-GR"/>
        </w:rPr>
      </w:pPr>
      <w:r>
        <w:rPr>
          <w:rFonts w:ascii="Calibri" w:hAnsi="Calibri" w:cs="Calibri"/>
          <w:sz w:val="20"/>
          <w:lang w:val="el"/>
        </w:rPr>
        <w:t xml:space="preserve">δ) </w:t>
      </w:r>
      <w:r w:rsidRPr="001D7CE2">
        <w:rPr>
          <w:rFonts w:ascii="Calibri" w:hAnsi="Calibri" w:cs="Calibri"/>
          <w:sz w:val="20"/>
          <w:lang w:val="el"/>
        </w:rPr>
        <w:t>της διασφάλισης ότι υπάρχουν μηχανισμοί που ανταποκρίνονται σε ζητήματα παραπόνων που τέθηκαν από τους κύριους χρηματοδότες υπηρεσιών· και</w:t>
      </w:r>
    </w:p>
    <w:p w14:paraId="67F9F3D1" w14:textId="1DC60033" w:rsidR="000F08BA" w:rsidRPr="00AF3D7C" w:rsidRDefault="000C063F" w:rsidP="00095165">
      <w:pPr>
        <w:pStyle w:val="LetterListPolicy"/>
        <w:spacing w:after="120"/>
        <w:ind w:left="710"/>
        <w:rPr>
          <w:rFonts w:ascii="Calibri" w:hAnsi="Calibri" w:cs="Calibri"/>
          <w:sz w:val="20"/>
          <w:lang w:val="el-GR"/>
        </w:rPr>
      </w:pPr>
      <w:r>
        <w:rPr>
          <w:rFonts w:ascii="Calibri" w:hAnsi="Calibri" w:cs="Calibri"/>
          <w:sz w:val="20"/>
          <w:lang w:val="el"/>
        </w:rPr>
        <w:t xml:space="preserve">ε) </w:t>
      </w:r>
      <w:r w:rsidRPr="001D7CE2">
        <w:rPr>
          <w:rFonts w:ascii="Calibri" w:hAnsi="Calibri" w:cs="Calibri"/>
          <w:sz w:val="20"/>
          <w:lang w:val="el"/>
        </w:rPr>
        <w:t>της επικοινωνίας με κυβερνητικά τμήματα ή θεσμικούς φορείς σχετικά με σχόλια, παράπονα ή ισχυρισμούς κακοποίησης, βλάβης ή παραμέλησης.</w:t>
      </w:r>
    </w:p>
    <w:p w14:paraId="7B0B9634" w14:textId="77777777" w:rsidR="00626AB2" w:rsidRPr="00AF3D7C" w:rsidRDefault="00000000" w:rsidP="00A0083D">
      <w:pPr>
        <w:autoSpaceDE w:val="0"/>
        <w:autoSpaceDN w:val="0"/>
        <w:adjustRightInd w:val="0"/>
        <w:spacing w:before="240" w:after="120"/>
        <w:ind w:left="567" w:right="424" w:hanging="567"/>
        <w:jc w:val="both"/>
        <w:rPr>
          <w:rFonts w:ascii="Calibri" w:eastAsia="Times New Roman" w:hAnsi="Calibri" w:cs="Calibri"/>
          <w:b/>
          <w:bCs/>
          <w:color w:val="000000"/>
          <w:sz w:val="20"/>
          <w:lang w:val="el-GR" w:eastAsia="en-AU"/>
        </w:rPr>
      </w:pPr>
      <w:r w:rsidRPr="001D7CE2">
        <w:rPr>
          <w:rFonts w:ascii="Calibri" w:eastAsia="Times New Roman" w:hAnsi="Calibri" w:cs="Calibri"/>
          <w:b/>
          <w:bCs/>
          <w:color w:val="000000"/>
          <w:sz w:val="20"/>
          <w:lang w:val="el" w:eastAsia="en-AU"/>
        </w:rPr>
        <w:t>6.</w:t>
      </w:r>
      <w:r w:rsidRPr="001D7CE2">
        <w:rPr>
          <w:rFonts w:ascii="Calibri" w:eastAsia="Times New Roman" w:hAnsi="Calibri" w:cs="Calibri"/>
          <w:b/>
          <w:bCs/>
          <w:color w:val="000000"/>
          <w:sz w:val="20"/>
          <w:lang w:val="el" w:eastAsia="en-AU"/>
        </w:rPr>
        <w:tab/>
        <w:t>Εκπαίδευση και Ανάπτυξη Υπαλλήλων</w:t>
      </w:r>
    </w:p>
    <w:bookmarkEnd w:id="6"/>
    <w:p w14:paraId="068E3DB5" w14:textId="77777777" w:rsidR="00626AB2" w:rsidRPr="00AF3D7C" w:rsidRDefault="00000000" w:rsidP="00851742">
      <w:pPr>
        <w:autoSpaceDE w:val="0"/>
        <w:autoSpaceDN w:val="0"/>
        <w:adjustRightInd w:val="0"/>
        <w:spacing w:before="240" w:after="120"/>
        <w:ind w:left="510" w:right="424"/>
        <w:rPr>
          <w:rFonts w:ascii="Calibri" w:eastAsia="Times New Roman" w:hAnsi="Calibri" w:cs="Calibri"/>
          <w:bCs/>
          <w:color w:val="000000"/>
          <w:sz w:val="20"/>
          <w:lang w:val="el-GR" w:eastAsia="en-AU"/>
        </w:rPr>
      </w:pPr>
      <w:r w:rsidRPr="001D7CE2">
        <w:rPr>
          <w:rFonts w:ascii="Calibri" w:eastAsia="Times New Roman" w:hAnsi="Calibri" w:cs="Calibri"/>
          <w:bCs/>
          <w:color w:val="000000"/>
          <w:sz w:val="20"/>
          <w:lang w:val="el" w:eastAsia="en-AU"/>
        </w:rPr>
        <w:t>Διαχείριση Παραπόνων</w:t>
      </w:r>
    </w:p>
    <w:p w14:paraId="19E20320" w14:textId="77777777" w:rsidR="00626AB2" w:rsidRPr="001D7CE2" w:rsidRDefault="00000000" w:rsidP="00626AB2">
      <w:pPr>
        <w:autoSpaceDE w:val="0"/>
        <w:autoSpaceDN w:val="0"/>
        <w:adjustRightInd w:val="0"/>
        <w:spacing w:before="240" w:after="120"/>
        <w:ind w:right="424"/>
        <w:jc w:val="both"/>
        <w:rPr>
          <w:rFonts w:ascii="Calibri" w:eastAsia="Times New Roman" w:hAnsi="Calibri" w:cs="Calibri"/>
          <w:b/>
          <w:bCs/>
          <w:color w:val="000000"/>
          <w:sz w:val="20"/>
          <w:lang w:eastAsia="en-AU"/>
        </w:rPr>
      </w:pPr>
      <w:bookmarkStart w:id="8" w:name="_Hlk34734979"/>
      <w:bookmarkEnd w:id="7"/>
      <w:r w:rsidRPr="001D7CE2">
        <w:rPr>
          <w:rFonts w:ascii="Calibri" w:eastAsia="Times New Roman" w:hAnsi="Calibri" w:cs="Calibri"/>
          <w:b/>
          <w:bCs/>
          <w:color w:val="000000"/>
          <w:sz w:val="20"/>
          <w:lang w:val="el" w:eastAsia="en-AU"/>
        </w:rPr>
        <w:t>7.</w:t>
      </w:r>
      <w:r w:rsidRPr="001D7CE2">
        <w:rPr>
          <w:rFonts w:ascii="Calibri" w:eastAsia="Times New Roman" w:hAnsi="Calibri" w:cs="Calibri"/>
          <w:b/>
          <w:bCs/>
          <w:color w:val="000000"/>
          <w:sz w:val="20"/>
          <w:lang w:val="el" w:eastAsia="en-AU"/>
        </w:rPr>
        <w:tab/>
        <w:t xml:space="preserve">Σχετικές πολιτικές και διαδικασίες </w:t>
      </w:r>
    </w:p>
    <w:bookmarkStart w:id="9" w:name="_Hlk34403587"/>
    <w:bookmarkEnd w:id="8"/>
    <w:p w14:paraId="0E9EA936" w14:textId="77777777" w:rsidR="00851742" w:rsidRPr="0060346B" w:rsidRDefault="00000000" w:rsidP="00A14E7B">
      <w:pPr>
        <w:pStyle w:val="Default"/>
        <w:tabs>
          <w:tab w:val="left" w:pos="567"/>
        </w:tabs>
        <w:spacing w:after="120"/>
        <w:ind w:left="510"/>
        <w:jc w:val="both"/>
        <w:rPr>
          <w:rFonts w:ascii="Calibri" w:hAnsi="Calibri" w:cs="Calibri"/>
          <w:bCs/>
          <w:sz w:val="20"/>
          <w:szCs w:val="20"/>
          <w:lang w:val="el-GR"/>
        </w:rPr>
      </w:pPr>
      <w:r w:rsidRPr="001D7CE2">
        <w:fldChar w:fldCharType="begin"/>
      </w:r>
      <w:r w:rsidRPr="001D7CE2">
        <w:rPr>
          <w:rFonts w:ascii="Calibri" w:hAnsi="Calibri" w:cs="Calibri"/>
          <w:sz w:val="20"/>
          <w:szCs w:val="20"/>
        </w:rPr>
        <w:instrText>HYPERLINK</w:instrText>
      </w:r>
      <w:r w:rsidRPr="0060346B">
        <w:rPr>
          <w:rFonts w:ascii="Calibri" w:hAnsi="Calibri" w:cs="Calibri"/>
          <w:sz w:val="20"/>
          <w:szCs w:val="20"/>
          <w:lang w:val="el-GR"/>
        </w:rPr>
        <w:instrText xml:space="preserve"> "</w:instrText>
      </w:r>
      <w:r w:rsidRPr="001D7CE2">
        <w:rPr>
          <w:rFonts w:ascii="Calibri" w:hAnsi="Calibri" w:cs="Calibri"/>
          <w:sz w:val="20"/>
          <w:szCs w:val="20"/>
        </w:rPr>
        <w:instrText>http</w:instrText>
      </w:r>
      <w:r w:rsidRPr="0060346B">
        <w:rPr>
          <w:rFonts w:ascii="Calibri" w:hAnsi="Calibri" w:cs="Calibri"/>
          <w:sz w:val="20"/>
          <w:szCs w:val="20"/>
          <w:lang w:val="el-GR"/>
        </w:rPr>
        <w:instrText>://</w:instrText>
      </w:r>
      <w:r w:rsidRPr="001D7CE2">
        <w:rPr>
          <w:rFonts w:ascii="Calibri" w:hAnsi="Calibri" w:cs="Calibri"/>
          <w:sz w:val="20"/>
          <w:szCs w:val="20"/>
        </w:rPr>
        <w:instrText>www</w:instrText>
      </w:r>
      <w:r w:rsidRPr="0060346B">
        <w:rPr>
          <w:rFonts w:ascii="Calibri" w:hAnsi="Calibri" w:cs="Calibri"/>
          <w:sz w:val="20"/>
          <w:szCs w:val="20"/>
          <w:lang w:val="el-GR"/>
        </w:rPr>
        <w:instrText>.</w:instrText>
      </w:r>
      <w:r w:rsidRPr="001D7CE2">
        <w:rPr>
          <w:rFonts w:ascii="Calibri" w:hAnsi="Calibri" w:cs="Calibri"/>
          <w:sz w:val="20"/>
          <w:szCs w:val="20"/>
        </w:rPr>
        <w:instrText>odsc</w:instrText>
      </w:r>
      <w:r w:rsidRPr="0060346B">
        <w:rPr>
          <w:rFonts w:ascii="Calibri" w:hAnsi="Calibri" w:cs="Calibri"/>
          <w:sz w:val="20"/>
          <w:szCs w:val="20"/>
          <w:lang w:val="el-GR"/>
        </w:rPr>
        <w:instrText>.</w:instrText>
      </w:r>
      <w:r w:rsidRPr="001D7CE2">
        <w:rPr>
          <w:rFonts w:ascii="Calibri" w:hAnsi="Calibri" w:cs="Calibri"/>
          <w:sz w:val="20"/>
          <w:szCs w:val="20"/>
        </w:rPr>
        <w:instrText>vic</w:instrText>
      </w:r>
      <w:r w:rsidRPr="0060346B">
        <w:rPr>
          <w:rFonts w:ascii="Calibri" w:hAnsi="Calibri" w:cs="Calibri"/>
          <w:sz w:val="20"/>
          <w:szCs w:val="20"/>
          <w:lang w:val="el-GR"/>
        </w:rPr>
        <w:instrText>.</w:instrText>
      </w:r>
      <w:r w:rsidRPr="001D7CE2">
        <w:rPr>
          <w:rFonts w:ascii="Calibri" w:hAnsi="Calibri" w:cs="Calibri"/>
          <w:sz w:val="20"/>
          <w:szCs w:val="20"/>
        </w:rPr>
        <w:instrText>gov</w:instrText>
      </w:r>
      <w:r w:rsidRPr="0060346B">
        <w:rPr>
          <w:rFonts w:ascii="Calibri" w:hAnsi="Calibri" w:cs="Calibri"/>
          <w:sz w:val="20"/>
          <w:szCs w:val="20"/>
          <w:lang w:val="el-GR"/>
        </w:rPr>
        <w:instrText>.</w:instrText>
      </w:r>
      <w:r w:rsidRPr="001D7CE2">
        <w:rPr>
          <w:rFonts w:ascii="Calibri" w:hAnsi="Calibri" w:cs="Calibri"/>
          <w:sz w:val="20"/>
          <w:szCs w:val="20"/>
        </w:rPr>
        <w:instrText>au</w:instrText>
      </w:r>
      <w:r w:rsidRPr="0060346B">
        <w:rPr>
          <w:rFonts w:ascii="Calibri" w:hAnsi="Calibri" w:cs="Calibri"/>
          <w:sz w:val="20"/>
          <w:szCs w:val="20"/>
          <w:lang w:val="el-GR"/>
        </w:rPr>
        <w:instrText>/</w:instrText>
      </w:r>
      <w:r w:rsidRPr="001D7CE2">
        <w:rPr>
          <w:rFonts w:ascii="Calibri" w:hAnsi="Calibri" w:cs="Calibri"/>
          <w:sz w:val="20"/>
          <w:szCs w:val="20"/>
        </w:rPr>
        <w:instrText>annual</w:instrText>
      </w:r>
      <w:r w:rsidRPr="0060346B">
        <w:rPr>
          <w:rFonts w:ascii="Calibri" w:hAnsi="Calibri" w:cs="Calibri"/>
          <w:sz w:val="20"/>
          <w:szCs w:val="20"/>
          <w:lang w:val="el-GR"/>
        </w:rPr>
        <w:instrText>-</w:instrText>
      </w:r>
      <w:r w:rsidRPr="001D7CE2">
        <w:rPr>
          <w:rFonts w:ascii="Calibri" w:hAnsi="Calibri" w:cs="Calibri"/>
          <w:sz w:val="20"/>
          <w:szCs w:val="20"/>
        </w:rPr>
        <w:instrText>complaints</w:instrText>
      </w:r>
      <w:r w:rsidRPr="0060346B">
        <w:rPr>
          <w:rFonts w:ascii="Calibri" w:hAnsi="Calibri" w:cs="Calibri"/>
          <w:sz w:val="20"/>
          <w:szCs w:val="20"/>
          <w:lang w:val="el-GR"/>
        </w:rPr>
        <w:instrText>-</w:instrText>
      </w:r>
      <w:r w:rsidRPr="001D7CE2">
        <w:rPr>
          <w:rFonts w:ascii="Calibri" w:hAnsi="Calibri" w:cs="Calibri"/>
          <w:sz w:val="20"/>
          <w:szCs w:val="20"/>
        </w:rPr>
        <w:instrText>reporting</w:instrText>
      </w:r>
      <w:r w:rsidRPr="0060346B">
        <w:rPr>
          <w:rFonts w:ascii="Calibri" w:hAnsi="Calibri" w:cs="Calibri"/>
          <w:sz w:val="20"/>
          <w:szCs w:val="20"/>
          <w:lang w:val="el-GR"/>
        </w:rPr>
        <w:instrText>"</w:instrText>
      </w:r>
      <w:r w:rsidRPr="001D7CE2">
        <w:fldChar w:fldCharType="separate"/>
      </w:r>
      <w:r w:rsidRPr="001D7CE2">
        <w:rPr>
          <w:rStyle w:val="Hyperlink"/>
          <w:rFonts w:ascii="Calibri" w:hAnsi="Calibri" w:cs="Calibri"/>
          <w:bCs/>
          <w:szCs w:val="20"/>
          <w:lang w:val="el"/>
        </w:rPr>
        <w:t>Εργαλείο Ετήσιας Αναφοράς Παραπόνων</w:t>
      </w:r>
      <w:r w:rsidRPr="001D7CE2">
        <w:rPr>
          <w:rStyle w:val="Hyperlink"/>
          <w:rFonts w:ascii="Calibri" w:hAnsi="Calibri" w:cs="Calibri"/>
          <w:bCs/>
          <w:szCs w:val="20"/>
          <w:lang w:val="el"/>
        </w:rPr>
        <w:fldChar w:fldCharType="end"/>
      </w:r>
      <w:r w:rsidRPr="001D7CE2">
        <w:rPr>
          <w:rStyle w:val="Hyperlink"/>
          <w:rFonts w:ascii="Calibri" w:hAnsi="Calibri" w:cs="Calibri"/>
          <w:bCs/>
          <w:color w:val="auto"/>
          <w:szCs w:val="20"/>
          <w:u w:val="none"/>
          <w:lang w:val="el"/>
        </w:rPr>
        <w:t xml:space="preserve"> –</w:t>
      </w:r>
      <w:r w:rsidRPr="001D7CE2">
        <w:rPr>
          <w:rFonts w:ascii="Calibri" w:hAnsi="Calibri" w:cs="Calibri"/>
          <w:bCs/>
          <w:sz w:val="20"/>
          <w:szCs w:val="20"/>
          <w:lang w:val="el"/>
        </w:rPr>
        <w:t xml:space="preserve"> Γραφείο Επιτρόπου Υπηρεσιών για την Αναπηρία</w:t>
      </w:r>
      <w:r w:rsidRPr="001D7CE2">
        <w:rPr>
          <w:rStyle w:val="Hyperlink"/>
          <w:rFonts w:ascii="Calibri" w:hAnsi="Calibri" w:cs="Calibri"/>
          <w:bCs/>
          <w:color w:val="auto"/>
          <w:szCs w:val="20"/>
          <w:u w:val="none"/>
          <w:lang w:val="el"/>
        </w:rPr>
        <w:t xml:space="preserve"> (O</w:t>
      </w:r>
      <w:r w:rsidRPr="001D7CE2">
        <w:rPr>
          <w:rFonts w:ascii="Calibri" w:hAnsi="Calibri" w:cs="Calibri"/>
          <w:bCs/>
          <w:sz w:val="20"/>
          <w:szCs w:val="20"/>
          <w:lang w:val="el"/>
        </w:rPr>
        <w:t>DSC)</w:t>
      </w:r>
    </w:p>
    <w:p w14:paraId="77CE3423" w14:textId="77777777" w:rsidR="00851742" w:rsidRPr="00AF3D7C" w:rsidRDefault="00000000" w:rsidP="00A14E7B">
      <w:pPr>
        <w:pStyle w:val="Default"/>
        <w:tabs>
          <w:tab w:val="left" w:pos="567"/>
        </w:tabs>
        <w:spacing w:after="120"/>
        <w:ind w:left="510"/>
        <w:jc w:val="both"/>
        <w:rPr>
          <w:rFonts w:ascii="Calibri" w:hAnsi="Calibri" w:cs="Calibri"/>
          <w:bCs/>
          <w:sz w:val="20"/>
          <w:szCs w:val="20"/>
          <w:lang w:val="el-GR"/>
        </w:rPr>
      </w:pPr>
      <w:hyperlink r:id="rId25" w:history="1">
        <w:r w:rsidRPr="001D7CE2">
          <w:rPr>
            <w:rStyle w:val="Hyperlink"/>
            <w:rFonts w:ascii="Calibri" w:hAnsi="Calibri" w:cs="Calibri"/>
            <w:bCs/>
            <w:szCs w:val="20"/>
            <w:lang w:val="el"/>
          </w:rPr>
          <w:t>Έντυπο Υποβολής Παραπόνου</w:t>
        </w:r>
      </w:hyperlink>
      <w:r w:rsidRPr="001D7CE2">
        <w:rPr>
          <w:rStyle w:val="Hyperlink"/>
          <w:rFonts w:ascii="Calibri" w:hAnsi="Calibri" w:cs="Calibri"/>
          <w:bCs/>
          <w:color w:val="auto"/>
          <w:szCs w:val="20"/>
          <w:u w:val="none"/>
          <w:lang w:val="el"/>
        </w:rPr>
        <w:t xml:space="preserve"> – </w:t>
      </w:r>
      <w:r w:rsidRPr="001D7CE2">
        <w:rPr>
          <w:rFonts w:ascii="Calibri" w:hAnsi="Calibri" w:cs="Calibri"/>
          <w:bCs/>
          <w:sz w:val="20"/>
          <w:szCs w:val="20"/>
          <w:lang w:val="el"/>
        </w:rPr>
        <w:t>Γραφείο Επιτρόπου Υπηρεσιών για την Αναπηρία (</w:t>
      </w:r>
      <w:r w:rsidRPr="001D7CE2">
        <w:rPr>
          <w:rStyle w:val="Hyperlink"/>
          <w:rFonts w:ascii="Calibri" w:hAnsi="Calibri" w:cs="Calibri"/>
          <w:bCs/>
          <w:color w:val="auto"/>
          <w:szCs w:val="20"/>
          <w:u w:val="none"/>
          <w:lang w:val="el"/>
        </w:rPr>
        <w:t>O</w:t>
      </w:r>
      <w:r w:rsidRPr="001D7CE2">
        <w:rPr>
          <w:rFonts w:ascii="Calibri" w:hAnsi="Calibri" w:cs="Calibri"/>
          <w:bCs/>
          <w:sz w:val="20"/>
          <w:szCs w:val="20"/>
          <w:lang w:val="el"/>
        </w:rPr>
        <w:t>DSC)</w:t>
      </w:r>
    </w:p>
    <w:p w14:paraId="3CB31368" w14:textId="77777777" w:rsidR="00851742" w:rsidRPr="00AF3D7C" w:rsidRDefault="00000000" w:rsidP="00A14E7B">
      <w:pPr>
        <w:pStyle w:val="Default"/>
        <w:tabs>
          <w:tab w:val="left" w:pos="567"/>
        </w:tabs>
        <w:spacing w:line="276" w:lineRule="auto"/>
        <w:ind w:left="510"/>
        <w:jc w:val="both"/>
        <w:rPr>
          <w:rFonts w:ascii="Calibri" w:hAnsi="Calibri" w:cs="Calibri"/>
          <w:bCs/>
          <w:sz w:val="20"/>
          <w:szCs w:val="20"/>
          <w:lang w:val="el-GR"/>
        </w:rPr>
      </w:pPr>
      <w:hyperlink r:id="rId26" w:history="1">
        <w:r w:rsidRPr="001D7CE2">
          <w:rPr>
            <w:rStyle w:val="Hyperlink"/>
            <w:rFonts w:ascii="Calibri" w:hAnsi="Calibri" w:cs="Calibri"/>
            <w:bCs/>
            <w:szCs w:val="20"/>
            <w:lang w:val="el"/>
          </w:rPr>
          <w:t>Πολιτική Διαχείρισης Φιλοφρονήσεων και Παραπόνων</w:t>
        </w:r>
      </w:hyperlink>
      <w:r w:rsidRPr="001D7CE2">
        <w:rPr>
          <w:rFonts w:ascii="Calibri" w:hAnsi="Calibri" w:cs="Calibri"/>
          <w:bCs/>
          <w:sz w:val="20"/>
          <w:szCs w:val="20"/>
          <w:lang w:val="el"/>
        </w:rPr>
        <w:t xml:space="preserve"> – DHS </w:t>
      </w:r>
    </w:p>
    <w:p w14:paraId="3CFC5DD0" w14:textId="77777777" w:rsidR="00851742" w:rsidRPr="00AF3D7C" w:rsidRDefault="00000000" w:rsidP="00A14E7B">
      <w:pPr>
        <w:pStyle w:val="Default"/>
        <w:tabs>
          <w:tab w:val="left" w:pos="567"/>
        </w:tabs>
        <w:spacing w:before="60" w:after="120"/>
        <w:ind w:left="510"/>
        <w:jc w:val="both"/>
        <w:rPr>
          <w:rFonts w:ascii="Calibri" w:hAnsi="Calibri" w:cs="Calibri"/>
          <w:sz w:val="20"/>
          <w:szCs w:val="20"/>
          <w:lang w:val="el-GR"/>
        </w:rPr>
      </w:pPr>
      <w:hyperlink r:id="rId27" w:history="1">
        <w:r w:rsidRPr="001D7CE2">
          <w:rPr>
            <w:rStyle w:val="Hyperlink"/>
            <w:rFonts w:ascii="Calibri" w:hAnsi="Calibri" w:cs="Calibri"/>
            <w:szCs w:val="20"/>
            <w:lang w:val="el"/>
          </w:rPr>
          <w:t>Χάρτης Δικαιωμάτων και Ευθυνών Πελατών</w:t>
        </w:r>
      </w:hyperlink>
      <w:r w:rsidRPr="001D7CE2">
        <w:rPr>
          <w:rFonts w:ascii="Calibri" w:hAnsi="Calibri" w:cs="Calibri"/>
          <w:sz w:val="20"/>
          <w:szCs w:val="20"/>
          <w:lang w:val="el"/>
        </w:rPr>
        <w:t xml:space="preserve"> </w:t>
      </w:r>
    </w:p>
    <w:p w14:paraId="38A7D705" w14:textId="77777777" w:rsidR="00851742" w:rsidRPr="00AF3D7C" w:rsidRDefault="00000000" w:rsidP="00A14E7B">
      <w:pPr>
        <w:pStyle w:val="Default"/>
        <w:tabs>
          <w:tab w:val="left" w:pos="567"/>
        </w:tabs>
        <w:spacing w:before="60" w:after="120"/>
        <w:ind w:left="510"/>
        <w:jc w:val="both"/>
        <w:rPr>
          <w:rFonts w:ascii="Calibri" w:hAnsi="Calibri" w:cs="Calibri"/>
          <w:sz w:val="20"/>
          <w:szCs w:val="20"/>
          <w:lang w:val="el-GR"/>
        </w:rPr>
      </w:pPr>
      <w:hyperlink r:id="rId28" w:history="1">
        <w:r w:rsidRPr="001D7CE2">
          <w:rPr>
            <w:rStyle w:val="Hyperlink"/>
            <w:rFonts w:ascii="Calibri" w:hAnsi="Calibri" w:cs="Calibri"/>
            <w:szCs w:val="20"/>
            <w:lang w:val="el"/>
          </w:rPr>
          <w:t>Εγχειρίδιο Διαδικασίας Υποβολής Σχολίων και Παραπόνων Πελατών</w:t>
        </w:r>
      </w:hyperlink>
    </w:p>
    <w:p w14:paraId="19F0A838" w14:textId="77777777" w:rsidR="00851742" w:rsidRPr="00AF3D7C" w:rsidRDefault="00000000" w:rsidP="00A14E7B">
      <w:pPr>
        <w:pStyle w:val="Default"/>
        <w:tabs>
          <w:tab w:val="left" w:pos="567"/>
        </w:tabs>
        <w:spacing w:after="120" w:line="276" w:lineRule="auto"/>
        <w:ind w:left="510"/>
        <w:jc w:val="both"/>
        <w:rPr>
          <w:rFonts w:ascii="Calibri" w:hAnsi="Calibri" w:cs="Calibri"/>
          <w:bCs/>
          <w:i/>
          <w:sz w:val="20"/>
          <w:szCs w:val="20"/>
          <w:lang w:val="el-GR"/>
        </w:rPr>
      </w:pPr>
      <w:hyperlink r:id="rId29" w:anchor="guide" w:history="1">
        <w:r w:rsidRPr="001D7CE2">
          <w:rPr>
            <w:rStyle w:val="Hyperlink"/>
            <w:rFonts w:ascii="Calibri" w:hAnsi="Calibri" w:cs="Calibri"/>
            <w:bCs/>
            <w:szCs w:val="20"/>
            <w:lang w:val="el"/>
          </w:rPr>
          <w:t>Οδηγός καλής πρακτικής και εργαλείο αυτοελέγχου</w:t>
        </w:r>
      </w:hyperlink>
      <w:r w:rsidRPr="001D7CE2">
        <w:rPr>
          <w:rStyle w:val="Hyperlink"/>
          <w:rFonts w:ascii="Calibri" w:hAnsi="Calibri" w:cs="Calibri"/>
          <w:bCs/>
          <w:i/>
          <w:color w:val="auto"/>
          <w:szCs w:val="20"/>
          <w:u w:val="none"/>
          <w:lang w:val="el"/>
        </w:rPr>
        <w:t xml:space="preserve"> –</w:t>
      </w:r>
      <w:r w:rsidRPr="001D7CE2">
        <w:rPr>
          <w:rFonts w:ascii="Calibri" w:hAnsi="Calibri" w:cs="Calibri"/>
          <w:bCs/>
          <w:sz w:val="20"/>
          <w:szCs w:val="20"/>
          <w:lang w:val="el"/>
        </w:rPr>
        <w:t xml:space="preserve"> Γραφείο Επιτρόπου Υπηρεσιών για την Αναπηρία (ODSC</w:t>
      </w:r>
      <w:r w:rsidRPr="001D7CE2">
        <w:rPr>
          <w:rFonts w:ascii="Calibri" w:hAnsi="Calibri" w:cs="Calibri"/>
          <w:bCs/>
          <w:i/>
          <w:sz w:val="20"/>
          <w:szCs w:val="20"/>
          <w:lang w:val="el"/>
        </w:rPr>
        <w:t>)</w:t>
      </w:r>
    </w:p>
    <w:p w14:paraId="4072382C" w14:textId="77777777" w:rsidR="00851742" w:rsidRPr="00AF3D7C" w:rsidRDefault="00000000" w:rsidP="00A14E7B">
      <w:pPr>
        <w:pStyle w:val="Default"/>
        <w:tabs>
          <w:tab w:val="left" w:pos="567"/>
        </w:tabs>
        <w:spacing w:after="120"/>
        <w:ind w:left="510"/>
        <w:jc w:val="both"/>
        <w:rPr>
          <w:rFonts w:ascii="Calibri" w:hAnsi="Calibri" w:cs="Calibri"/>
          <w:bCs/>
          <w:sz w:val="20"/>
          <w:szCs w:val="20"/>
          <w:lang w:val="el-GR"/>
        </w:rPr>
      </w:pPr>
      <w:hyperlink r:id="rId30" w:history="1">
        <w:r w:rsidRPr="001D7CE2">
          <w:rPr>
            <w:rStyle w:val="Hyperlink"/>
            <w:rFonts w:ascii="Calibri" w:hAnsi="Calibri" w:cs="Calibri"/>
            <w:bCs/>
            <w:szCs w:val="20"/>
            <w:lang w:val="el"/>
          </w:rPr>
          <w:t>Φύλλα Πληροφοριών</w:t>
        </w:r>
      </w:hyperlink>
      <w:r w:rsidRPr="001D7CE2">
        <w:rPr>
          <w:rStyle w:val="Hyperlink"/>
          <w:rFonts w:ascii="Calibri" w:hAnsi="Calibri" w:cs="Calibri"/>
          <w:bCs/>
          <w:color w:val="auto"/>
          <w:szCs w:val="20"/>
          <w:u w:val="none"/>
          <w:lang w:val="el"/>
        </w:rPr>
        <w:t xml:space="preserve"> – </w:t>
      </w:r>
      <w:r w:rsidRPr="001D7CE2">
        <w:rPr>
          <w:rFonts w:ascii="Calibri" w:hAnsi="Calibri" w:cs="Calibri"/>
          <w:bCs/>
          <w:sz w:val="20"/>
          <w:szCs w:val="20"/>
          <w:lang w:val="el"/>
        </w:rPr>
        <w:t>Γραφείο Επιτρόπου Υπηρεσιών για την Αναπηρία (</w:t>
      </w:r>
      <w:r w:rsidRPr="001D7CE2">
        <w:rPr>
          <w:rStyle w:val="Hyperlink"/>
          <w:rFonts w:ascii="Calibri" w:hAnsi="Calibri" w:cs="Calibri"/>
          <w:bCs/>
          <w:color w:val="auto"/>
          <w:szCs w:val="20"/>
          <w:u w:val="none"/>
          <w:lang w:val="el"/>
        </w:rPr>
        <w:t>O</w:t>
      </w:r>
      <w:r w:rsidRPr="001D7CE2">
        <w:rPr>
          <w:rFonts w:ascii="Calibri" w:hAnsi="Calibri" w:cs="Calibri"/>
          <w:bCs/>
          <w:sz w:val="20"/>
          <w:szCs w:val="20"/>
          <w:lang w:val="el"/>
        </w:rPr>
        <w:t>DSC)</w:t>
      </w:r>
    </w:p>
    <w:p w14:paraId="78E1C2ED" w14:textId="77777777" w:rsidR="00851742" w:rsidRPr="0060346B" w:rsidRDefault="00000000" w:rsidP="00A14E7B">
      <w:pPr>
        <w:pStyle w:val="Default"/>
        <w:tabs>
          <w:tab w:val="left" w:pos="567"/>
        </w:tabs>
        <w:spacing w:before="60" w:after="120"/>
        <w:ind w:left="510"/>
        <w:jc w:val="both"/>
        <w:rPr>
          <w:rStyle w:val="Hyperlink"/>
          <w:rFonts w:ascii="Calibri" w:hAnsi="Calibri" w:cs="Calibri"/>
          <w:szCs w:val="20"/>
          <w:lang w:val="el-GR"/>
        </w:rPr>
      </w:pPr>
      <w:r w:rsidRPr="001D7CE2">
        <w:rPr>
          <w:rFonts w:ascii="Calibri" w:hAnsi="Calibri" w:cs="Calibri"/>
          <w:sz w:val="20"/>
          <w:szCs w:val="20"/>
        </w:rPr>
        <w:fldChar w:fldCharType="begin"/>
      </w:r>
      <w:r w:rsidRPr="001D7CE2">
        <w:rPr>
          <w:rFonts w:ascii="Calibri" w:hAnsi="Calibri" w:cs="Calibri"/>
          <w:sz w:val="20"/>
          <w:szCs w:val="20"/>
          <w:lang w:val="el"/>
        </w:rPr>
        <w:instrText>HYPERLINK "https://yooralla.sharepoint.com/sites/ControlledDocuments/Policies/Management of Customer Incidents Policy.docx"</w:instrText>
      </w:r>
      <w:r w:rsidRPr="001D7CE2">
        <w:rPr>
          <w:rFonts w:ascii="Calibri" w:hAnsi="Calibri" w:cs="Calibri"/>
          <w:sz w:val="20"/>
          <w:szCs w:val="20"/>
        </w:rPr>
      </w:r>
      <w:r w:rsidRPr="001D7CE2">
        <w:rPr>
          <w:rFonts w:ascii="Calibri" w:hAnsi="Calibri" w:cs="Calibri"/>
          <w:sz w:val="20"/>
          <w:szCs w:val="20"/>
        </w:rPr>
        <w:fldChar w:fldCharType="separate"/>
      </w:r>
      <w:r w:rsidRPr="001D7CE2">
        <w:rPr>
          <w:rStyle w:val="Hyperlink"/>
          <w:rFonts w:ascii="Calibri" w:hAnsi="Calibri" w:cs="Calibri"/>
          <w:szCs w:val="20"/>
          <w:lang w:val="el"/>
        </w:rPr>
        <w:t xml:space="preserve">Διαχείριση Πολιτικής Περιστατικών Πελατών </w:t>
      </w:r>
    </w:p>
    <w:p w14:paraId="0800013A" w14:textId="77777777" w:rsidR="00851742" w:rsidRPr="0060346B" w:rsidRDefault="00000000" w:rsidP="00A14E7B">
      <w:pPr>
        <w:pStyle w:val="Default"/>
        <w:tabs>
          <w:tab w:val="left" w:pos="567"/>
        </w:tabs>
        <w:spacing w:after="120"/>
        <w:ind w:left="510"/>
        <w:jc w:val="both"/>
        <w:rPr>
          <w:rFonts w:ascii="Calibri" w:hAnsi="Calibri" w:cs="Calibri"/>
          <w:bCs/>
          <w:sz w:val="20"/>
          <w:szCs w:val="20"/>
          <w:lang w:val="el-GR"/>
        </w:rPr>
      </w:pPr>
      <w:r w:rsidRPr="001D7CE2">
        <w:rPr>
          <w:rFonts w:ascii="Calibri" w:hAnsi="Calibri" w:cs="Calibri"/>
          <w:sz w:val="20"/>
          <w:szCs w:val="20"/>
        </w:rPr>
        <w:fldChar w:fldCharType="end"/>
      </w:r>
      <w:hyperlink r:id="rId31" w:history="1">
        <w:r w:rsidRPr="001D7CE2">
          <w:rPr>
            <w:rStyle w:val="Hyperlink"/>
            <w:rFonts w:ascii="Calibri" w:hAnsi="Calibri" w:cs="Calibri"/>
            <w:bCs/>
            <w:szCs w:val="20"/>
            <w:lang w:val="el"/>
          </w:rPr>
          <w:t>NDIS – Σχόλια και Παράπονα</w:t>
        </w:r>
      </w:hyperlink>
    </w:p>
    <w:p w14:paraId="033BBCC1" w14:textId="77777777" w:rsidR="00851742" w:rsidRPr="00AF3D7C" w:rsidRDefault="00000000" w:rsidP="00A14E7B">
      <w:pPr>
        <w:ind w:left="510"/>
        <w:jc w:val="both"/>
        <w:rPr>
          <w:rFonts w:ascii="Calibri" w:hAnsi="Calibri" w:cs="Calibri"/>
          <w:sz w:val="20"/>
          <w:lang w:val="el-GR"/>
        </w:rPr>
      </w:pPr>
      <w:hyperlink r:id="rId32" w:history="1">
        <w:r w:rsidRPr="001D7CE2">
          <w:rPr>
            <w:rStyle w:val="Hyperlink"/>
            <w:rFonts w:ascii="Calibri" w:hAnsi="Calibri" w:cs="Calibri"/>
            <w:szCs w:val="20"/>
            <w:lang w:val="el"/>
          </w:rPr>
          <w:t>Πρόληψη και Ανταπόκριση στην Κακοποίηση και την Παραμέληση - Δήλωση Πρόθεσης</w:t>
        </w:r>
      </w:hyperlink>
    </w:p>
    <w:p w14:paraId="25C4F1CF" w14:textId="77777777" w:rsidR="00851742" w:rsidRPr="0060346B" w:rsidRDefault="00000000" w:rsidP="00A14E7B">
      <w:pPr>
        <w:pStyle w:val="Default"/>
        <w:tabs>
          <w:tab w:val="left" w:pos="567"/>
        </w:tabs>
        <w:spacing w:before="60" w:after="120"/>
        <w:ind w:left="510"/>
        <w:jc w:val="both"/>
        <w:rPr>
          <w:rStyle w:val="Hyperlink"/>
          <w:rFonts w:ascii="Calibri" w:hAnsi="Calibri" w:cs="Calibri"/>
          <w:szCs w:val="20"/>
          <w:lang w:val="el-GR"/>
        </w:rPr>
      </w:pPr>
      <w:r w:rsidRPr="001D7CE2">
        <w:rPr>
          <w:rFonts w:ascii="Calibri" w:hAnsi="Calibri" w:cs="Calibri"/>
          <w:sz w:val="20"/>
          <w:szCs w:val="20"/>
        </w:rPr>
        <w:fldChar w:fldCharType="begin"/>
      </w:r>
      <w:r w:rsidRPr="001D7CE2">
        <w:rPr>
          <w:rFonts w:ascii="Calibri" w:hAnsi="Calibri" w:cs="Calibri"/>
          <w:sz w:val="20"/>
          <w:szCs w:val="20"/>
          <w:lang w:val="el"/>
        </w:rPr>
        <w:instrText xml:space="preserve"> HYPERLINK "https://yooralla.sharepoint.com/sites/ControlledDocuments/Policies/Privacy Policy.docx" </w:instrText>
      </w:r>
      <w:r w:rsidRPr="001D7CE2">
        <w:rPr>
          <w:rFonts w:ascii="Calibri" w:hAnsi="Calibri" w:cs="Calibri"/>
          <w:sz w:val="20"/>
          <w:szCs w:val="20"/>
        </w:rPr>
      </w:r>
      <w:r w:rsidRPr="001D7CE2">
        <w:rPr>
          <w:rFonts w:ascii="Calibri" w:hAnsi="Calibri" w:cs="Calibri"/>
          <w:sz w:val="20"/>
          <w:szCs w:val="20"/>
        </w:rPr>
        <w:fldChar w:fldCharType="separate"/>
      </w:r>
      <w:r w:rsidRPr="001D7CE2">
        <w:rPr>
          <w:rStyle w:val="Hyperlink"/>
          <w:rFonts w:ascii="Calibri" w:hAnsi="Calibri" w:cs="Calibri"/>
          <w:szCs w:val="20"/>
          <w:lang w:val="el"/>
        </w:rPr>
        <w:t>Πολιτική Προστασίας της Ιδιωτικότητας</w:t>
      </w:r>
    </w:p>
    <w:p w14:paraId="0F7D66CD" w14:textId="77777777" w:rsidR="00851742" w:rsidRPr="0060346B" w:rsidRDefault="00000000" w:rsidP="00A14E7B">
      <w:pPr>
        <w:pStyle w:val="Default"/>
        <w:tabs>
          <w:tab w:val="left" w:pos="567"/>
        </w:tabs>
        <w:spacing w:after="120"/>
        <w:ind w:left="510"/>
        <w:jc w:val="both"/>
        <w:rPr>
          <w:rFonts w:ascii="Calibri" w:hAnsi="Calibri" w:cs="Calibri"/>
          <w:bCs/>
          <w:sz w:val="20"/>
          <w:szCs w:val="20"/>
          <w:lang w:val="el-GR"/>
        </w:rPr>
      </w:pPr>
      <w:r w:rsidRPr="001D7CE2">
        <w:rPr>
          <w:rFonts w:ascii="Calibri" w:hAnsi="Calibri" w:cs="Calibri"/>
          <w:sz w:val="20"/>
          <w:szCs w:val="20"/>
        </w:rPr>
        <w:fldChar w:fldCharType="end"/>
      </w:r>
      <w:hyperlink r:id="rId33" w:history="1">
        <w:r w:rsidRPr="001D7CE2">
          <w:rPr>
            <w:rStyle w:val="Hyperlink"/>
            <w:rFonts w:ascii="Calibri" w:hAnsi="Calibri" w:cs="Calibri"/>
            <w:bCs/>
            <w:szCs w:val="20"/>
            <w:lang w:val="el"/>
          </w:rPr>
          <w:t>Δημοσιεύσεις και Πόροι</w:t>
        </w:r>
      </w:hyperlink>
      <w:r w:rsidRPr="001D7CE2">
        <w:rPr>
          <w:rStyle w:val="Hyperlink"/>
          <w:rFonts w:ascii="Calibri" w:hAnsi="Calibri" w:cs="Calibri"/>
          <w:bCs/>
          <w:color w:val="auto"/>
          <w:szCs w:val="20"/>
          <w:u w:val="none"/>
          <w:lang w:val="el"/>
        </w:rPr>
        <w:t xml:space="preserve"> – </w:t>
      </w:r>
      <w:r w:rsidRPr="001D7CE2">
        <w:rPr>
          <w:rFonts w:ascii="Calibri" w:hAnsi="Calibri" w:cs="Calibri"/>
          <w:bCs/>
          <w:sz w:val="20"/>
          <w:szCs w:val="20"/>
          <w:lang w:val="el"/>
        </w:rPr>
        <w:t>Γραφείο Επιτρόπου Υπηρεσιών για την Αναπηρία (</w:t>
      </w:r>
      <w:r w:rsidRPr="001D7CE2">
        <w:rPr>
          <w:rStyle w:val="Hyperlink"/>
          <w:rFonts w:ascii="Calibri" w:hAnsi="Calibri" w:cs="Calibri"/>
          <w:bCs/>
          <w:color w:val="auto"/>
          <w:szCs w:val="20"/>
          <w:u w:val="none"/>
          <w:lang w:val="el"/>
        </w:rPr>
        <w:t>O</w:t>
      </w:r>
      <w:r w:rsidRPr="001D7CE2">
        <w:rPr>
          <w:rFonts w:ascii="Calibri" w:hAnsi="Calibri" w:cs="Calibri"/>
          <w:bCs/>
          <w:sz w:val="20"/>
          <w:szCs w:val="20"/>
          <w:lang w:val="el"/>
        </w:rPr>
        <w:t>DSC)</w:t>
      </w:r>
    </w:p>
    <w:p w14:paraId="58DD6D5C" w14:textId="77777777" w:rsidR="00851742" w:rsidRPr="0060346B" w:rsidRDefault="00000000" w:rsidP="00A14E7B">
      <w:pPr>
        <w:pStyle w:val="Default"/>
        <w:tabs>
          <w:tab w:val="left" w:pos="567"/>
        </w:tabs>
        <w:spacing w:before="60" w:after="120"/>
        <w:ind w:left="510"/>
        <w:jc w:val="both"/>
        <w:rPr>
          <w:rStyle w:val="Hyperlink"/>
          <w:rFonts w:ascii="Calibri" w:hAnsi="Calibri" w:cs="Calibri"/>
          <w:szCs w:val="20"/>
          <w:lang w:val="el-GR"/>
        </w:rPr>
      </w:pPr>
      <w:r w:rsidRPr="001D7CE2">
        <w:rPr>
          <w:rStyle w:val="Hyperlink"/>
          <w:rFonts w:ascii="Calibri" w:hAnsi="Calibri" w:cs="Calibri"/>
          <w:szCs w:val="20"/>
        </w:rPr>
        <w:fldChar w:fldCharType="begin"/>
      </w:r>
      <w:r w:rsidRPr="001D7CE2">
        <w:rPr>
          <w:rStyle w:val="Hyperlink"/>
          <w:rFonts w:ascii="Calibri" w:hAnsi="Calibri" w:cs="Calibri"/>
          <w:szCs w:val="20"/>
          <w:lang w:val="el"/>
        </w:rPr>
        <w:instrText>HYPERLINK "https://yooralla.sharepoint.com/sites/ControlledDocuments/Frameworks/Quality%20Into%20Practice%20Framework.docx"</w:instrText>
      </w:r>
      <w:r w:rsidRPr="001D7CE2">
        <w:rPr>
          <w:rStyle w:val="Hyperlink"/>
          <w:rFonts w:ascii="Calibri" w:hAnsi="Calibri" w:cs="Calibri"/>
          <w:szCs w:val="20"/>
        </w:rPr>
      </w:r>
      <w:r w:rsidRPr="001D7CE2">
        <w:rPr>
          <w:rStyle w:val="Hyperlink"/>
          <w:rFonts w:ascii="Calibri" w:hAnsi="Calibri" w:cs="Calibri"/>
          <w:szCs w:val="20"/>
        </w:rPr>
        <w:fldChar w:fldCharType="separate"/>
      </w:r>
      <w:r w:rsidRPr="001D7CE2">
        <w:rPr>
          <w:rStyle w:val="Hyperlink"/>
          <w:rFonts w:ascii="Calibri" w:hAnsi="Calibri" w:cs="Calibri"/>
          <w:szCs w:val="20"/>
          <w:lang w:val="el"/>
        </w:rPr>
        <w:t>Πλαίσιο Ποιότητας Στην Πράξη</w:t>
      </w:r>
    </w:p>
    <w:p w14:paraId="41B946AD" w14:textId="77777777" w:rsidR="00851742" w:rsidRPr="0060346B" w:rsidRDefault="00000000" w:rsidP="00A14E7B">
      <w:pPr>
        <w:pStyle w:val="Default"/>
        <w:tabs>
          <w:tab w:val="left" w:pos="567"/>
        </w:tabs>
        <w:spacing w:before="60" w:after="120"/>
        <w:ind w:left="510"/>
        <w:jc w:val="both"/>
        <w:rPr>
          <w:rFonts w:ascii="Calibri" w:hAnsi="Calibri" w:cs="Calibri"/>
          <w:sz w:val="20"/>
          <w:szCs w:val="20"/>
          <w:lang w:val="el-GR"/>
        </w:rPr>
      </w:pPr>
      <w:r w:rsidRPr="001D7CE2">
        <w:rPr>
          <w:rStyle w:val="Hyperlink"/>
          <w:rFonts w:ascii="Calibri" w:hAnsi="Calibri" w:cs="Calibri"/>
          <w:szCs w:val="20"/>
        </w:rPr>
        <w:fldChar w:fldCharType="end"/>
      </w:r>
      <w:hyperlink r:id="rId34" w:history="1">
        <w:r w:rsidRPr="001D7CE2">
          <w:rPr>
            <w:rStyle w:val="Hyperlink"/>
            <w:rFonts w:ascii="Calibri" w:hAnsi="Calibri" w:cs="Calibri"/>
            <w:szCs w:val="20"/>
            <w:lang w:val="el"/>
          </w:rPr>
          <w:t>TAC Διάγραμμα Ροής Παραπόνων</w:t>
        </w:r>
      </w:hyperlink>
    </w:p>
    <w:p w14:paraId="7BD93608" w14:textId="77777777" w:rsidR="00851742" w:rsidRPr="00AF3D7C" w:rsidRDefault="00000000" w:rsidP="00A14E7B">
      <w:pPr>
        <w:pStyle w:val="Default"/>
        <w:tabs>
          <w:tab w:val="left" w:pos="567"/>
        </w:tabs>
        <w:spacing w:after="120"/>
        <w:ind w:left="510"/>
        <w:jc w:val="both"/>
        <w:rPr>
          <w:rStyle w:val="Hyperlink"/>
          <w:rFonts w:ascii="Calibri" w:hAnsi="Calibri" w:cs="Calibri"/>
          <w:bCs/>
          <w:color w:val="000000"/>
          <w:szCs w:val="20"/>
          <w:u w:val="none"/>
          <w:lang w:val="el-GR"/>
        </w:rPr>
      </w:pPr>
      <w:hyperlink r:id="rId35" w:history="1">
        <w:r w:rsidRPr="001D7CE2">
          <w:rPr>
            <w:rStyle w:val="Hyperlink"/>
            <w:rFonts w:ascii="Calibri" w:hAnsi="Calibri" w:cs="Calibri"/>
            <w:bCs/>
            <w:szCs w:val="20"/>
            <w:lang w:val="el"/>
          </w:rPr>
          <w:t>Οι αξίες και οι αρχές του Επιτρόπου Υπηρεσιών για την Αναπηρία</w:t>
        </w:r>
      </w:hyperlink>
    </w:p>
    <w:p w14:paraId="56FAD348" w14:textId="77777777" w:rsidR="00851742" w:rsidRPr="00AF3D7C" w:rsidRDefault="00000000" w:rsidP="00A14E7B">
      <w:pPr>
        <w:pStyle w:val="Default"/>
        <w:tabs>
          <w:tab w:val="left" w:pos="567"/>
          <w:tab w:val="left" w:pos="709"/>
          <w:tab w:val="left" w:pos="851"/>
          <w:tab w:val="left" w:pos="993"/>
        </w:tabs>
        <w:spacing w:before="60" w:after="120"/>
        <w:ind w:left="510"/>
        <w:jc w:val="both"/>
        <w:rPr>
          <w:rFonts w:ascii="Calibri" w:hAnsi="Calibri" w:cs="Calibri"/>
          <w:sz w:val="20"/>
          <w:szCs w:val="20"/>
          <w:lang w:val="el-GR"/>
        </w:rPr>
      </w:pPr>
      <w:hyperlink r:id="rId36" w:history="1">
        <w:r w:rsidRPr="001D7CE2">
          <w:rPr>
            <w:rStyle w:val="Hyperlink"/>
            <w:rFonts w:ascii="Calibri" w:hAnsi="Calibri" w:cs="Calibri"/>
            <w:szCs w:val="20"/>
            <w:lang w:val="el"/>
          </w:rPr>
          <w:t>Η Εμπειρία σας από τον Yooralla – Αφίσα Σχολίων</w:t>
        </w:r>
      </w:hyperlink>
    </w:p>
    <w:p w14:paraId="6F884D17" w14:textId="77777777" w:rsidR="00851742" w:rsidRPr="0060346B" w:rsidRDefault="00000000" w:rsidP="00A14E7B">
      <w:pPr>
        <w:pStyle w:val="Default"/>
        <w:tabs>
          <w:tab w:val="left" w:pos="567"/>
        </w:tabs>
        <w:spacing w:before="60" w:after="120"/>
        <w:ind w:left="510"/>
        <w:jc w:val="both"/>
        <w:rPr>
          <w:rStyle w:val="Hyperlink"/>
          <w:rFonts w:ascii="Calibri" w:hAnsi="Calibri" w:cs="Calibri"/>
          <w:szCs w:val="20"/>
          <w:lang w:val="el-GR"/>
        </w:rPr>
      </w:pPr>
      <w:r w:rsidRPr="001D7CE2">
        <w:rPr>
          <w:rFonts w:ascii="Calibri" w:hAnsi="Calibri" w:cs="Calibri"/>
          <w:sz w:val="20"/>
          <w:szCs w:val="20"/>
        </w:rPr>
        <w:fldChar w:fldCharType="begin"/>
      </w:r>
      <w:r w:rsidRPr="001D7CE2">
        <w:rPr>
          <w:rFonts w:ascii="Calibri" w:hAnsi="Calibri" w:cs="Calibri"/>
          <w:sz w:val="20"/>
          <w:szCs w:val="20"/>
          <w:lang w:val="el"/>
        </w:rPr>
        <w:instrText xml:space="preserve"> HYPERLINK "https://yooralla.sharepoint.com/sites/ControlledDocuments/Forms  Templates/Your Yooralla Experience form.pdf" \l "search=Your%20yooralla%20experience%20form" </w:instrText>
      </w:r>
      <w:r w:rsidRPr="001D7CE2">
        <w:rPr>
          <w:rFonts w:ascii="Calibri" w:hAnsi="Calibri" w:cs="Calibri"/>
          <w:sz w:val="20"/>
          <w:szCs w:val="20"/>
        </w:rPr>
      </w:r>
      <w:r w:rsidRPr="001D7CE2">
        <w:rPr>
          <w:rFonts w:ascii="Calibri" w:hAnsi="Calibri" w:cs="Calibri"/>
          <w:sz w:val="20"/>
          <w:szCs w:val="20"/>
        </w:rPr>
        <w:fldChar w:fldCharType="separate"/>
      </w:r>
      <w:r w:rsidRPr="001D7CE2">
        <w:rPr>
          <w:rStyle w:val="Hyperlink"/>
          <w:rFonts w:ascii="Calibri" w:hAnsi="Calibri" w:cs="Calibri"/>
          <w:szCs w:val="20"/>
          <w:lang w:val="el"/>
        </w:rPr>
        <w:t>Η Εμπειρία σας από τον Yooralla – Έντυπο</w:t>
      </w:r>
    </w:p>
    <w:p w14:paraId="5B0266B0" w14:textId="77777777" w:rsidR="00851742" w:rsidRPr="0060346B" w:rsidRDefault="00000000" w:rsidP="00A14E7B">
      <w:pPr>
        <w:pStyle w:val="Default"/>
        <w:tabs>
          <w:tab w:val="left" w:pos="567"/>
        </w:tabs>
        <w:spacing w:after="120"/>
        <w:ind w:left="510"/>
        <w:jc w:val="both"/>
        <w:rPr>
          <w:rFonts w:ascii="Calibri" w:hAnsi="Calibri" w:cs="Calibri"/>
          <w:bCs/>
          <w:iCs/>
          <w:sz w:val="20"/>
          <w:szCs w:val="20"/>
          <w:lang w:val="el-GR"/>
        </w:rPr>
      </w:pPr>
      <w:r w:rsidRPr="001D7CE2">
        <w:rPr>
          <w:rFonts w:ascii="Calibri" w:hAnsi="Calibri" w:cs="Calibri"/>
          <w:sz w:val="20"/>
          <w:szCs w:val="20"/>
        </w:rPr>
        <w:fldChar w:fldCharType="end"/>
      </w:r>
      <w:r w:rsidRPr="001D7CE2">
        <w:rPr>
          <w:rFonts w:ascii="Calibri" w:hAnsi="Calibri" w:cs="Calibri"/>
          <w:bCs/>
          <w:iCs/>
          <w:sz w:val="20"/>
          <w:szCs w:val="20"/>
          <w:lang w:val="el"/>
        </w:rPr>
        <w:t>Βάση Δεδομένων RiskMan του Yooralla για Σχόλια και Παράπονα</w:t>
      </w:r>
    </w:p>
    <w:p w14:paraId="062A472E" w14:textId="77777777" w:rsidR="00851742" w:rsidRPr="00AF3D7C" w:rsidRDefault="00000000" w:rsidP="00851742">
      <w:pPr>
        <w:pStyle w:val="NumberedHeadingsBold"/>
        <w:ind w:left="510"/>
        <w:rPr>
          <w:rFonts w:ascii="Calibri" w:hAnsi="Calibri" w:cs="Calibri"/>
          <w:sz w:val="20"/>
          <w:lang w:val="el-GR"/>
        </w:rPr>
      </w:pPr>
      <w:r w:rsidRPr="001D7CE2">
        <w:rPr>
          <w:rFonts w:ascii="Calibri" w:hAnsi="Calibri" w:cs="Calibri"/>
          <w:sz w:val="20"/>
          <w:lang w:val="el"/>
        </w:rPr>
        <w:t>Παραρτήματα</w:t>
      </w:r>
    </w:p>
    <w:p w14:paraId="1EF97000" w14:textId="77777777" w:rsidR="00851742" w:rsidRPr="00AF3D7C" w:rsidRDefault="00000000" w:rsidP="00851742">
      <w:pPr>
        <w:pStyle w:val="BodyTextPolicy"/>
        <w:ind w:left="510"/>
        <w:rPr>
          <w:rFonts w:ascii="Calibri" w:hAnsi="Calibri" w:cs="Calibri"/>
          <w:sz w:val="20"/>
          <w:lang w:val="el-GR"/>
        </w:rPr>
      </w:pPr>
      <w:r w:rsidRPr="001D7CE2">
        <w:rPr>
          <w:rFonts w:ascii="Calibri" w:hAnsi="Calibri" w:cs="Calibri"/>
          <w:sz w:val="20"/>
          <w:lang w:val="el"/>
        </w:rPr>
        <w:t>Παράρτημα 1 – Διάγραμμα Ροής Διαχείρισης Παραπόνων του Yooralla</w:t>
      </w:r>
    </w:p>
    <w:p w14:paraId="624A83FE" w14:textId="77777777" w:rsidR="00A07C5C" w:rsidRPr="00AF3D7C" w:rsidRDefault="00000000" w:rsidP="00851742">
      <w:pPr>
        <w:pStyle w:val="BodyTextPolicy"/>
        <w:ind w:left="510"/>
        <w:rPr>
          <w:rFonts w:ascii="Calibri" w:hAnsi="Calibri" w:cs="Calibri"/>
          <w:sz w:val="20"/>
          <w:lang w:val="el-GR"/>
        </w:rPr>
        <w:sectPr w:rsidR="00A07C5C" w:rsidRPr="00AF3D7C" w:rsidSect="009637B5">
          <w:footerReference w:type="first" r:id="rId37"/>
          <w:pgSz w:w="11907" w:h="16839" w:code="9"/>
          <w:pgMar w:top="1440" w:right="1080" w:bottom="1440" w:left="1080" w:header="510" w:footer="454" w:gutter="0"/>
          <w:pgNumType w:start="8"/>
          <w:cols w:space="708"/>
          <w:titlePg/>
          <w:docGrid w:linePitch="360"/>
        </w:sectPr>
      </w:pPr>
      <w:r w:rsidRPr="001D7CE2">
        <w:rPr>
          <w:rFonts w:ascii="Calibri" w:hAnsi="Calibri" w:cs="Calibri"/>
          <w:sz w:val="20"/>
          <w:lang w:val="el"/>
        </w:rPr>
        <w:t>Παράρτημα 2 – Διαχείριση δύσκολων ή βίαιων καλούντων</w:t>
      </w:r>
    </w:p>
    <w:p w14:paraId="5FB698DD" w14:textId="77777777" w:rsidR="00626AB2" w:rsidRPr="00AF3D7C" w:rsidRDefault="00000000" w:rsidP="00A0083D">
      <w:pPr>
        <w:keepNext/>
        <w:tabs>
          <w:tab w:val="left" w:pos="426"/>
        </w:tabs>
        <w:autoSpaceDE w:val="0"/>
        <w:autoSpaceDN w:val="0"/>
        <w:adjustRightInd w:val="0"/>
        <w:spacing w:before="240" w:after="120"/>
        <w:ind w:left="567" w:right="54" w:hanging="567"/>
        <w:jc w:val="both"/>
        <w:rPr>
          <w:rFonts w:ascii="Calibri" w:eastAsia="Times New Roman" w:hAnsi="Calibri" w:cs="Calibri"/>
          <w:b/>
          <w:bCs/>
          <w:color w:val="000000"/>
          <w:sz w:val="20"/>
          <w:lang w:val="el-GR" w:eastAsia="en-AU"/>
        </w:rPr>
      </w:pPr>
      <w:r w:rsidRPr="001D7CE2">
        <w:rPr>
          <w:rFonts w:ascii="Calibri" w:eastAsia="Times New Roman" w:hAnsi="Calibri" w:cs="Calibri"/>
          <w:b/>
          <w:bCs/>
          <w:color w:val="000000"/>
          <w:sz w:val="20"/>
          <w:lang w:val="el" w:eastAsia="en-AU"/>
        </w:rPr>
        <w:lastRenderedPageBreak/>
        <w:t>8.</w:t>
      </w:r>
      <w:r w:rsidRPr="001D7CE2">
        <w:rPr>
          <w:rFonts w:ascii="Calibri" w:eastAsia="Times New Roman" w:hAnsi="Calibri" w:cs="Calibri"/>
          <w:b/>
          <w:bCs/>
          <w:color w:val="000000"/>
          <w:sz w:val="20"/>
          <w:lang w:val="el" w:eastAsia="en-AU"/>
        </w:rPr>
        <w:tab/>
        <w:t>Πρότυπα και Κανόνες</w:t>
      </w:r>
    </w:p>
    <w:p w14:paraId="7B133E35" w14:textId="77777777" w:rsidR="00851742" w:rsidRPr="00AF3D7C" w:rsidRDefault="00000000" w:rsidP="00851742">
      <w:pPr>
        <w:pStyle w:val="BodyTextPolicy"/>
        <w:keepNext/>
        <w:tabs>
          <w:tab w:val="left" w:pos="426"/>
        </w:tabs>
        <w:ind w:hanging="141"/>
        <w:rPr>
          <w:rFonts w:ascii="Calibri" w:hAnsi="Calibri" w:cs="Calibri"/>
          <w:sz w:val="20"/>
          <w:lang w:val="el-GR"/>
        </w:rPr>
      </w:pPr>
      <w:bookmarkStart w:id="10" w:name="_Hlk34403615"/>
      <w:bookmarkEnd w:id="9"/>
      <w:r w:rsidRPr="001D7CE2">
        <w:rPr>
          <w:rFonts w:ascii="Calibri" w:hAnsi="Calibri" w:cs="Calibri"/>
          <w:sz w:val="20"/>
          <w:lang w:val="el"/>
        </w:rPr>
        <w:t xml:space="preserve">Τα ακόλουθα Πρότυπα ισχύουν σ' αυτή την πολιτική και τα δικαιολογητικά: </w:t>
      </w:r>
    </w:p>
    <w:bookmarkStart w:id="11" w:name="_Hlk20319771"/>
    <w:bookmarkStart w:id="12" w:name="_Hlk20319628"/>
    <w:p w14:paraId="2C4674FC" w14:textId="77777777" w:rsidR="00851742" w:rsidRPr="0060346B" w:rsidRDefault="00000000" w:rsidP="00851742">
      <w:pPr>
        <w:pStyle w:val="Default"/>
        <w:tabs>
          <w:tab w:val="left" w:pos="426"/>
        </w:tabs>
        <w:spacing w:before="240" w:after="120"/>
        <w:ind w:left="510" w:hanging="84"/>
        <w:rPr>
          <w:rFonts w:ascii="Calibri" w:hAnsi="Calibri" w:cs="Calibri"/>
          <w:i/>
          <w:sz w:val="20"/>
          <w:szCs w:val="20"/>
          <w:lang w:val="el-GR"/>
        </w:rPr>
      </w:pPr>
      <w:r w:rsidRPr="001D7CE2">
        <w:fldChar w:fldCharType="begin"/>
      </w:r>
      <w:r w:rsidRPr="001D7CE2">
        <w:rPr>
          <w:rFonts w:ascii="Calibri" w:hAnsi="Calibri" w:cs="Calibri"/>
          <w:sz w:val="20"/>
          <w:szCs w:val="20"/>
        </w:rPr>
        <w:instrText>HYPERLINK</w:instrText>
      </w:r>
      <w:r w:rsidRPr="0060346B">
        <w:rPr>
          <w:rFonts w:ascii="Calibri" w:hAnsi="Calibri" w:cs="Calibri"/>
          <w:sz w:val="20"/>
          <w:szCs w:val="20"/>
          <w:lang w:val="el-GR"/>
        </w:rPr>
        <w:instrText xml:space="preserve"> "</w:instrText>
      </w:r>
      <w:r w:rsidRPr="001D7CE2">
        <w:rPr>
          <w:rFonts w:ascii="Calibri" w:hAnsi="Calibri" w:cs="Calibri"/>
          <w:sz w:val="20"/>
          <w:szCs w:val="20"/>
        </w:rPr>
        <w:instrText>https</w:instrText>
      </w:r>
      <w:r w:rsidRPr="0060346B">
        <w:rPr>
          <w:rFonts w:ascii="Calibri" w:hAnsi="Calibri" w:cs="Calibri"/>
          <w:sz w:val="20"/>
          <w:szCs w:val="20"/>
          <w:lang w:val="el-GR"/>
        </w:rPr>
        <w:instrText>://</w:instrText>
      </w:r>
      <w:r w:rsidRPr="001D7CE2">
        <w:rPr>
          <w:rFonts w:ascii="Calibri" w:hAnsi="Calibri" w:cs="Calibri"/>
          <w:sz w:val="20"/>
          <w:szCs w:val="20"/>
        </w:rPr>
        <w:instrText>www</w:instrText>
      </w:r>
      <w:r w:rsidRPr="0060346B">
        <w:rPr>
          <w:rFonts w:ascii="Calibri" w:hAnsi="Calibri" w:cs="Calibri"/>
          <w:sz w:val="20"/>
          <w:szCs w:val="20"/>
          <w:lang w:val="el-GR"/>
        </w:rPr>
        <w:instrText>.</w:instrText>
      </w:r>
      <w:r w:rsidRPr="001D7CE2">
        <w:rPr>
          <w:rFonts w:ascii="Calibri" w:hAnsi="Calibri" w:cs="Calibri"/>
          <w:sz w:val="20"/>
          <w:szCs w:val="20"/>
        </w:rPr>
        <w:instrText>ndiscommission</w:instrText>
      </w:r>
      <w:r w:rsidRPr="0060346B">
        <w:rPr>
          <w:rFonts w:ascii="Calibri" w:hAnsi="Calibri" w:cs="Calibri"/>
          <w:sz w:val="20"/>
          <w:szCs w:val="20"/>
          <w:lang w:val="el-GR"/>
        </w:rPr>
        <w:instrText>.</w:instrText>
      </w:r>
      <w:r w:rsidRPr="001D7CE2">
        <w:rPr>
          <w:rFonts w:ascii="Calibri" w:hAnsi="Calibri" w:cs="Calibri"/>
          <w:sz w:val="20"/>
          <w:szCs w:val="20"/>
        </w:rPr>
        <w:instrText>gov</w:instrText>
      </w:r>
      <w:r w:rsidRPr="0060346B">
        <w:rPr>
          <w:rFonts w:ascii="Calibri" w:hAnsi="Calibri" w:cs="Calibri"/>
          <w:sz w:val="20"/>
          <w:szCs w:val="20"/>
          <w:lang w:val="el-GR"/>
        </w:rPr>
        <w:instrText>.</w:instrText>
      </w:r>
      <w:r w:rsidRPr="001D7CE2">
        <w:rPr>
          <w:rFonts w:ascii="Calibri" w:hAnsi="Calibri" w:cs="Calibri"/>
          <w:sz w:val="20"/>
          <w:szCs w:val="20"/>
        </w:rPr>
        <w:instrText>au</w:instrText>
      </w:r>
      <w:r w:rsidRPr="0060346B">
        <w:rPr>
          <w:rFonts w:ascii="Calibri" w:hAnsi="Calibri" w:cs="Calibri"/>
          <w:sz w:val="20"/>
          <w:szCs w:val="20"/>
          <w:lang w:val="el-GR"/>
        </w:rPr>
        <w:instrText>/</w:instrText>
      </w:r>
      <w:r w:rsidRPr="001D7CE2">
        <w:rPr>
          <w:rFonts w:ascii="Calibri" w:hAnsi="Calibri" w:cs="Calibri"/>
          <w:sz w:val="20"/>
          <w:szCs w:val="20"/>
        </w:rPr>
        <w:instrText>sites</w:instrText>
      </w:r>
      <w:r w:rsidRPr="0060346B">
        <w:rPr>
          <w:rFonts w:ascii="Calibri" w:hAnsi="Calibri" w:cs="Calibri"/>
          <w:sz w:val="20"/>
          <w:szCs w:val="20"/>
          <w:lang w:val="el-GR"/>
        </w:rPr>
        <w:instrText>/</w:instrText>
      </w:r>
      <w:r w:rsidRPr="001D7CE2">
        <w:rPr>
          <w:rFonts w:ascii="Calibri" w:hAnsi="Calibri" w:cs="Calibri"/>
          <w:sz w:val="20"/>
          <w:szCs w:val="20"/>
        </w:rPr>
        <w:instrText>default</w:instrText>
      </w:r>
      <w:r w:rsidRPr="0060346B">
        <w:rPr>
          <w:rFonts w:ascii="Calibri" w:hAnsi="Calibri" w:cs="Calibri"/>
          <w:sz w:val="20"/>
          <w:szCs w:val="20"/>
          <w:lang w:val="el-GR"/>
        </w:rPr>
        <w:instrText>/</w:instrText>
      </w:r>
      <w:r w:rsidRPr="001D7CE2">
        <w:rPr>
          <w:rFonts w:ascii="Calibri" w:hAnsi="Calibri" w:cs="Calibri"/>
          <w:sz w:val="20"/>
          <w:szCs w:val="20"/>
        </w:rPr>
        <w:instrText>files</w:instrText>
      </w:r>
      <w:r w:rsidRPr="0060346B">
        <w:rPr>
          <w:rFonts w:ascii="Calibri" w:hAnsi="Calibri" w:cs="Calibri"/>
          <w:sz w:val="20"/>
          <w:szCs w:val="20"/>
          <w:lang w:val="el-GR"/>
        </w:rPr>
        <w:instrText>/</w:instrText>
      </w:r>
      <w:r w:rsidRPr="001D7CE2">
        <w:rPr>
          <w:rFonts w:ascii="Calibri" w:hAnsi="Calibri" w:cs="Calibri"/>
          <w:sz w:val="20"/>
          <w:szCs w:val="20"/>
        </w:rPr>
        <w:instrText>documents</w:instrText>
      </w:r>
      <w:r w:rsidRPr="0060346B">
        <w:rPr>
          <w:rFonts w:ascii="Calibri" w:hAnsi="Calibri" w:cs="Calibri"/>
          <w:sz w:val="20"/>
          <w:szCs w:val="20"/>
          <w:lang w:val="el-GR"/>
        </w:rPr>
        <w:instrText>/2018-07/</w:instrText>
      </w:r>
      <w:r w:rsidRPr="001D7CE2">
        <w:rPr>
          <w:rFonts w:ascii="Calibri" w:hAnsi="Calibri" w:cs="Calibri"/>
          <w:sz w:val="20"/>
          <w:szCs w:val="20"/>
        </w:rPr>
        <w:instrText>NDIS</w:instrText>
      </w:r>
      <w:r w:rsidRPr="0060346B">
        <w:rPr>
          <w:rFonts w:ascii="Calibri" w:hAnsi="Calibri" w:cs="Calibri"/>
          <w:sz w:val="20"/>
          <w:szCs w:val="20"/>
          <w:lang w:val="el-GR"/>
        </w:rPr>
        <w:instrText>%20</w:instrText>
      </w:r>
      <w:r w:rsidRPr="001D7CE2">
        <w:rPr>
          <w:rFonts w:ascii="Calibri" w:hAnsi="Calibri" w:cs="Calibri"/>
          <w:sz w:val="20"/>
          <w:szCs w:val="20"/>
        </w:rPr>
        <w:instrText>Practice</w:instrText>
      </w:r>
      <w:r w:rsidRPr="0060346B">
        <w:rPr>
          <w:rFonts w:ascii="Calibri" w:hAnsi="Calibri" w:cs="Calibri"/>
          <w:sz w:val="20"/>
          <w:szCs w:val="20"/>
          <w:lang w:val="el-GR"/>
        </w:rPr>
        <w:instrText>%20</w:instrText>
      </w:r>
      <w:r w:rsidRPr="001D7CE2">
        <w:rPr>
          <w:rFonts w:ascii="Calibri" w:hAnsi="Calibri" w:cs="Calibri"/>
          <w:sz w:val="20"/>
          <w:szCs w:val="20"/>
        </w:rPr>
        <w:instrText>Standards</w:instrText>
      </w:r>
      <w:r w:rsidRPr="0060346B">
        <w:rPr>
          <w:rFonts w:ascii="Calibri" w:hAnsi="Calibri" w:cs="Calibri"/>
          <w:sz w:val="20"/>
          <w:szCs w:val="20"/>
          <w:lang w:val="el-GR"/>
        </w:rPr>
        <w:instrText>.</w:instrText>
      </w:r>
      <w:r w:rsidRPr="001D7CE2">
        <w:rPr>
          <w:rFonts w:ascii="Calibri" w:hAnsi="Calibri" w:cs="Calibri"/>
          <w:sz w:val="20"/>
          <w:szCs w:val="20"/>
        </w:rPr>
        <w:instrText>pdf</w:instrText>
      </w:r>
      <w:r w:rsidRPr="0060346B">
        <w:rPr>
          <w:rFonts w:ascii="Calibri" w:hAnsi="Calibri" w:cs="Calibri"/>
          <w:sz w:val="20"/>
          <w:szCs w:val="20"/>
          <w:lang w:val="el-GR"/>
        </w:rPr>
        <w:instrText>"</w:instrText>
      </w:r>
      <w:r w:rsidRPr="001D7CE2">
        <w:fldChar w:fldCharType="separate"/>
      </w:r>
      <w:r w:rsidRPr="001D7CE2">
        <w:rPr>
          <w:rStyle w:val="Hyperlink"/>
          <w:rFonts w:ascii="Calibri" w:hAnsi="Calibri" w:cs="Calibri"/>
          <w:i/>
          <w:szCs w:val="20"/>
          <w:lang w:val="el"/>
        </w:rPr>
        <w:t>Δείκτες Προτύπων Πρακτικής και Ποιότητας NDIS</w:t>
      </w:r>
      <w:r w:rsidRPr="001D7CE2">
        <w:rPr>
          <w:rStyle w:val="Hyperlink"/>
          <w:rFonts w:ascii="Calibri" w:hAnsi="Calibri" w:cs="Calibri"/>
          <w:i/>
          <w:szCs w:val="20"/>
          <w:lang w:val="el"/>
        </w:rPr>
        <w:fldChar w:fldCharType="end"/>
      </w:r>
    </w:p>
    <w:p w14:paraId="2602B998" w14:textId="77777777" w:rsidR="00851742" w:rsidRPr="00AF3D7C" w:rsidRDefault="00000000" w:rsidP="00851742">
      <w:pPr>
        <w:pStyle w:val="StandardBodyText"/>
        <w:tabs>
          <w:tab w:val="left" w:pos="426"/>
        </w:tabs>
        <w:ind w:hanging="84"/>
        <w:rPr>
          <w:rFonts w:ascii="Calibri" w:hAnsi="Calibri" w:cs="Calibri"/>
          <w:sz w:val="20"/>
          <w:lang w:val="el-GR"/>
        </w:rPr>
      </w:pPr>
      <w:r w:rsidRPr="001D7CE2">
        <w:rPr>
          <w:rFonts w:ascii="Calibri" w:hAnsi="Calibri" w:cs="Calibri"/>
          <w:sz w:val="20"/>
          <w:lang w:val="el"/>
        </w:rPr>
        <w:t>2.</w:t>
      </w:r>
      <w:r w:rsidRPr="001D7CE2">
        <w:rPr>
          <w:rFonts w:ascii="Calibri" w:hAnsi="Calibri" w:cs="Calibri"/>
          <w:sz w:val="20"/>
          <w:lang w:val="el"/>
        </w:rPr>
        <w:tab/>
        <w:t xml:space="preserve">Διακυβέρνηση και Επιχειρησιακή Διαχείριση Παρόχων </w:t>
      </w:r>
    </w:p>
    <w:p w14:paraId="5196D216" w14:textId="77777777" w:rsidR="00851742" w:rsidRPr="00AF3D7C" w:rsidRDefault="00000000" w:rsidP="00851742">
      <w:pPr>
        <w:pStyle w:val="StandardBodyText"/>
        <w:tabs>
          <w:tab w:val="left" w:pos="426"/>
        </w:tabs>
        <w:ind w:hanging="84"/>
        <w:rPr>
          <w:rFonts w:ascii="Calibri" w:hAnsi="Calibri" w:cs="Calibri"/>
          <w:sz w:val="20"/>
          <w:lang w:val="el-GR"/>
        </w:rPr>
      </w:pPr>
      <w:r w:rsidRPr="001D7CE2">
        <w:rPr>
          <w:rFonts w:ascii="Calibri" w:hAnsi="Calibri" w:cs="Calibri"/>
          <w:sz w:val="20"/>
          <w:lang w:val="el"/>
        </w:rPr>
        <w:tab/>
      </w:r>
      <w:r w:rsidRPr="001D7CE2">
        <w:rPr>
          <w:rFonts w:ascii="Calibri" w:hAnsi="Calibri" w:cs="Calibri"/>
          <w:sz w:val="20"/>
          <w:lang w:val="el"/>
        </w:rPr>
        <w:tab/>
      </w:r>
      <w:r w:rsidRPr="001D7CE2">
        <w:rPr>
          <w:rFonts w:ascii="Calibri" w:hAnsi="Calibri" w:cs="Calibri"/>
          <w:sz w:val="20"/>
          <w:lang w:val="el"/>
        </w:rPr>
        <w:tab/>
        <w:t xml:space="preserve">– </w:t>
      </w:r>
      <w:r w:rsidRPr="001D7CE2">
        <w:rPr>
          <w:rFonts w:ascii="Calibri" w:hAnsi="Calibri" w:cs="Calibri"/>
          <w:sz w:val="20"/>
          <w:lang w:val="el"/>
        </w:rPr>
        <w:tab/>
        <w:t>Διαχείριση Σχολίων και Παραπόνων</w:t>
      </w:r>
      <w:bookmarkEnd w:id="11"/>
    </w:p>
    <w:p w14:paraId="220675FA" w14:textId="77777777" w:rsidR="00851742" w:rsidRPr="00AF3D7C" w:rsidRDefault="00000000" w:rsidP="00851742">
      <w:pPr>
        <w:pStyle w:val="Default"/>
        <w:tabs>
          <w:tab w:val="left" w:pos="426"/>
        </w:tabs>
        <w:spacing w:before="120" w:after="120"/>
        <w:ind w:left="594" w:hanging="168"/>
        <w:jc w:val="both"/>
        <w:rPr>
          <w:rFonts w:ascii="Calibri" w:hAnsi="Calibri" w:cs="Calibri"/>
          <w:bCs/>
          <w:i/>
          <w:sz w:val="20"/>
          <w:szCs w:val="20"/>
          <w:lang w:val="el-GR"/>
        </w:rPr>
      </w:pPr>
      <w:hyperlink r:id="rId38" w:history="1">
        <w:r w:rsidRPr="001D7CE2">
          <w:rPr>
            <w:rStyle w:val="Hyperlink"/>
            <w:rFonts w:ascii="Calibri" w:hAnsi="Calibri" w:cs="Calibri"/>
            <w:i/>
            <w:szCs w:val="20"/>
            <w:lang w:val="el"/>
          </w:rPr>
          <w:t>Κώδικας Δεοντολογίας NDIS</w:t>
        </w:r>
      </w:hyperlink>
    </w:p>
    <w:bookmarkEnd w:id="12"/>
    <w:p w14:paraId="6CE8C572" w14:textId="77777777" w:rsidR="00851742" w:rsidRPr="00AF3D7C" w:rsidRDefault="00000000" w:rsidP="00851742">
      <w:pPr>
        <w:tabs>
          <w:tab w:val="left" w:pos="426"/>
        </w:tabs>
        <w:autoSpaceDE w:val="0"/>
        <w:autoSpaceDN w:val="0"/>
        <w:adjustRightInd w:val="0"/>
        <w:spacing w:after="60" w:line="360" w:lineRule="auto"/>
        <w:ind w:left="594" w:hanging="168"/>
        <w:jc w:val="both"/>
        <w:rPr>
          <w:rFonts w:ascii="Calibri" w:hAnsi="Calibri" w:cs="Calibri"/>
          <w:i/>
          <w:sz w:val="20"/>
          <w:lang w:val="el-GR" w:eastAsia="en-AU"/>
        </w:rPr>
      </w:pPr>
      <w:r w:rsidRPr="001D7CE2">
        <w:fldChar w:fldCharType="begin"/>
      </w:r>
      <w:r w:rsidRPr="001D7CE2">
        <w:rPr>
          <w:rFonts w:ascii="Calibri" w:hAnsi="Calibri" w:cs="Calibri"/>
          <w:sz w:val="20"/>
        </w:rPr>
        <w:instrText>HYPERLINK</w:instrText>
      </w:r>
      <w:r w:rsidRPr="00AF3D7C">
        <w:rPr>
          <w:rFonts w:ascii="Calibri" w:hAnsi="Calibri" w:cs="Calibri"/>
          <w:sz w:val="20"/>
          <w:lang w:val="el-GR"/>
        </w:rPr>
        <w:instrText xml:space="preserve"> "</w:instrText>
      </w:r>
      <w:r w:rsidRPr="001D7CE2">
        <w:rPr>
          <w:rFonts w:ascii="Calibri" w:hAnsi="Calibri" w:cs="Calibri"/>
          <w:sz w:val="20"/>
        </w:rPr>
        <w:instrText>https</w:instrText>
      </w:r>
      <w:r w:rsidRPr="00AF3D7C">
        <w:rPr>
          <w:rFonts w:ascii="Calibri" w:hAnsi="Calibri" w:cs="Calibri"/>
          <w:sz w:val="20"/>
          <w:lang w:val="el-GR"/>
        </w:rPr>
        <w:instrText>://</w:instrText>
      </w:r>
      <w:r w:rsidRPr="001D7CE2">
        <w:rPr>
          <w:rFonts w:ascii="Calibri" w:hAnsi="Calibri" w:cs="Calibri"/>
          <w:sz w:val="20"/>
        </w:rPr>
        <w:instrText>ccyp</w:instrText>
      </w:r>
      <w:r w:rsidRPr="00AF3D7C">
        <w:rPr>
          <w:rFonts w:ascii="Calibri" w:hAnsi="Calibri" w:cs="Calibri"/>
          <w:sz w:val="20"/>
          <w:lang w:val="el-GR"/>
        </w:rPr>
        <w:instrText>.</w:instrText>
      </w:r>
      <w:r w:rsidRPr="001D7CE2">
        <w:rPr>
          <w:rFonts w:ascii="Calibri" w:hAnsi="Calibri" w:cs="Calibri"/>
          <w:sz w:val="20"/>
        </w:rPr>
        <w:instrText>vic</w:instrText>
      </w:r>
      <w:r w:rsidRPr="00AF3D7C">
        <w:rPr>
          <w:rFonts w:ascii="Calibri" w:hAnsi="Calibri" w:cs="Calibri"/>
          <w:sz w:val="20"/>
          <w:lang w:val="el-GR"/>
        </w:rPr>
        <w:instrText>.</w:instrText>
      </w:r>
      <w:r w:rsidRPr="001D7CE2">
        <w:rPr>
          <w:rFonts w:ascii="Calibri" w:hAnsi="Calibri" w:cs="Calibri"/>
          <w:sz w:val="20"/>
        </w:rPr>
        <w:instrText>gov</w:instrText>
      </w:r>
      <w:r w:rsidRPr="00AF3D7C">
        <w:rPr>
          <w:rFonts w:ascii="Calibri" w:hAnsi="Calibri" w:cs="Calibri"/>
          <w:sz w:val="20"/>
          <w:lang w:val="el-GR"/>
        </w:rPr>
        <w:instrText>.</w:instrText>
      </w:r>
      <w:r w:rsidRPr="001D7CE2">
        <w:rPr>
          <w:rFonts w:ascii="Calibri" w:hAnsi="Calibri" w:cs="Calibri"/>
          <w:sz w:val="20"/>
        </w:rPr>
        <w:instrText>au</w:instrText>
      </w:r>
      <w:r w:rsidRPr="00AF3D7C">
        <w:rPr>
          <w:rFonts w:ascii="Calibri" w:hAnsi="Calibri" w:cs="Calibri"/>
          <w:sz w:val="20"/>
          <w:lang w:val="el-GR"/>
        </w:rPr>
        <w:instrText>/</w:instrText>
      </w:r>
      <w:r w:rsidRPr="001D7CE2">
        <w:rPr>
          <w:rFonts w:ascii="Calibri" w:hAnsi="Calibri" w:cs="Calibri"/>
          <w:sz w:val="20"/>
        </w:rPr>
        <w:instrText>child</w:instrText>
      </w:r>
      <w:r w:rsidRPr="00AF3D7C">
        <w:rPr>
          <w:rFonts w:ascii="Calibri" w:hAnsi="Calibri" w:cs="Calibri"/>
          <w:sz w:val="20"/>
          <w:lang w:val="el-GR"/>
        </w:rPr>
        <w:instrText>-</w:instrText>
      </w:r>
      <w:r w:rsidRPr="001D7CE2">
        <w:rPr>
          <w:rFonts w:ascii="Calibri" w:hAnsi="Calibri" w:cs="Calibri"/>
          <w:sz w:val="20"/>
        </w:rPr>
        <w:instrText>safety</w:instrText>
      </w:r>
      <w:r w:rsidRPr="00AF3D7C">
        <w:rPr>
          <w:rFonts w:ascii="Calibri" w:hAnsi="Calibri" w:cs="Calibri"/>
          <w:sz w:val="20"/>
          <w:lang w:val="el-GR"/>
        </w:rPr>
        <w:instrText>/</w:instrText>
      </w:r>
      <w:r w:rsidRPr="001D7CE2">
        <w:rPr>
          <w:rFonts w:ascii="Calibri" w:hAnsi="Calibri" w:cs="Calibri"/>
          <w:sz w:val="20"/>
        </w:rPr>
        <w:instrText>being</w:instrText>
      </w:r>
      <w:r w:rsidRPr="00AF3D7C">
        <w:rPr>
          <w:rFonts w:ascii="Calibri" w:hAnsi="Calibri" w:cs="Calibri"/>
          <w:sz w:val="20"/>
          <w:lang w:val="el-GR"/>
        </w:rPr>
        <w:instrText>-</w:instrText>
      </w:r>
      <w:r w:rsidRPr="001D7CE2">
        <w:rPr>
          <w:rFonts w:ascii="Calibri" w:hAnsi="Calibri" w:cs="Calibri"/>
          <w:sz w:val="20"/>
        </w:rPr>
        <w:instrText>a</w:instrText>
      </w:r>
      <w:r w:rsidRPr="00AF3D7C">
        <w:rPr>
          <w:rFonts w:ascii="Calibri" w:hAnsi="Calibri" w:cs="Calibri"/>
          <w:sz w:val="20"/>
          <w:lang w:val="el-GR"/>
        </w:rPr>
        <w:instrText>-</w:instrText>
      </w:r>
      <w:r w:rsidRPr="001D7CE2">
        <w:rPr>
          <w:rFonts w:ascii="Calibri" w:hAnsi="Calibri" w:cs="Calibri"/>
          <w:sz w:val="20"/>
        </w:rPr>
        <w:instrText>child</w:instrText>
      </w:r>
      <w:r w:rsidRPr="00AF3D7C">
        <w:rPr>
          <w:rFonts w:ascii="Calibri" w:hAnsi="Calibri" w:cs="Calibri"/>
          <w:sz w:val="20"/>
          <w:lang w:val="el-GR"/>
        </w:rPr>
        <w:instrText>-</w:instrText>
      </w:r>
      <w:r w:rsidRPr="001D7CE2">
        <w:rPr>
          <w:rFonts w:ascii="Calibri" w:hAnsi="Calibri" w:cs="Calibri"/>
          <w:sz w:val="20"/>
        </w:rPr>
        <w:instrText>safe</w:instrText>
      </w:r>
      <w:r w:rsidRPr="00AF3D7C">
        <w:rPr>
          <w:rFonts w:ascii="Calibri" w:hAnsi="Calibri" w:cs="Calibri"/>
          <w:sz w:val="20"/>
          <w:lang w:val="el-GR"/>
        </w:rPr>
        <w:instrText>-</w:instrText>
      </w:r>
      <w:r w:rsidRPr="001D7CE2">
        <w:rPr>
          <w:rFonts w:ascii="Calibri" w:hAnsi="Calibri" w:cs="Calibri"/>
          <w:sz w:val="20"/>
        </w:rPr>
        <w:instrText>organisation</w:instrText>
      </w:r>
      <w:r w:rsidRPr="00AF3D7C">
        <w:rPr>
          <w:rFonts w:ascii="Calibri" w:hAnsi="Calibri" w:cs="Calibri"/>
          <w:sz w:val="20"/>
          <w:lang w:val="el-GR"/>
        </w:rPr>
        <w:instrText>/</w:instrText>
      </w:r>
      <w:r w:rsidRPr="001D7CE2">
        <w:rPr>
          <w:rFonts w:ascii="Calibri" w:hAnsi="Calibri" w:cs="Calibri"/>
          <w:sz w:val="20"/>
        </w:rPr>
        <w:instrText>the</w:instrText>
      </w:r>
      <w:r w:rsidRPr="00AF3D7C">
        <w:rPr>
          <w:rFonts w:ascii="Calibri" w:hAnsi="Calibri" w:cs="Calibri"/>
          <w:sz w:val="20"/>
          <w:lang w:val="el-GR"/>
        </w:rPr>
        <w:instrText>-</w:instrText>
      </w:r>
      <w:r w:rsidRPr="001D7CE2">
        <w:rPr>
          <w:rFonts w:ascii="Calibri" w:hAnsi="Calibri" w:cs="Calibri"/>
          <w:sz w:val="20"/>
        </w:rPr>
        <w:instrText>child</w:instrText>
      </w:r>
      <w:r w:rsidRPr="00AF3D7C">
        <w:rPr>
          <w:rFonts w:ascii="Calibri" w:hAnsi="Calibri" w:cs="Calibri"/>
          <w:sz w:val="20"/>
          <w:lang w:val="el-GR"/>
        </w:rPr>
        <w:instrText>-</w:instrText>
      </w:r>
      <w:r w:rsidRPr="001D7CE2">
        <w:rPr>
          <w:rFonts w:ascii="Calibri" w:hAnsi="Calibri" w:cs="Calibri"/>
          <w:sz w:val="20"/>
        </w:rPr>
        <w:instrText>safe</w:instrText>
      </w:r>
      <w:r w:rsidRPr="00AF3D7C">
        <w:rPr>
          <w:rFonts w:ascii="Calibri" w:hAnsi="Calibri" w:cs="Calibri"/>
          <w:sz w:val="20"/>
          <w:lang w:val="el-GR"/>
        </w:rPr>
        <w:instrText>-</w:instrText>
      </w:r>
      <w:r w:rsidRPr="001D7CE2">
        <w:rPr>
          <w:rFonts w:ascii="Calibri" w:hAnsi="Calibri" w:cs="Calibri"/>
          <w:sz w:val="20"/>
        </w:rPr>
        <w:instrText>standards</w:instrText>
      </w:r>
      <w:r w:rsidRPr="00AF3D7C">
        <w:rPr>
          <w:rFonts w:ascii="Calibri" w:hAnsi="Calibri" w:cs="Calibri"/>
          <w:sz w:val="20"/>
          <w:lang w:val="el-GR"/>
        </w:rPr>
        <w:instrText>"</w:instrText>
      </w:r>
      <w:r w:rsidRPr="001D7CE2">
        <w:fldChar w:fldCharType="separate"/>
      </w:r>
      <w:r w:rsidRPr="001D7CE2">
        <w:rPr>
          <w:rStyle w:val="Hyperlink"/>
          <w:rFonts w:ascii="Calibri" w:hAnsi="Calibri" w:cs="Calibri"/>
          <w:i/>
          <w:szCs w:val="20"/>
          <w:lang w:val="el" w:eastAsia="en-AU"/>
        </w:rPr>
        <w:t>Πρότυπα Ασφάλειας Παιδιών</w:t>
      </w:r>
      <w:r w:rsidRPr="001D7CE2">
        <w:rPr>
          <w:rStyle w:val="Hyperlink"/>
          <w:rFonts w:ascii="Calibri" w:hAnsi="Calibri" w:cs="Calibri"/>
          <w:i/>
          <w:szCs w:val="20"/>
          <w:lang w:val="el" w:eastAsia="en-AU"/>
        </w:rPr>
        <w:fldChar w:fldCharType="end"/>
      </w:r>
      <w:r w:rsidRPr="001D7CE2">
        <w:rPr>
          <w:rFonts w:ascii="Calibri" w:hAnsi="Calibri" w:cs="Calibri"/>
          <w:i/>
          <w:sz w:val="20"/>
          <w:lang w:val="el" w:eastAsia="en-AU"/>
        </w:rPr>
        <w:t xml:space="preserve"> </w:t>
      </w:r>
    </w:p>
    <w:p w14:paraId="38EB8726" w14:textId="77777777" w:rsidR="00851742" w:rsidRPr="00AF3D7C" w:rsidRDefault="00000000" w:rsidP="00851742">
      <w:pPr>
        <w:tabs>
          <w:tab w:val="left" w:pos="426"/>
        </w:tabs>
        <w:autoSpaceDE w:val="0"/>
        <w:autoSpaceDN w:val="0"/>
        <w:adjustRightInd w:val="0"/>
        <w:spacing w:after="60" w:line="276" w:lineRule="auto"/>
        <w:ind w:left="1020" w:hanging="141"/>
        <w:jc w:val="both"/>
        <w:rPr>
          <w:rFonts w:ascii="Calibri" w:hAnsi="Calibri" w:cs="Calibri"/>
          <w:color w:val="000000" w:themeColor="text1"/>
          <w:sz w:val="20"/>
          <w:lang w:val="el-GR" w:eastAsia="en-AU"/>
        </w:rPr>
      </w:pPr>
      <w:r w:rsidRPr="001D7CE2">
        <w:rPr>
          <w:rFonts w:ascii="Calibri" w:hAnsi="Calibri" w:cs="Calibri"/>
          <w:color w:val="000000" w:themeColor="text1"/>
          <w:sz w:val="20"/>
          <w:lang w:val="el" w:eastAsia="en-AU"/>
        </w:rPr>
        <w:t>Πρότυπο 1 – Οργανωσιακή κουλτούρα και ασφάλεια παιδιών</w:t>
      </w:r>
    </w:p>
    <w:p w14:paraId="3EAC8376" w14:textId="77777777" w:rsidR="00851742" w:rsidRPr="00AF3D7C" w:rsidRDefault="00000000" w:rsidP="00851742">
      <w:pPr>
        <w:tabs>
          <w:tab w:val="left" w:pos="426"/>
        </w:tabs>
        <w:autoSpaceDE w:val="0"/>
        <w:autoSpaceDN w:val="0"/>
        <w:adjustRightInd w:val="0"/>
        <w:spacing w:after="60" w:line="276" w:lineRule="auto"/>
        <w:ind w:left="1020" w:hanging="141"/>
        <w:jc w:val="both"/>
        <w:rPr>
          <w:rFonts w:ascii="Calibri" w:hAnsi="Calibri" w:cs="Calibri"/>
          <w:color w:val="000000"/>
          <w:sz w:val="20"/>
          <w:lang w:val="el-GR" w:eastAsia="en-AU"/>
        </w:rPr>
      </w:pPr>
      <w:r w:rsidRPr="001D7CE2">
        <w:rPr>
          <w:rFonts w:ascii="Calibri" w:hAnsi="Calibri" w:cs="Calibri"/>
          <w:color w:val="000000"/>
          <w:sz w:val="20"/>
          <w:lang w:val="el" w:eastAsia="en-AU"/>
        </w:rPr>
        <w:t>Πρότυπο 2 – Δέσμευση στην ασφάλεια παιδιών</w:t>
      </w:r>
    </w:p>
    <w:p w14:paraId="7B3C2AB8" w14:textId="77777777" w:rsidR="00851742" w:rsidRPr="00AF3D7C" w:rsidRDefault="00000000" w:rsidP="00851742">
      <w:pPr>
        <w:tabs>
          <w:tab w:val="left" w:pos="426"/>
        </w:tabs>
        <w:autoSpaceDE w:val="0"/>
        <w:autoSpaceDN w:val="0"/>
        <w:adjustRightInd w:val="0"/>
        <w:spacing w:after="60" w:line="276" w:lineRule="auto"/>
        <w:ind w:left="1020" w:hanging="141"/>
        <w:jc w:val="both"/>
        <w:rPr>
          <w:rFonts w:ascii="Calibri" w:hAnsi="Calibri" w:cs="Calibri"/>
          <w:color w:val="000000"/>
          <w:sz w:val="20"/>
          <w:lang w:val="el-GR" w:eastAsia="en-AU"/>
        </w:rPr>
      </w:pPr>
      <w:r w:rsidRPr="001D7CE2">
        <w:rPr>
          <w:rFonts w:ascii="Calibri" w:hAnsi="Calibri" w:cs="Calibri"/>
          <w:color w:val="000000"/>
          <w:sz w:val="20"/>
          <w:lang w:val="el" w:eastAsia="en-AU"/>
        </w:rPr>
        <w:t>Πρότυπο 3 – Κώδικας Δεοντολογίας</w:t>
      </w:r>
    </w:p>
    <w:p w14:paraId="4E3FC16A" w14:textId="77777777" w:rsidR="00851742" w:rsidRPr="00AF3D7C" w:rsidRDefault="00000000" w:rsidP="00851742">
      <w:pPr>
        <w:tabs>
          <w:tab w:val="left" w:pos="426"/>
        </w:tabs>
        <w:autoSpaceDE w:val="0"/>
        <w:autoSpaceDN w:val="0"/>
        <w:adjustRightInd w:val="0"/>
        <w:spacing w:after="60" w:line="276" w:lineRule="auto"/>
        <w:ind w:left="1020" w:hanging="141"/>
        <w:jc w:val="both"/>
        <w:rPr>
          <w:rFonts w:ascii="Calibri" w:hAnsi="Calibri" w:cs="Calibri"/>
          <w:color w:val="000000"/>
          <w:sz w:val="20"/>
          <w:lang w:val="el-GR" w:eastAsia="en-AU"/>
        </w:rPr>
      </w:pPr>
      <w:r w:rsidRPr="001D7CE2">
        <w:rPr>
          <w:rFonts w:ascii="Calibri" w:hAnsi="Calibri" w:cs="Calibri"/>
          <w:color w:val="000000"/>
          <w:sz w:val="20"/>
          <w:lang w:val="el" w:eastAsia="en-AU"/>
        </w:rPr>
        <w:t>Πρότυπο 4 – Έλεγχος, εποπτεία και εκπαίδευση</w:t>
      </w:r>
    </w:p>
    <w:p w14:paraId="7EEBE0FC" w14:textId="77777777" w:rsidR="00851742" w:rsidRPr="00AF3D7C" w:rsidRDefault="00000000" w:rsidP="00851742">
      <w:pPr>
        <w:tabs>
          <w:tab w:val="left" w:pos="426"/>
        </w:tabs>
        <w:autoSpaceDE w:val="0"/>
        <w:autoSpaceDN w:val="0"/>
        <w:adjustRightInd w:val="0"/>
        <w:spacing w:after="60" w:line="276" w:lineRule="auto"/>
        <w:ind w:left="1020" w:hanging="141"/>
        <w:jc w:val="both"/>
        <w:rPr>
          <w:rFonts w:ascii="Calibri" w:hAnsi="Calibri" w:cs="Calibri"/>
          <w:color w:val="000000"/>
          <w:sz w:val="20"/>
          <w:lang w:val="el-GR" w:eastAsia="en-AU"/>
        </w:rPr>
      </w:pPr>
      <w:r w:rsidRPr="001D7CE2">
        <w:rPr>
          <w:rFonts w:ascii="Calibri" w:hAnsi="Calibri" w:cs="Calibri"/>
          <w:color w:val="000000"/>
          <w:sz w:val="20"/>
          <w:lang w:val="el" w:eastAsia="en-AU"/>
        </w:rPr>
        <w:t>Πρότυπο 5 – Ανταπόκριση και καταγγελία υποψιαζόμενης κακοποίησης παιδιών</w:t>
      </w:r>
    </w:p>
    <w:p w14:paraId="3A232FD0" w14:textId="77777777" w:rsidR="00851742" w:rsidRPr="00AF3D7C" w:rsidRDefault="00000000" w:rsidP="00851742">
      <w:pPr>
        <w:tabs>
          <w:tab w:val="left" w:pos="426"/>
        </w:tabs>
        <w:autoSpaceDE w:val="0"/>
        <w:autoSpaceDN w:val="0"/>
        <w:adjustRightInd w:val="0"/>
        <w:spacing w:after="60" w:line="276" w:lineRule="auto"/>
        <w:ind w:left="1020" w:hanging="141"/>
        <w:jc w:val="both"/>
        <w:rPr>
          <w:rFonts w:ascii="Calibri" w:hAnsi="Calibri" w:cs="Calibri"/>
          <w:color w:val="000000"/>
          <w:sz w:val="20"/>
          <w:lang w:val="el-GR" w:eastAsia="en-AU"/>
        </w:rPr>
      </w:pPr>
      <w:r w:rsidRPr="001D7CE2">
        <w:rPr>
          <w:rFonts w:ascii="Calibri" w:hAnsi="Calibri" w:cs="Calibri"/>
          <w:color w:val="000000"/>
          <w:sz w:val="20"/>
          <w:lang w:val="el" w:eastAsia="en-AU"/>
        </w:rPr>
        <w:t>Πρότυπο 6 – Αναγνώριση και μείωση κινδύνου κακοποίησης παιδιών</w:t>
      </w:r>
    </w:p>
    <w:p w14:paraId="72EE1999" w14:textId="77777777" w:rsidR="00851742" w:rsidRPr="00AF3D7C" w:rsidRDefault="00000000" w:rsidP="00391277">
      <w:pPr>
        <w:autoSpaceDE w:val="0"/>
        <w:autoSpaceDN w:val="0"/>
        <w:adjustRightInd w:val="0"/>
        <w:spacing w:after="60" w:line="276" w:lineRule="auto"/>
        <w:ind w:left="851"/>
        <w:jc w:val="both"/>
        <w:rPr>
          <w:rFonts w:ascii="Calibri" w:hAnsi="Calibri" w:cs="Calibri"/>
          <w:color w:val="000000"/>
          <w:sz w:val="20"/>
          <w:lang w:val="el-GR" w:eastAsia="en-AU"/>
        </w:rPr>
      </w:pPr>
      <w:r w:rsidRPr="001D7CE2">
        <w:rPr>
          <w:rFonts w:ascii="Calibri" w:hAnsi="Calibri" w:cs="Calibri"/>
          <w:color w:val="000000"/>
          <w:sz w:val="20"/>
          <w:lang w:val="el" w:eastAsia="en-AU"/>
        </w:rPr>
        <w:t>Πρότυπο 7 – Συμμετοχή και Ενδυνάμωση παιδιών</w:t>
      </w:r>
    </w:p>
    <w:p w14:paraId="3358F706" w14:textId="77777777" w:rsidR="00851742" w:rsidRPr="00AF3D7C" w:rsidRDefault="00000000" w:rsidP="00851742">
      <w:pPr>
        <w:pStyle w:val="BodyTextPolicy"/>
        <w:ind w:left="510"/>
        <w:rPr>
          <w:rStyle w:val="Hyperlink"/>
          <w:rFonts w:ascii="Calibri" w:hAnsi="Calibri" w:cs="Calibri"/>
          <w:bCs/>
          <w:i/>
          <w:szCs w:val="20"/>
          <w:lang w:val="el-GR"/>
        </w:rPr>
      </w:pPr>
      <w:r w:rsidRPr="001D7CE2">
        <w:rPr>
          <w:rFonts w:ascii="Calibri" w:hAnsi="Calibri" w:cs="Calibri"/>
          <w:bCs/>
          <w:i/>
          <w:sz w:val="20"/>
        </w:rPr>
        <w:fldChar w:fldCharType="begin"/>
      </w:r>
      <w:r w:rsidRPr="001D7CE2">
        <w:rPr>
          <w:rFonts w:ascii="Calibri" w:hAnsi="Calibri" w:cs="Calibri"/>
          <w:bCs/>
          <w:i/>
          <w:sz w:val="20"/>
          <w:lang w:val="el"/>
        </w:rPr>
        <w:instrText xml:space="preserve"> HYPERLINK "https://providers.dhhs.vic.gov.au/human-services-standards" </w:instrText>
      </w:r>
      <w:r w:rsidRPr="001D7CE2">
        <w:rPr>
          <w:rFonts w:ascii="Calibri" w:hAnsi="Calibri" w:cs="Calibri"/>
          <w:bCs/>
          <w:i/>
          <w:sz w:val="20"/>
        </w:rPr>
      </w:r>
      <w:r w:rsidRPr="001D7CE2">
        <w:rPr>
          <w:rFonts w:ascii="Calibri" w:hAnsi="Calibri" w:cs="Calibri"/>
          <w:bCs/>
          <w:i/>
          <w:sz w:val="20"/>
        </w:rPr>
        <w:fldChar w:fldCharType="separate"/>
      </w:r>
      <w:r w:rsidRPr="001D7CE2">
        <w:rPr>
          <w:rStyle w:val="Hyperlink"/>
          <w:rFonts w:ascii="Calibri" w:hAnsi="Calibri" w:cs="Calibri"/>
          <w:bCs/>
          <w:i/>
          <w:szCs w:val="20"/>
          <w:lang w:val="el"/>
        </w:rPr>
        <w:t xml:space="preserve">Πρότυπα Ανθρωπίνων Υπηρεσιών </w:t>
      </w:r>
    </w:p>
    <w:p w14:paraId="77095F24" w14:textId="77777777" w:rsidR="00851742" w:rsidRPr="00AF3D7C" w:rsidRDefault="00000000" w:rsidP="00391277">
      <w:pPr>
        <w:pStyle w:val="StandardBodyText"/>
        <w:ind w:left="851"/>
        <w:rPr>
          <w:rFonts w:ascii="Calibri" w:hAnsi="Calibri" w:cs="Calibri"/>
          <w:sz w:val="20"/>
          <w:lang w:val="el-GR"/>
        </w:rPr>
      </w:pPr>
      <w:r w:rsidRPr="001D7CE2">
        <w:rPr>
          <w:rFonts w:ascii="Calibri" w:hAnsi="Calibri" w:cs="Calibri"/>
          <w:bCs/>
          <w:i/>
          <w:sz w:val="20"/>
        </w:rPr>
        <w:fldChar w:fldCharType="end"/>
      </w:r>
      <w:r w:rsidRPr="001D7CE2">
        <w:rPr>
          <w:rFonts w:ascii="Calibri" w:hAnsi="Calibri" w:cs="Calibri"/>
          <w:sz w:val="20"/>
          <w:lang w:val="el"/>
        </w:rPr>
        <w:t>Πρότυπο 1 – Ενδυνάμωση</w:t>
      </w:r>
    </w:p>
    <w:p w14:paraId="3D93F099" w14:textId="77777777" w:rsidR="00851742" w:rsidRPr="00AF3D7C" w:rsidRDefault="00000000" w:rsidP="00391277">
      <w:pPr>
        <w:pStyle w:val="StandardBodyText"/>
        <w:ind w:left="851"/>
        <w:rPr>
          <w:rFonts w:ascii="Calibri" w:hAnsi="Calibri" w:cs="Calibri"/>
          <w:sz w:val="20"/>
          <w:lang w:val="el-GR"/>
        </w:rPr>
      </w:pPr>
      <w:r w:rsidRPr="001D7CE2">
        <w:rPr>
          <w:rFonts w:ascii="Calibri" w:hAnsi="Calibri" w:cs="Calibri"/>
          <w:sz w:val="20"/>
          <w:lang w:val="el"/>
        </w:rPr>
        <w:t xml:space="preserve">Πρότυπο 2 – Πρόσβαση και Εμπλοκή </w:t>
      </w:r>
    </w:p>
    <w:p w14:paraId="6F81F59F" w14:textId="77777777" w:rsidR="00851742" w:rsidRPr="00AF3D7C" w:rsidRDefault="00000000" w:rsidP="00391277">
      <w:pPr>
        <w:pStyle w:val="StandardBodyText"/>
        <w:ind w:left="851"/>
        <w:rPr>
          <w:rFonts w:ascii="Calibri" w:hAnsi="Calibri" w:cs="Calibri"/>
          <w:sz w:val="20"/>
          <w:lang w:val="el-GR"/>
        </w:rPr>
      </w:pPr>
      <w:r w:rsidRPr="001D7CE2">
        <w:rPr>
          <w:rFonts w:ascii="Calibri" w:hAnsi="Calibri" w:cs="Calibri"/>
          <w:sz w:val="20"/>
          <w:lang w:val="el"/>
        </w:rPr>
        <w:t>Πρότυπο 4 – Συμμετοχή</w:t>
      </w:r>
    </w:p>
    <w:p w14:paraId="67B8BF02" w14:textId="77777777" w:rsidR="00851742" w:rsidRPr="00AF3D7C" w:rsidRDefault="00000000" w:rsidP="00851742">
      <w:pPr>
        <w:autoSpaceDE w:val="0"/>
        <w:autoSpaceDN w:val="0"/>
        <w:adjustRightInd w:val="0"/>
        <w:spacing w:line="360" w:lineRule="auto"/>
        <w:ind w:left="510"/>
        <w:rPr>
          <w:rFonts w:ascii="Calibri" w:hAnsi="Calibri" w:cs="Calibri"/>
          <w:i/>
          <w:color w:val="000000"/>
          <w:sz w:val="20"/>
          <w:lang w:val="el-GR" w:eastAsia="en-AU"/>
        </w:rPr>
      </w:pPr>
      <w:hyperlink r:id="rId39" w:history="1">
        <w:r w:rsidRPr="001D7CE2">
          <w:rPr>
            <w:rStyle w:val="Hyperlink"/>
            <w:rFonts w:ascii="Calibri" w:hAnsi="Calibri" w:cs="Calibri"/>
            <w:bCs/>
            <w:i/>
            <w:szCs w:val="20"/>
            <w:lang w:val="el" w:eastAsia="en-AU"/>
          </w:rPr>
          <w:t xml:space="preserve">Εθνικό Πρότυπο Ποιότητας (ACECQA) </w:t>
        </w:r>
      </w:hyperlink>
      <w:r w:rsidRPr="001D7CE2">
        <w:rPr>
          <w:rFonts w:ascii="Calibri" w:hAnsi="Calibri" w:cs="Calibri"/>
          <w:bCs/>
          <w:i/>
          <w:color w:val="000000"/>
          <w:sz w:val="20"/>
          <w:lang w:val="el" w:eastAsia="en-AU"/>
        </w:rPr>
        <w:t xml:space="preserve"> </w:t>
      </w:r>
    </w:p>
    <w:p w14:paraId="35849F72" w14:textId="77777777" w:rsidR="00851742" w:rsidRPr="00AF3D7C" w:rsidRDefault="00000000" w:rsidP="00391277">
      <w:pPr>
        <w:autoSpaceDE w:val="0"/>
        <w:autoSpaceDN w:val="0"/>
        <w:adjustRightInd w:val="0"/>
        <w:spacing w:after="60" w:line="360" w:lineRule="auto"/>
        <w:ind w:left="851"/>
        <w:jc w:val="both"/>
        <w:rPr>
          <w:rFonts w:ascii="Calibri" w:hAnsi="Calibri" w:cs="Calibri"/>
          <w:color w:val="000000"/>
          <w:sz w:val="20"/>
          <w:lang w:val="el-GR" w:eastAsia="en-AU"/>
        </w:rPr>
      </w:pPr>
      <w:r w:rsidRPr="001D7CE2">
        <w:rPr>
          <w:rFonts w:ascii="Calibri" w:hAnsi="Calibri" w:cs="Calibri"/>
          <w:color w:val="000000"/>
          <w:sz w:val="20"/>
          <w:lang w:val="el" w:eastAsia="en-AU"/>
        </w:rPr>
        <w:t>Τομέας Ποιότητας 7 – Ηγεσία και Διαχείριση Υπηρεσιών</w:t>
      </w:r>
    </w:p>
    <w:p w14:paraId="3BE5AB96" w14:textId="77777777" w:rsidR="00851742" w:rsidRPr="00AF3D7C" w:rsidRDefault="00000000" w:rsidP="00851742">
      <w:pPr>
        <w:pStyle w:val="BodyTextPolicy"/>
        <w:ind w:left="510"/>
        <w:rPr>
          <w:rFonts w:ascii="Calibri" w:hAnsi="Calibri" w:cs="Calibri"/>
          <w:bCs/>
          <w:i/>
          <w:sz w:val="20"/>
          <w:lang w:val="el-GR"/>
        </w:rPr>
      </w:pPr>
      <w:hyperlink r:id="rId40" w:history="1">
        <w:r w:rsidRPr="001D7CE2">
          <w:rPr>
            <w:rStyle w:val="Hyperlink"/>
            <w:rFonts w:ascii="Calibri" w:hAnsi="Calibri" w:cs="Calibri"/>
            <w:bCs/>
            <w:i/>
            <w:szCs w:val="20"/>
            <w:lang w:val="el"/>
          </w:rPr>
          <w:t xml:space="preserve">Εθνικά Πρότυπα Υπηρεσιών για την Αναπηρία </w:t>
        </w:r>
      </w:hyperlink>
      <w:r w:rsidRPr="001D7CE2">
        <w:rPr>
          <w:rFonts w:ascii="Calibri" w:hAnsi="Calibri" w:cs="Calibri"/>
          <w:bCs/>
          <w:i/>
          <w:sz w:val="20"/>
          <w:lang w:val="el"/>
        </w:rPr>
        <w:t xml:space="preserve"> </w:t>
      </w:r>
    </w:p>
    <w:p w14:paraId="74F464CB" w14:textId="77777777" w:rsidR="00851742" w:rsidRPr="001D7CE2" w:rsidRDefault="00000000" w:rsidP="00391277">
      <w:pPr>
        <w:pStyle w:val="StandardBodyText"/>
        <w:spacing w:line="276" w:lineRule="auto"/>
        <w:ind w:left="851"/>
        <w:rPr>
          <w:rFonts w:ascii="Calibri" w:hAnsi="Calibri" w:cs="Calibri"/>
          <w:sz w:val="20"/>
        </w:rPr>
      </w:pPr>
      <w:r w:rsidRPr="001D7CE2">
        <w:rPr>
          <w:rFonts w:ascii="Calibri" w:hAnsi="Calibri" w:cs="Calibri"/>
          <w:sz w:val="20"/>
          <w:lang w:val="el"/>
        </w:rPr>
        <w:t>Πρότυπο 4 – Σχόλια και Παράπονα</w:t>
      </w:r>
    </w:p>
    <w:bookmarkStart w:id="13" w:name="_Hlk515887607"/>
    <w:p w14:paraId="5ECBAEA3" w14:textId="77777777" w:rsidR="00851742" w:rsidRPr="0060346B" w:rsidRDefault="00000000" w:rsidP="00851742">
      <w:pPr>
        <w:pStyle w:val="BodyTextPolicy"/>
        <w:spacing w:line="276" w:lineRule="auto"/>
        <w:ind w:left="426"/>
        <w:rPr>
          <w:rFonts w:ascii="Calibri" w:hAnsi="Calibri" w:cs="Calibri"/>
          <w:i/>
          <w:sz w:val="20"/>
          <w:lang w:val="el-GR"/>
        </w:rPr>
      </w:pPr>
      <w:r w:rsidRPr="001D7CE2">
        <w:fldChar w:fldCharType="begin"/>
      </w:r>
      <w:r w:rsidRPr="001D7CE2">
        <w:rPr>
          <w:rFonts w:ascii="Calibri" w:hAnsi="Calibri" w:cs="Calibri"/>
          <w:sz w:val="20"/>
        </w:rPr>
        <w:instrText>HYPERLINK</w:instrText>
      </w:r>
      <w:r w:rsidRPr="0060346B">
        <w:rPr>
          <w:rFonts w:ascii="Calibri" w:hAnsi="Calibri" w:cs="Calibri"/>
          <w:sz w:val="20"/>
          <w:lang w:val="el-GR"/>
        </w:rPr>
        <w:instrText xml:space="preserve"> "</w:instrText>
      </w:r>
      <w:r w:rsidRPr="001D7CE2">
        <w:rPr>
          <w:rFonts w:ascii="Calibri" w:hAnsi="Calibri" w:cs="Calibri"/>
          <w:sz w:val="20"/>
        </w:rPr>
        <w:instrText>http</w:instrText>
      </w:r>
      <w:r w:rsidRPr="0060346B">
        <w:rPr>
          <w:rFonts w:ascii="Calibri" w:hAnsi="Calibri" w:cs="Calibri"/>
          <w:sz w:val="20"/>
          <w:lang w:val="el-GR"/>
        </w:rPr>
        <w:instrText>://</w:instrText>
      </w:r>
      <w:r w:rsidRPr="001D7CE2">
        <w:rPr>
          <w:rFonts w:ascii="Calibri" w:hAnsi="Calibri" w:cs="Calibri"/>
          <w:sz w:val="20"/>
        </w:rPr>
        <w:instrText>www</w:instrText>
      </w:r>
      <w:r w:rsidRPr="0060346B">
        <w:rPr>
          <w:rFonts w:ascii="Calibri" w:hAnsi="Calibri" w:cs="Calibri"/>
          <w:sz w:val="20"/>
          <w:lang w:val="el-GR"/>
        </w:rPr>
        <w:instrText>.</w:instrText>
      </w:r>
      <w:r w:rsidRPr="001D7CE2">
        <w:rPr>
          <w:rFonts w:ascii="Calibri" w:hAnsi="Calibri" w:cs="Calibri"/>
          <w:sz w:val="20"/>
        </w:rPr>
        <w:instrText>google</w:instrText>
      </w:r>
      <w:r w:rsidRPr="0060346B">
        <w:rPr>
          <w:rFonts w:ascii="Calibri" w:hAnsi="Calibri" w:cs="Calibri"/>
          <w:sz w:val="20"/>
          <w:lang w:val="el-GR"/>
        </w:rPr>
        <w:instrText>.</w:instrText>
      </w:r>
      <w:r w:rsidRPr="001D7CE2">
        <w:rPr>
          <w:rFonts w:ascii="Calibri" w:hAnsi="Calibri" w:cs="Calibri"/>
          <w:sz w:val="20"/>
        </w:rPr>
        <w:instrText>com</w:instrText>
      </w:r>
      <w:r w:rsidRPr="0060346B">
        <w:rPr>
          <w:rFonts w:ascii="Calibri" w:hAnsi="Calibri" w:cs="Calibri"/>
          <w:sz w:val="20"/>
          <w:lang w:val="el-GR"/>
        </w:rPr>
        <w:instrText>.</w:instrText>
      </w:r>
      <w:r w:rsidRPr="001D7CE2">
        <w:rPr>
          <w:rFonts w:ascii="Calibri" w:hAnsi="Calibri" w:cs="Calibri"/>
          <w:sz w:val="20"/>
        </w:rPr>
        <w:instrText>au</w:instrText>
      </w:r>
      <w:r w:rsidRPr="0060346B">
        <w:rPr>
          <w:rFonts w:ascii="Calibri" w:hAnsi="Calibri" w:cs="Calibri"/>
          <w:sz w:val="20"/>
          <w:lang w:val="el-GR"/>
        </w:rPr>
        <w:instrText>/</w:instrText>
      </w:r>
      <w:r w:rsidRPr="001D7CE2">
        <w:rPr>
          <w:rFonts w:ascii="Calibri" w:hAnsi="Calibri" w:cs="Calibri"/>
          <w:sz w:val="20"/>
        </w:rPr>
        <w:instrText>url</w:instrText>
      </w:r>
      <w:r w:rsidRPr="0060346B">
        <w:rPr>
          <w:rFonts w:ascii="Calibri" w:hAnsi="Calibri" w:cs="Calibri"/>
          <w:sz w:val="20"/>
          <w:lang w:val="el-GR"/>
        </w:rPr>
        <w:instrText>?</w:instrText>
      </w:r>
      <w:r w:rsidRPr="001D7CE2">
        <w:rPr>
          <w:rFonts w:ascii="Calibri" w:hAnsi="Calibri" w:cs="Calibri"/>
          <w:sz w:val="20"/>
        </w:rPr>
        <w:instrText>sa</w:instrText>
      </w:r>
      <w:r w:rsidRPr="0060346B">
        <w:rPr>
          <w:rFonts w:ascii="Calibri" w:hAnsi="Calibri" w:cs="Calibri"/>
          <w:sz w:val="20"/>
          <w:lang w:val="el-GR"/>
        </w:rPr>
        <w:instrText>=</w:instrText>
      </w:r>
      <w:r w:rsidRPr="001D7CE2">
        <w:rPr>
          <w:rFonts w:ascii="Calibri" w:hAnsi="Calibri" w:cs="Calibri"/>
          <w:sz w:val="20"/>
        </w:rPr>
        <w:instrText>t</w:instrText>
      </w:r>
      <w:r w:rsidRPr="0060346B">
        <w:rPr>
          <w:rFonts w:ascii="Calibri" w:hAnsi="Calibri" w:cs="Calibri"/>
          <w:sz w:val="20"/>
          <w:lang w:val="el-GR"/>
        </w:rPr>
        <w:instrText>&amp;</w:instrText>
      </w:r>
      <w:r w:rsidRPr="001D7CE2">
        <w:rPr>
          <w:rFonts w:ascii="Calibri" w:hAnsi="Calibri" w:cs="Calibri"/>
          <w:sz w:val="20"/>
        </w:rPr>
        <w:instrText>rct</w:instrText>
      </w:r>
      <w:r w:rsidRPr="0060346B">
        <w:rPr>
          <w:rFonts w:ascii="Calibri" w:hAnsi="Calibri" w:cs="Calibri"/>
          <w:sz w:val="20"/>
          <w:lang w:val="el-GR"/>
        </w:rPr>
        <w:instrText>=</w:instrText>
      </w:r>
      <w:r w:rsidRPr="001D7CE2">
        <w:rPr>
          <w:rFonts w:ascii="Calibri" w:hAnsi="Calibri" w:cs="Calibri"/>
          <w:sz w:val="20"/>
        </w:rPr>
        <w:instrText>j</w:instrText>
      </w:r>
      <w:r w:rsidRPr="0060346B">
        <w:rPr>
          <w:rFonts w:ascii="Calibri" w:hAnsi="Calibri" w:cs="Calibri"/>
          <w:sz w:val="20"/>
          <w:lang w:val="el-GR"/>
        </w:rPr>
        <w:instrText>&amp;</w:instrText>
      </w:r>
      <w:r w:rsidRPr="001D7CE2">
        <w:rPr>
          <w:rFonts w:ascii="Calibri" w:hAnsi="Calibri" w:cs="Calibri"/>
          <w:sz w:val="20"/>
        </w:rPr>
        <w:instrText>q</w:instrText>
      </w:r>
      <w:r w:rsidRPr="0060346B">
        <w:rPr>
          <w:rFonts w:ascii="Calibri" w:hAnsi="Calibri" w:cs="Calibri"/>
          <w:sz w:val="20"/>
          <w:lang w:val="el-GR"/>
        </w:rPr>
        <w:instrText>=&amp;</w:instrText>
      </w:r>
      <w:r w:rsidRPr="001D7CE2">
        <w:rPr>
          <w:rFonts w:ascii="Calibri" w:hAnsi="Calibri" w:cs="Calibri"/>
          <w:sz w:val="20"/>
        </w:rPr>
        <w:instrText>esrc</w:instrText>
      </w:r>
      <w:r w:rsidRPr="0060346B">
        <w:rPr>
          <w:rFonts w:ascii="Calibri" w:hAnsi="Calibri" w:cs="Calibri"/>
          <w:sz w:val="20"/>
          <w:lang w:val="el-GR"/>
        </w:rPr>
        <w:instrText>=</w:instrText>
      </w:r>
      <w:r w:rsidRPr="001D7CE2">
        <w:rPr>
          <w:rFonts w:ascii="Calibri" w:hAnsi="Calibri" w:cs="Calibri"/>
          <w:sz w:val="20"/>
        </w:rPr>
        <w:instrText>s</w:instrText>
      </w:r>
      <w:r w:rsidRPr="0060346B">
        <w:rPr>
          <w:rFonts w:ascii="Calibri" w:hAnsi="Calibri" w:cs="Calibri"/>
          <w:sz w:val="20"/>
          <w:lang w:val="el-GR"/>
        </w:rPr>
        <w:instrText>&amp;</w:instrText>
      </w:r>
      <w:r w:rsidRPr="001D7CE2">
        <w:rPr>
          <w:rFonts w:ascii="Calibri" w:hAnsi="Calibri" w:cs="Calibri"/>
          <w:sz w:val="20"/>
        </w:rPr>
        <w:instrText>source</w:instrText>
      </w:r>
      <w:r w:rsidRPr="0060346B">
        <w:rPr>
          <w:rFonts w:ascii="Calibri" w:hAnsi="Calibri" w:cs="Calibri"/>
          <w:sz w:val="20"/>
          <w:lang w:val="el-GR"/>
        </w:rPr>
        <w:instrText>=</w:instrText>
      </w:r>
      <w:r w:rsidRPr="001D7CE2">
        <w:rPr>
          <w:rFonts w:ascii="Calibri" w:hAnsi="Calibri" w:cs="Calibri"/>
          <w:sz w:val="20"/>
        </w:rPr>
        <w:instrText>web</w:instrText>
      </w:r>
      <w:r w:rsidRPr="0060346B">
        <w:rPr>
          <w:rFonts w:ascii="Calibri" w:hAnsi="Calibri" w:cs="Calibri"/>
          <w:sz w:val="20"/>
          <w:lang w:val="el-GR"/>
        </w:rPr>
        <w:instrText>&amp;</w:instrText>
      </w:r>
      <w:r w:rsidRPr="001D7CE2">
        <w:rPr>
          <w:rFonts w:ascii="Calibri" w:hAnsi="Calibri" w:cs="Calibri"/>
          <w:sz w:val="20"/>
        </w:rPr>
        <w:instrText>cd</w:instrText>
      </w:r>
      <w:r w:rsidRPr="0060346B">
        <w:rPr>
          <w:rFonts w:ascii="Calibri" w:hAnsi="Calibri" w:cs="Calibri"/>
          <w:sz w:val="20"/>
          <w:lang w:val="el-GR"/>
        </w:rPr>
        <w:instrText>=1&amp;</w:instrText>
      </w:r>
      <w:r w:rsidRPr="001D7CE2">
        <w:rPr>
          <w:rFonts w:ascii="Calibri" w:hAnsi="Calibri" w:cs="Calibri"/>
          <w:sz w:val="20"/>
        </w:rPr>
        <w:instrText>cad</w:instrText>
      </w:r>
      <w:r w:rsidRPr="0060346B">
        <w:rPr>
          <w:rFonts w:ascii="Calibri" w:hAnsi="Calibri" w:cs="Calibri"/>
          <w:sz w:val="20"/>
          <w:lang w:val="el-GR"/>
        </w:rPr>
        <w:instrText>=</w:instrText>
      </w:r>
      <w:r w:rsidRPr="001D7CE2">
        <w:rPr>
          <w:rFonts w:ascii="Calibri" w:hAnsi="Calibri" w:cs="Calibri"/>
          <w:sz w:val="20"/>
        </w:rPr>
        <w:instrText>rja</w:instrText>
      </w:r>
      <w:r w:rsidRPr="0060346B">
        <w:rPr>
          <w:rFonts w:ascii="Calibri" w:hAnsi="Calibri" w:cs="Calibri"/>
          <w:sz w:val="20"/>
          <w:lang w:val="el-GR"/>
        </w:rPr>
        <w:instrText>&amp;</w:instrText>
      </w:r>
      <w:r w:rsidRPr="001D7CE2">
        <w:rPr>
          <w:rFonts w:ascii="Calibri" w:hAnsi="Calibri" w:cs="Calibri"/>
          <w:sz w:val="20"/>
        </w:rPr>
        <w:instrText>uact</w:instrText>
      </w:r>
      <w:r w:rsidRPr="0060346B">
        <w:rPr>
          <w:rFonts w:ascii="Calibri" w:hAnsi="Calibri" w:cs="Calibri"/>
          <w:sz w:val="20"/>
          <w:lang w:val="el-GR"/>
        </w:rPr>
        <w:instrText>=8&amp;</w:instrText>
      </w:r>
      <w:r w:rsidRPr="001D7CE2">
        <w:rPr>
          <w:rFonts w:ascii="Calibri" w:hAnsi="Calibri" w:cs="Calibri"/>
          <w:sz w:val="20"/>
        </w:rPr>
        <w:instrText>ved</w:instrText>
      </w:r>
      <w:r w:rsidRPr="0060346B">
        <w:rPr>
          <w:rFonts w:ascii="Calibri" w:hAnsi="Calibri" w:cs="Calibri"/>
          <w:sz w:val="20"/>
          <w:lang w:val="el-GR"/>
        </w:rPr>
        <w:instrText>=0</w:instrText>
      </w:r>
      <w:r w:rsidRPr="001D7CE2">
        <w:rPr>
          <w:rFonts w:ascii="Calibri" w:hAnsi="Calibri" w:cs="Calibri"/>
          <w:sz w:val="20"/>
        </w:rPr>
        <w:instrText>ahUKEwi</w:instrText>
      </w:r>
      <w:r w:rsidRPr="0060346B">
        <w:rPr>
          <w:rFonts w:ascii="Calibri" w:hAnsi="Calibri" w:cs="Calibri"/>
          <w:sz w:val="20"/>
          <w:lang w:val="el-GR"/>
        </w:rPr>
        <w:instrText>90_</w:instrText>
      </w:r>
      <w:r w:rsidRPr="001D7CE2">
        <w:rPr>
          <w:rFonts w:ascii="Calibri" w:hAnsi="Calibri" w:cs="Calibri"/>
          <w:sz w:val="20"/>
        </w:rPr>
        <w:instrText>Csl</w:instrText>
      </w:r>
      <w:r w:rsidRPr="0060346B">
        <w:rPr>
          <w:rFonts w:ascii="Calibri" w:hAnsi="Calibri" w:cs="Calibri"/>
          <w:sz w:val="20"/>
          <w:lang w:val="el-GR"/>
        </w:rPr>
        <w:instrText>7</w:instrText>
      </w:r>
      <w:r w:rsidRPr="001D7CE2">
        <w:rPr>
          <w:rFonts w:ascii="Calibri" w:hAnsi="Calibri" w:cs="Calibri"/>
          <w:sz w:val="20"/>
        </w:rPr>
        <w:instrText>nbAhWMx</w:instrText>
      </w:r>
      <w:r w:rsidRPr="0060346B">
        <w:rPr>
          <w:rFonts w:ascii="Calibri" w:hAnsi="Calibri" w:cs="Calibri"/>
          <w:sz w:val="20"/>
          <w:lang w:val="el-GR"/>
        </w:rPr>
        <w:instrText>7</w:instrText>
      </w:r>
      <w:r w:rsidRPr="001D7CE2">
        <w:rPr>
          <w:rFonts w:ascii="Calibri" w:hAnsi="Calibri" w:cs="Calibri"/>
          <w:sz w:val="20"/>
        </w:rPr>
        <w:instrText>wKHde</w:instrText>
      </w:r>
      <w:r w:rsidRPr="0060346B">
        <w:rPr>
          <w:rFonts w:ascii="Calibri" w:hAnsi="Calibri" w:cs="Calibri"/>
          <w:sz w:val="20"/>
          <w:lang w:val="el-GR"/>
        </w:rPr>
        <w:instrText>5</w:instrText>
      </w:r>
      <w:r w:rsidRPr="001D7CE2">
        <w:rPr>
          <w:rFonts w:ascii="Calibri" w:hAnsi="Calibri" w:cs="Calibri"/>
          <w:sz w:val="20"/>
        </w:rPr>
        <w:instrText>AxEQFggnMAA</w:instrText>
      </w:r>
      <w:r w:rsidRPr="0060346B">
        <w:rPr>
          <w:rFonts w:ascii="Calibri" w:hAnsi="Calibri" w:cs="Calibri"/>
          <w:sz w:val="20"/>
          <w:lang w:val="el-GR"/>
        </w:rPr>
        <w:instrText>&amp;</w:instrText>
      </w:r>
      <w:r w:rsidRPr="001D7CE2">
        <w:rPr>
          <w:rFonts w:ascii="Calibri" w:hAnsi="Calibri" w:cs="Calibri"/>
          <w:sz w:val="20"/>
        </w:rPr>
        <w:instrText>url</w:instrText>
      </w:r>
      <w:r w:rsidRPr="0060346B">
        <w:rPr>
          <w:rFonts w:ascii="Calibri" w:hAnsi="Calibri" w:cs="Calibri"/>
          <w:sz w:val="20"/>
          <w:lang w:val="el-GR"/>
        </w:rPr>
        <w:instrText>=</w:instrText>
      </w:r>
      <w:r w:rsidRPr="001D7CE2">
        <w:rPr>
          <w:rFonts w:ascii="Calibri" w:hAnsi="Calibri" w:cs="Calibri"/>
          <w:sz w:val="20"/>
        </w:rPr>
        <w:instrText>http</w:instrText>
      </w:r>
      <w:r w:rsidRPr="0060346B">
        <w:rPr>
          <w:rFonts w:ascii="Calibri" w:hAnsi="Calibri" w:cs="Calibri"/>
          <w:sz w:val="20"/>
          <w:lang w:val="el-GR"/>
        </w:rPr>
        <w:instrText>%3</w:instrText>
      </w:r>
      <w:r w:rsidRPr="001D7CE2">
        <w:rPr>
          <w:rFonts w:ascii="Calibri" w:hAnsi="Calibri" w:cs="Calibri"/>
          <w:sz w:val="20"/>
        </w:rPr>
        <w:instrText>A</w:instrText>
      </w:r>
      <w:r w:rsidRPr="0060346B">
        <w:rPr>
          <w:rFonts w:ascii="Calibri" w:hAnsi="Calibri" w:cs="Calibri"/>
          <w:sz w:val="20"/>
          <w:lang w:val="el-GR"/>
        </w:rPr>
        <w:instrText>%2</w:instrText>
      </w:r>
      <w:r w:rsidRPr="001D7CE2">
        <w:rPr>
          <w:rFonts w:ascii="Calibri" w:hAnsi="Calibri" w:cs="Calibri"/>
          <w:sz w:val="20"/>
        </w:rPr>
        <w:instrText>F</w:instrText>
      </w:r>
      <w:r w:rsidRPr="0060346B">
        <w:rPr>
          <w:rFonts w:ascii="Calibri" w:hAnsi="Calibri" w:cs="Calibri"/>
          <w:sz w:val="20"/>
          <w:lang w:val="el-GR"/>
        </w:rPr>
        <w:instrText>%2</w:instrText>
      </w:r>
      <w:r w:rsidRPr="001D7CE2">
        <w:rPr>
          <w:rFonts w:ascii="Calibri" w:hAnsi="Calibri" w:cs="Calibri"/>
          <w:sz w:val="20"/>
        </w:rPr>
        <w:instrText>Fwww</w:instrText>
      </w:r>
      <w:r w:rsidRPr="0060346B">
        <w:rPr>
          <w:rFonts w:ascii="Calibri" w:hAnsi="Calibri" w:cs="Calibri"/>
          <w:sz w:val="20"/>
          <w:lang w:val="el-GR"/>
        </w:rPr>
        <w:instrText>.</w:instrText>
      </w:r>
      <w:r w:rsidRPr="001D7CE2">
        <w:rPr>
          <w:rFonts w:ascii="Calibri" w:hAnsi="Calibri" w:cs="Calibri"/>
          <w:sz w:val="20"/>
        </w:rPr>
        <w:instrText>education</w:instrText>
      </w:r>
      <w:r w:rsidRPr="0060346B">
        <w:rPr>
          <w:rFonts w:ascii="Calibri" w:hAnsi="Calibri" w:cs="Calibri"/>
          <w:sz w:val="20"/>
          <w:lang w:val="el-GR"/>
        </w:rPr>
        <w:instrText>.</w:instrText>
      </w:r>
      <w:r w:rsidRPr="001D7CE2">
        <w:rPr>
          <w:rFonts w:ascii="Calibri" w:hAnsi="Calibri" w:cs="Calibri"/>
          <w:sz w:val="20"/>
        </w:rPr>
        <w:instrText>vic</w:instrText>
      </w:r>
      <w:r w:rsidRPr="0060346B">
        <w:rPr>
          <w:rFonts w:ascii="Calibri" w:hAnsi="Calibri" w:cs="Calibri"/>
          <w:sz w:val="20"/>
          <w:lang w:val="el-GR"/>
        </w:rPr>
        <w:instrText>.</w:instrText>
      </w:r>
      <w:r w:rsidRPr="001D7CE2">
        <w:rPr>
          <w:rFonts w:ascii="Calibri" w:hAnsi="Calibri" w:cs="Calibri"/>
          <w:sz w:val="20"/>
        </w:rPr>
        <w:instrText>gov</w:instrText>
      </w:r>
      <w:r w:rsidRPr="0060346B">
        <w:rPr>
          <w:rFonts w:ascii="Calibri" w:hAnsi="Calibri" w:cs="Calibri"/>
          <w:sz w:val="20"/>
          <w:lang w:val="el-GR"/>
        </w:rPr>
        <w:instrText>.</w:instrText>
      </w:r>
      <w:r w:rsidRPr="001D7CE2">
        <w:rPr>
          <w:rFonts w:ascii="Calibri" w:hAnsi="Calibri" w:cs="Calibri"/>
          <w:sz w:val="20"/>
        </w:rPr>
        <w:instrText>au</w:instrText>
      </w:r>
      <w:r w:rsidRPr="0060346B">
        <w:rPr>
          <w:rFonts w:ascii="Calibri" w:hAnsi="Calibri" w:cs="Calibri"/>
          <w:sz w:val="20"/>
          <w:lang w:val="el-GR"/>
        </w:rPr>
        <w:instrText>%2</w:instrText>
      </w:r>
      <w:r w:rsidRPr="001D7CE2">
        <w:rPr>
          <w:rFonts w:ascii="Calibri" w:hAnsi="Calibri" w:cs="Calibri"/>
          <w:sz w:val="20"/>
        </w:rPr>
        <w:instrText>FDocuments</w:instrText>
      </w:r>
      <w:r w:rsidRPr="0060346B">
        <w:rPr>
          <w:rFonts w:ascii="Calibri" w:hAnsi="Calibri" w:cs="Calibri"/>
          <w:sz w:val="20"/>
          <w:lang w:val="el-GR"/>
        </w:rPr>
        <w:instrText>%2</w:instrText>
      </w:r>
      <w:r w:rsidRPr="001D7CE2">
        <w:rPr>
          <w:rFonts w:ascii="Calibri" w:hAnsi="Calibri" w:cs="Calibri"/>
          <w:sz w:val="20"/>
        </w:rPr>
        <w:instrText>Fchildhood</w:instrText>
      </w:r>
      <w:r w:rsidRPr="0060346B">
        <w:rPr>
          <w:rFonts w:ascii="Calibri" w:hAnsi="Calibri" w:cs="Calibri"/>
          <w:sz w:val="20"/>
          <w:lang w:val="el-GR"/>
        </w:rPr>
        <w:instrText>%2</w:instrText>
      </w:r>
      <w:r w:rsidRPr="001D7CE2">
        <w:rPr>
          <w:rFonts w:ascii="Calibri" w:hAnsi="Calibri" w:cs="Calibri"/>
          <w:sz w:val="20"/>
        </w:rPr>
        <w:instrText>Fproviders</w:instrText>
      </w:r>
      <w:r w:rsidRPr="0060346B">
        <w:rPr>
          <w:rFonts w:ascii="Calibri" w:hAnsi="Calibri" w:cs="Calibri"/>
          <w:sz w:val="20"/>
          <w:lang w:val="el-GR"/>
        </w:rPr>
        <w:instrText>%2</w:instrText>
      </w:r>
      <w:r w:rsidRPr="001D7CE2">
        <w:rPr>
          <w:rFonts w:ascii="Calibri" w:hAnsi="Calibri" w:cs="Calibri"/>
          <w:sz w:val="20"/>
        </w:rPr>
        <w:instrText>Fneeds</w:instrText>
      </w:r>
      <w:r w:rsidRPr="0060346B">
        <w:rPr>
          <w:rFonts w:ascii="Calibri" w:hAnsi="Calibri" w:cs="Calibri"/>
          <w:sz w:val="20"/>
          <w:lang w:val="el-GR"/>
        </w:rPr>
        <w:instrText>%2</w:instrText>
      </w:r>
      <w:r w:rsidRPr="001D7CE2">
        <w:rPr>
          <w:rFonts w:ascii="Calibri" w:hAnsi="Calibri" w:cs="Calibri"/>
          <w:sz w:val="20"/>
        </w:rPr>
        <w:instrText>Fvictorianecistandards</w:instrText>
      </w:r>
      <w:r w:rsidRPr="0060346B">
        <w:rPr>
          <w:rFonts w:ascii="Calibri" w:hAnsi="Calibri" w:cs="Calibri"/>
          <w:sz w:val="20"/>
          <w:lang w:val="el-GR"/>
        </w:rPr>
        <w:instrText>.</w:instrText>
      </w:r>
      <w:r w:rsidRPr="001D7CE2">
        <w:rPr>
          <w:rFonts w:ascii="Calibri" w:hAnsi="Calibri" w:cs="Calibri"/>
          <w:sz w:val="20"/>
        </w:rPr>
        <w:instrText>docx</w:instrText>
      </w:r>
      <w:r w:rsidRPr="0060346B">
        <w:rPr>
          <w:rFonts w:ascii="Calibri" w:hAnsi="Calibri" w:cs="Calibri"/>
          <w:sz w:val="20"/>
          <w:lang w:val="el-GR"/>
        </w:rPr>
        <w:instrText>&amp;</w:instrText>
      </w:r>
      <w:r w:rsidRPr="001D7CE2">
        <w:rPr>
          <w:rFonts w:ascii="Calibri" w:hAnsi="Calibri" w:cs="Calibri"/>
          <w:sz w:val="20"/>
        </w:rPr>
        <w:instrText>usg</w:instrText>
      </w:r>
      <w:r w:rsidRPr="0060346B">
        <w:rPr>
          <w:rFonts w:ascii="Calibri" w:hAnsi="Calibri" w:cs="Calibri"/>
          <w:sz w:val="20"/>
          <w:lang w:val="el-GR"/>
        </w:rPr>
        <w:instrText>=</w:instrText>
      </w:r>
      <w:r w:rsidRPr="001D7CE2">
        <w:rPr>
          <w:rFonts w:ascii="Calibri" w:hAnsi="Calibri" w:cs="Calibri"/>
          <w:sz w:val="20"/>
        </w:rPr>
        <w:instrText>AOvVaw</w:instrText>
      </w:r>
      <w:r w:rsidRPr="0060346B">
        <w:rPr>
          <w:rFonts w:ascii="Calibri" w:hAnsi="Calibri" w:cs="Calibri"/>
          <w:sz w:val="20"/>
          <w:lang w:val="el-GR"/>
        </w:rPr>
        <w:instrText>2</w:instrText>
      </w:r>
      <w:r w:rsidRPr="001D7CE2">
        <w:rPr>
          <w:rFonts w:ascii="Calibri" w:hAnsi="Calibri" w:cs="Calibri"/>
          <w:sz w:val="20"/>
        </w:rPr>
        <w:instrText>yHmOMsG</w:instrText>
      </w:r>
      <w:r w:rsidRPr="0060346B">
        <w:rPr>
          <w:rFonts w:ascii="Calibri" w:hAnsi="Calibri" w:cs="Calibri"/>
          <w:sz w:val="20"/>
          <w:lang w:val="el-GR"/>
        </w:rPr>
        <w:instrText>-7</w:instrText>
      </w:r>
      <w:r w:rsidRPr="001D7CE2">
        <w:rPr>
          <w:rFonts w:ascii="Calibri" w:hAnsi="Calibri" w:cs="Calibri"/>
          <w:sz w:val="20"/>
        </w:rPr>
        <w:instrText>E</w:instrText>
      </w:r>
      <w:r w:rsidRPr="0060346B">
        <w:rPr>
          <w:rFonts w:ascii="Calibri" w:hAnsi="Calibri" w:cs="Calibri"/>
          <w:sz w:val="20"/>
          <w:lang w:val="el-GR"/>
        </w:rPr>
        <w:instrText>_</w:instrText>
      </w:r>
      <w:r w:rsidRPr="001D7CE2">
        <w:rPr>
          <w:rFonts w:ascii="Calibri" w:hAnsi="Calibri" w:cs="Calibri"/>
          <w:sz w:val="20"/>
        </w:rPr>
        <w:instrText>JgNpwqdS</w:instrText>
      </w:r>
      <w:r w:rsidRPr="0060346B">
        <w:rPr>
          <w:rFonts w:ascii="Calibri" w:hAnsi="Calibri" w:cs="Calibri"/>
          <w:sz w:val="20"/>
          <w:lang w:val="el-GR"/>
        </w:rPr>
        <w:instrText>6</w:instrText>
      </w:r>
      <w:r w:rsidRPr="001D7CE2">
        <w:rPr>
          <w:rFonts w:ascii="Calibri" w:hAnsi="Calibri" w:cs="Calibri"/>
          <w:sz w:val="20"/>
        </w:rPr>
        <w:instrText>E</w:instrText>
      </w:r>
      <w:r w:rsidRPr="0060346B">
        <w:rPr>
          <w:rFonts w:ascii="Calibri" w:hAnsi="Calibri" w:cs="Calibri"/>
          <w:sz w:val="20"/>
          <w:lang w:val="el-GR"/>
        </w:rPr>
        <w:instrText>"</w:instrText>
      </w:r>
      <w:r w:rsidRPr="001D7CE2">
        <w:fldChar w:fldCharType="separate"/>
      </w:r>
      <w:r w:rsidRPr="001D7CE2">
        <w:rPr>
          <w:rStyle w:val="Hyperlink"/>
          <w:rFonts w:ascii="Calibri" w:hAnsi="Calibri" w:cs="Calibri"/>
          <w:i/>
          <w:szCs w:val="20"/>
          <w:lang w:val="el"/>
        </w:rPr>
        <w:t>Πρότυπα Παρέμβασης στην Πρώιμη Ηλικία της Βικτώριας</w:t>
      </w:r>
      <w:r w:rsidRPr="001D7CE2">
        <w:rPr>
          <w:rStyle w:val="Hyperlink"/>
          <w:rFonts w:ascii="Calibri" w:hAnsi="Calibri" w:cs="Calibri"/>
          <w:i/>
          <w:szCs w:val="20"/>
          <w:lang w:val="el"/>
        </w:rPr>
        <w:fldChar w:fldCharType="end"/>
      </w:r>
    </w:p>
    <w:p w14:paraId="46F79CD3" w14:textId="77777777" w:rsidR="00851742" w:rsidRPr="00AF3D7C" w:rsidRDefault="00000000" w:rsidP="00391277">
      <w:pPr>
        <w:pStyle w:val="BodyTextPolicy"/>
        <w:ind w:left="851"/>
        <w:rPr>
          <w:rFonts w:ascii="Calibri" w:hAnsi="Calibri" w:cs="Calibri"/>
          <w:sz w:val="20"/>
          <w:lang w:val="el-GR"/>
        </w:rPr>
      </w:pPr>
      <w:r w:rsidRPr="001D7CE2">
        <w:rPr>
          <w:rFonts w:ascii="Calibri" w:hAnsi="Calibri" w:cs="Calibri"/>
          <w:sz w:val="20"/>
          <w:lang w:val="el"/>
        </w:rPr>
        <w:t>Πρότυπο 1 – Πρακτική με Επίκεντρο την Οικογένεια</w:t>
      </w:r>
      <w:bookmarkEnd w:id="13"/>
    </w:p>
    <w:p w14:paraId="24481CED" w14:textId="77777777" w:rsidR="00844467" w:rsidRPr="00AF3D7C" w:rsidRDefault="00000000" w:rsidP="00A14E7B">
      <w:pPr>
        <w:autoSpaceDE w:val="0"/>
        <w:autoSpaceDN w:val="0"/>
        <w:adjustRightInd w:val="0"/>
        <w:spacing w:before="120" w:after="120"/>
        <w:ind w:left="426"/>
        <w:jc w:val="both"/>
        <w:rPr>
          <w:rFonts w:ascii="Calibri" w:eastAsia="Times New Roman" w:hAnsi="Calibri" w:cs="Calibri"/>
          <w:bCs/>
          <w:i/>
          <w:color w:val="000000"/>
          <w:sz w:val="20"/>
          <w:lang w:val="el-GR" w:eastAsia="en-AU"/>
        </w:rPr>
      </w:pPr>
      <w:hyperlink r:id="rId41" w:history="1">
        <w:r w:rsidRPr="001D7CE2">
          <w:rPr>
            <w:rFonts w:ascii="Calibri" w:eastAsia="Times New Roman" w:hAnsi="Calibri" w:cs="Calibri"/>
            <w:i/>
            <w:color w:val="0000FF"/>
            <w:sz w:val="20"/>
            <w:u w:val="single"/>
            <w:lang w:val="el" w:eastAsia="en-AU"/>
          </w:rPr>
          <w:t>Επιτροπή Εργαζομένων στον Τομέα Αναπηρίας της Βικτώριας - Κώδικας Δεοντολογίας</w:t>
        </w:r>
      </w:hyperlink>
    </w:p>
    <w:p w14:paraId="7D8A7481" w14:textId="77777777" w:rsidR="00A0083D" w:rsidRPr="00AF3D7C" w:rsidRDefault="00A0083D" w:rsidP="00692707">
      <w:pPr>
        <w:pStyle w:val="BodyTextPolicy"/>
        <w:spacing w:after="0"/>
        <w:ind w:left="0"/>
        <w:rPr>
          <w:rFonts w:ascii="Calibri" w:hAnsi="Calibri" w:cs="Calibri"/>
          <w:sz w:val="20"/>
          <w:lang w:val="el-GR"/>
        </w:rPr>
      </w:pPr>
    </w:p>
    <w:p w14:paraId="43A472D9" w14:textId="77777777" w:rsidR="00851742" w:rsidRPr="00AF3D7C" w:rsidRDefault="00000000" w:rsidP="00B05BAE">
      <w:pPr>
        <w:pStyle w:val="BodyTextPolicy"/>
        <w:spacing w:after="240"/>
        <w:ind w:left="426"/>
        <w:jc w:val="both"/>
        <w:rPr>
          <w:rFonts w:ascii="Calibri" w:hAnsi="Calibri" w:cs="Calibri"/>
          <w:sz w:val="20"/>
          <w:lang w:val="el-GR"/>
        </w:rPr>
      </w:pPr>
      <w:r w:rsidRPr="001D7CE2">
        <w:rPr>
          <w:rFonts w:ascii="Calibri" w:hAnsi="Calibri" w:cs="Calibri"/>
          <w:sz w:val="20"/>
          <w:lang w:val="el"/>
        </w:rPr>
        <w:t xml:space="preserve">Οι ακόλουθες Συμφωνίες ισχύουν σ' αυτή τη πολιτική και τα δικαιολογητικά έγγραφα: </w:t>
      </w:r>
    </w:p>
    <w:p w14:paraId="16D6BD96" w14:textId="77777777" w:rsidR="00851742" w:rsidRPr="00AF3D7C" w:rsidRDefault="00000000" w:rsidP="00A0083D">
      <w:pPr>
        <w:spacing w:line="276" w:lineRule="auto"/>
        <w:ind w:left="426"/>
        <w:jc w:val="both"/>
        <w:rPr>
          <w:rFonts w:ascii="Calibri" w:hAnsi="Calibri" w:cs="Calibri"/>
          <w:sz w:val="20"/>
          <w:lang w:val="el-GR"/>
        </w:rPr>
      </w:pPr>
      <w:r w:rsidRPr="001D7CE2">
        <w:rPr>
          <w:rFonts w:ascii="Calibri" w:hAnsi="Calibri" w:cs="Calibri"/>
          <w:sz w:val="20"/>
          <w:lang w:val="el"/>
        </w:rPr>
        <w:t xml:space="preserve">Υπουργείο Υγείας και Ανθρωπίνων Υπηρεσιών – (DHHS) Χρηματοδοτούμενη Συμφωνία Υπηρεσίας            No. 23785-15 </w:t>
      </w:r>
    </w:p>
    <w:p w14:paraId="4733D34C" w14:textId="77777777" w:rsidR="00851742" w:rsidRPr="00AF3D7C" w:rsidRDefault="00000000" w:rsidP="00A0083D">
      <w:pPr>
        <w:pStyle w:val="BodyTextPolicy"/>
        <w:spacing w:after="0"/>
        <w:ind w:left="426"/>
        <w:jc w:val="both"/>
        <w:rPr>
          <w:rFonts w:ascii="Calibri" w:hAnsi="Calibri" w:cs="Calibri"/>
          <w:sz w:val="20"/>
          <w:lang w:val="el-GR"/>
        </w:rPr>
      </w:pPr>
      <w:r w:rsidRPr="001D7CE2">
        <w:rPr>
          <w:rFonts w:ascii="Calibri" w:hAnsi="Calibri" w:cs="Calibri"/>
          <w:sz w:val="20"/>
          <w:lang w:val="el"/>
        </w:rPr>
        <w:t>Υπουργείο Παιδείας και Εκπαίδευσης – (DET) Χρηματοδοτούμενη Συμφωνία Υπηρεσίας                    No. 22740-15</w:t>
      </w:r>
    </w:p>
    <w:p w14:paraId="2A3DE01B" w14:textId="77777777" w:rsidR="00851742" w:rsidRPr="00AF3D7C" w:rsidRDefault="00000000" w:rsidP="00A0083D">
      <w:pPr>
        <w:pStyle w:val="BodyTextPolicy"/>
        <w:ind w:left="426"/>
        <w:jc w:val="both"/>
        <w:rPr>
          <w:rFonts w:ascii="Calibri" w:hAnsi="Calibri" w:cs="Calibri"/>
          <w:sz w:val="20"/>
          <w:lang w:val="el-GR"/>
        </w:rPr>
      </w:pPr>
      <w:r w:rsidRPr="001D7CE2">
        <w:rPr>
          <w:rFonts w:ascii="Calibri" w:hAnsi="Calibri" w:cs="Calibri"/>
          <w:sz w:val="20"/>
          <w:lang w:val="el"/>
        </w:rPr>
        <w:t xml:space="preserve">Υπουργείο Κοινωνικών Υπηρεσιών – (DSS) Χρηματοδοτούμενη Συμφωνία Επιχορήγησης ID: 4-1JVO5CM </w:t>
      </w:r>
    </w:p>
    <w:p w14:paraId="22CB28F4" w14:textId="77777777" w:rsidR="00626AB2" w:rsidRPr="00AF3D7C" w:rsidRDefault="00000000" w:rsidP="00A0083D">
      <w:pPr>
        <w:pStyle w:val="BodyTextPolicy"/>
        <w:tabs>
          <w:tab w:val="left" w:pos="426"/>
        </w:tabs>
        <w:ind w:hanging="567"/>
        <w:rPr>
          <w:rFonts w:ascii="Calibri" w:eastAsia="Times New Roman" w:hAnsi="Calibri" w:cs="Calibri"/>
          <w:b/>
          <w:bCs/>
          <w:sz w:val="20"/>
          <w:lang w:val="el-GR"/>
        </w:rPr>
      </w:pPr>
      <w:r w:rsidRPr="001D7CE2">
        <w:rPr>
          <w:rFonts w:ascii="Calibri" w:eastAsia="Times New Roman" w:hAnsi="Calibri" w:cs="Calibri"/>
          <w:b/>
          <w:bCs/>
          <w:sz w:val="20"/>
          <w:lang w:val="el"/>
        </w:rPr>
        <w:t>9.</w:t>
      </w:r>
      <w:r w:rsidRPr="001D7CE2">
        <w:rPr>
          <w:rFonts w:ascii="Calibri" w:eastAsia="Times New Roman" w:hAnsi="Calibri" w:cs="Calibri"/>
          <w:b/>
          <w:bCs/>
          <w:sz w:val="20"/>
          <w:lang w:val="el"/>
        </w:rPr>
        <w:tab/>
        <w:t>Νομοθεσία</w:t>
      </w:r>
    </w:p>
    <w:p w14:paraId="66EED482" w14:textId="77777777" w:rsidR="00851742" w:rsidRPr="00AF3D7C" w:rsidRDefault="00000000" w:rsidP="00851742">
      <w:pPr>
        <w:pStyle w:val="BodyTextPolicy"/>
        <w:ind w:left="426"/>
        <w:rPr>
          <w:rFonts w:ascii="Calibri" w:hAnsi="Calibri" w:cs="Calibri"/>
          <w:sz w:val="20"/>
          <w:lang w:val="el-GR"/>
        </w:rPr>
      </w:pPr>
      <w:r w:rsidRPr="001D7CE2">
        <w:rPr>
          <w:rFonts w:ascii="Calibri" w:hAnsi="Calibri" w:cs="Calibri"/>
          <w:sz w:val="20"/>
          <w:lang w:val="el"/>
        </w:rPr>
        <w:t xml:space="preserve">Η ακόλουθη Νομοθεσία ισχύει σ' αυτή τη πολιτική και τα δικαιολογητικά έγγραφα: </w:t>
      </w:r>
    </w:p>
    <w:p w14:paraId="735B5E15" w14:textId="77777777" w:rsidR="00851742" w:rsidRPr="00AF3D7C" w:rsidRDefault="00000000" w:rsidP="00851742">
      <w:pPr>
        <w:spacing w:line="360" w:lineRule="auto"/>
        <w:ind w:left="426"/>
        <w:rPr>
          <w:rFonts w:ascii="Calibri" w:hAnsi="Calibri" w:cs="Calibri"/>
          <w:sz w:val="20"/>
          <w:lang w:val="el-GR"/>
        </w:rPr>
      </w:pPr>
      <w:hyperlink r:id="rId42" w:history="1">
        <w:r w:rsidRPr="001D7CE2">
          <w:rPr>
            <w:rStyle w:val="Hyperlink"/>
            <w:rFonts w:ascii="Calibri" w:hAnsi="Calibri" w:cs="Calibri"/>
            <w:i/>
            <w:szCs w:val="20"/>
            <w:lang w:val="el"/>
          </w:rPr>
          <w:t>Νόμος περί του Χάρτη Ανθρωπίνων Δικαιωμάτων και Ευθυνών 2006</w:t>
        </w:r>
      </w:hyperlink>
      <w:r w:rsidRPr="001D7CE2">
        <w:rPr>
          <w:rFonts w:ascii="Calibri" w:hAnsi="Calibri" w:cs="Calibri"/>
          <w:sz w:val="20"/>
          <w:lang w:val="el"/>
        </w:rPr>
        <w:t xml:space="preserve"> – (</w:t>
      </w:r>
      <w:r w:rsidRPr="001D7CE2">
        <w:rPr>
          <w:rFonts w:ascii="Calibri" w:hAnsi="Calibri" w:cs="Calibri"/>
          <w:color w:val="000000"/>
          <w:sz w:val="20"/>
          <w:lang w:val="el" w:eastAsia="en-AU"/>
        </w:rPr>
        <w:t>Βικ)</w:t>
      </w:r>
    </w:p>
    <w:p w14:paraId="13354A30" w14:textId="77777777" w:rsidR="00A07C5C" w:rsidRPr="00AF3D7C" w:rsidRDefault="00000000" w:rsidP="00851742">
      <w:pPr>
        <w:autoSpaceDE w:val="0"/>
        <w:autoSpaceDN w:val="0"/>
        <w:adjustRightInd w:val="0"/>
        <w:spacing w:line="360" w:lineRule="auto"/>
        <w:ind w:left="426"/>
        <w:rPr>
          <w:rFonts w:ascii="Calibri" w:hAnsi="Calibri" w:cs="Calibri"/>
          <w:bCs/>
          <w:sz w:val="20"/>
          <w:lang w:val="el-GR"/>
        </w:rPr>
        <w:sectPr w:rsidR="00A07C5C" w:rsidRPr="00AF3D7C" w:rsidSect="00A0083D">
          <w:footerReference w:type="first" r:id="rId43"/>
          <w:pgSz w:w="11907" w:h="16839" w:code="9"/>
          <w:pgMar w:top="1440" w:right="850" w:bottom="1440" w:left="1080" w:header="510" w:footer="454" w:gutter="0"/>
          <w:pgNumType w:start="8"/>
          <w:cols w:space="708"/>
          <w:titlePg/>
          <w:docGrid w:linePitch="360"/>
        </w:sectPr>
      </w:pPr>
      <w:hyperlink r:id="rId44" w:history="1">
        <w:r w:rsidR="00851742" w:rsidRPr="001D7CE2">
          <w:rPr>
            <w:rStyle w:val="Hyperlink"/>
            <w:rFonts w:ascii="Calibri" w:hAnsi="Calibri" w:cs="Calibri"/>
            <w:bCs/>
            <w:i/>
            <w:szCs w:val="20"/>
            <w:lang w:val="el"/>
          </w:rPr>
          <w:t>Νόμος περί των Υπηρεσιών για Παιδιά</w:t>
        </w:r>
        <w:r w:rsidR="00851742" w:rsidRPr="001D7CE2">
          <w:rPr>
            <w:rFonts w:ascii="Calibri" w:hAnsi="Calibri" w:cs="Calibri"/>
            <w:bCs/>
            <w:sz w:val="20"/>
            <w:lang w:val="el"/>
          </w:rPr>
          <w:t xml:space="preserve"> </w:t>
        </w:r>
        <w:r w:rsidR="00851742" w:rsidRPr="001D7CE2">
          <w:rPr>
            <w:rStyle w:val="Hyperlink"/>
            <w:rFonts w:ascii="Calibri" w:hAnsi="Calibri" w:cs="Calibri"/>
            <w:bCs/>
            <w:i/>
            <w:szCs w:val="20"/>
            <w:lang w:val="el"/>
          </w:rPr>
          <w:t>1996</w:t>
        </w:r>
      </w:hyperlink>
      <w:r w:rsidR="00851742" w:rsidRPr="001D7CE2">
        <w:rPr>
          <w:rFonts w:ascii="Calibri" w:hAnsi="Calibri" w:cs="Calibri"/>
          <w:bCs/>
          <w:sz w:val="20"/>
          <w:lang w:val="el"/>
        </w:rPr>
        <w:t xml:space="preserve"> – (Βικ)</w:t>
      </w:r>
    </w:p>
    <w:p w14:paraId="7E6BBEF8" w14:textId="77777777" w:rsidR="00851742" w:rsidRPr="00AF3D7C" w:rsidRDefault="00000000" w:rsidP="00851742">
      <w:pPr>
        <w:autoSpaceDE w:val="0"/>
        <w:autoSpaceDN w:val="0"/>
        <w:adjustRightInd w:val="0"/>
        <w:spacing w:line="360" w:lineRule="auto"/>
        <w:ind w:left="426"/>
        <w:rPr>
          <w:rStyle w:val="Hyperlink"/>
          <w:rFonts w:ascii="Calibri" w:hAnsi="Calibri" w:cs="Calibri"/>
          <w:bCs/>
          <w:szCs w:val="20"/>
          <w:lang w:val="el-GR"/>
        </w:rPr>
      </w:pPr>
      <w:hyperlink r:id="rId45" w:history="1">
        <w:r w:rsidRPr="001D7CE2">
          <w:rPr>
            <w:rStyle w:val="Hyperlink"/>
            <w:rFonts w:ascii="Calibri" w:hAnsi="Calibri" w:cs="Calibri"/>
            <w:i/>
            <w:szCs w:val="20"/>
            <w:lang w:val="el"/>
          </w:rPr>
          <w:t>Κανονισμοί Υπηρεσιών για Παιδιά 2009</w:t>
        </w:r>
        <w:r w:rsidRPr="001D7CE2">
          <w:rPr>
            <w:rStyle w:val="Hyperlink"/>
            <w:rFonts w:ascii="Calibri" w:hAnsi="Calibri" w:cs="Calibri"/>
            <w:bCs/>
            <w:szCs w:val="20"/>
            <w:lang w:val="el"/>
          </w:rPr>
          <w:t xml:space="preserve"> – (Βικ)</w:t>
        </w:r>
      </w:hyperlink>
    </w:p>
    <w:p w14:paraId="068A1E64" w14:textId="77777777" w:rsidR="00851742" w:rsidRPr="00AF3D7C" w:rsidRDefault="00000000" w:rsidP="00851742">
      <w:pPr>
        <w:autoSpaceDE w:val="0"/>
        <w:autoSpaceDN w:val="0"/>
        <w:adjustRightInd w:val="0"/>
        <w:spacing w:line="360" w:lineRule="auto"/>
        <w:ind w:left="426"/>
        <w:rPr>
          <w:rFonts w:ascii="Calibri" w:hAnsi="Calibri" w:cs="Calibri"/>
          <w:color w:val="000000"/>
          <w:sz w:val="20"/>
          <w:lang w:val="el-GR" w:eastAsia="en-AU"/>
        </w:rPr>
      </w:pPr>
      <w:hyperlink r:id="rId46" w:history="1">
        <w:r w:rsidRPr="001D7CE2">
          <w:rPr>
            <w:rFonts w:ascii="Calibri" w:hAnsi="Calibri" w:cs="Calibri"/>
            <w:bCs/>
            <w:i/>
            <w:color w:val="0000FF"/>
            <w:sz w:val="20"/>
            <w:u w:val="single"/>
            <w:lang w:val="el" w:eastAsia="en-AU"/>
          </w:rPr>
          <w:t>Νόμος περί Αναπηρίας 2006</w:t>
        </w:r>
      </w:hyperlink>
      <w:r w:rsidRPr="001D7CE2">
        <w:rPr>
          <w:rFonts w:ascii="Calibri" w:hAnsi="Calibri" w:cs="Calibri"/>
          <w:i/>
          <w:color w:val="000000"/>
          <w:sz w:val="20"/>
          <w:lang w:val="el" w:eastAsia="en-AU"/>
        </w:rPr>
        <w:t xml:space="preserve"> – </w:t>
      </w:r>
      <w:r w:rsidRPr="001D7CE2">
        <w:rPr>
          <w:rFonts w:ascii="Calibri" w:hAnsi="Calibri" w:cs="Calibri"/>
          <w:color w:val="000000"/>
          <w:sz w:val="20"/>
          <w:lang w:val="el" w:eastAsia="en-AU"/>
        </w:rPr>
        <w:t>(Βικ)</w:t>
      </w:r>
    </w:p>
    <w:p w14:paraId="7BBCA430" w14:textId="77777777" w:rsidR="00851742" w:rsidRPr="00AF3D7C" w:rsidRDefault="00000000" w:rsidP="00851742">
      <w:pPr>
        <w:autoSpaceDE w:val="0"/>
        <w:autoSpaceDN w:val="0"/>
        <w:adjustRightInd w:val="0"/>
        <w:spacing w:line="360" w:lineRule="auto"/>
        <w:ind w:left="426"/>
        <w:rPr>
          <w:rFonts w:ascii="Calibri" w:hAnsi="Calibri" w:cs="Calibri"/>
          <w:bCs/>
          <w:sz w:val="20"/>
          <w:u w:val="single"/>
          <w:lang w:val="el-GR" w:eastAsia="en-AU"/>
        </w:rPr>
      </w:pPr>
      <w:hyperlink r:id="rId47" w:history="1">
        <w:r w:rsidRPr="001D7CE2">
          <w:rPr>
            <w:rFonts w:ascii="Calibri" w:hAnsi="Calibri" w:cs="Calibri"/>
            <w:bCs/>
            <w:i/>
            <w:color w:val="0000FF"/>
            <w:sz w:val="20"/>
            <w:u w:val="single"/>
            <w:lang w:val="el" w:eastAsia="en-AU"/>
          </w:rPr>
          <w:t>Νόμος περί Ελευθερίας της Πληροφόρησης 1982</w:t>
        </w:r>
      </w:hyperlink>
      <w:r w:rsidRPr="001D7CE2">
        <w:rPr>
          <w:rFonts w:ascii="Calibri" w:hAnsi="Calibri" w:cs="Calibri"/>
          <w:sz w:val="20"/>
          <w:lang w:val="el"/>
        </w:rPr>
        <w:t xml:space="preserve"> – </w:t>
      </w:r>
      <w:r w:rsidRPr="001D7CE2">
        <w:rPr>
          <w:rFonts w:ascii="Calibri" w:hAnsi="Calibri" w:cs="Calibri"/>
          <w:color w:val="000000"/>
          <w:sz w:val="20"/>
          <w:lang w:val="el" w:eastAsia="en-AU"/>
        </w:rPr>
        <w:t>(Κοιν)</w:t>
      </w:r>
    </w:p>
    <w:p w14:paraId="0EF3B8AE" w14:textId="77777777" w:rsidR="00851742" w:rsidRPr="00AF3D7C" w:rsidRDefault="00000000" w:rsidP="00851742">
      <w:pPr>
        <w:spacing w:line="360" w:lineRule="auto"/>
        <w:ind w:left="426"/>
        <w:rPr>
          <w:rFonts w:ascii="Calibri" w:hAnsi="Calibri" w:cs="Calibri"/>
          <w:color w:val="000000"/>
          <w:sz w:val="20"/>
          <w:lang w:val="el-GR" w:eastAsia="en-AU"/>
        </w:rPr>
      </w:pPr>
      <w:hyperlink r:id="rId48" w:history="1">
        <w:r w:rsidRPr="001D7CE2">
          <w:rPr>
            <w:rFonts w:ascii="Calibri" w:hAnsi="Calibri" w:cs="Calibri"/>
            <w:i/>
            <w:color w:val="0000FF"/>
            <w:sz w:val="20"/>
            <w:u w:val="single"/>
            <w:lang w:val="el"/>
          </w:rPr>
          <w:t>Νόμος περί Μητρώων Υγείας 2001</w:t>
        </w:r>
      </w:hyperlink>
      <w:r w:rsidRPr="001D7CE2">
        <w:rPr>
          <w:rFonts w:ascii="Calibri" w:hAnsi="Calibri" w:cs="Calibri"/>
          <w:color w:val="000000"/>
          <w:sz w:val="20"/>
          <w:lang w:val="el" w:eastAsia="en-AU"/>
        </w:rPr>
        <w:t xml:space="preserve"> – (Βικ) </w:t>
      </w:r>
    </w:p>
    <w:p w14:paraId="3700ACC6" w14:textId="77777777" w:rsidR="00851742" w:rsidRPr="00AF3D7C" w:rsidRDefault="00000000" w:rsidP="00851742">
      <w:pPr>
        <w:autoSpaceDE w:val="0"/>
        <w:autoSpaceDN w:val="0"/>
        <w:adjustRightInd w:val="0"/>
        <w:spacing w:line="360" w:lineRule="auto"/>
        <w:ind w:left="426"/>
        <w:rPr>
          <w:rFonts w:ascii="Calibri" w:hAnsi="Calibri" w:cs="Calibri"/>
          <w:color w:val="000000"/>
          <w:sz w:val="20"/>
          <w:lang w:val="el-GR" w:eastAsia="en-AU"/>
        </w:rPr>
      </w:pPr>
      <w:hyperlink r:id="rId49" w:history="1">
        <w:r w:rsidRPr="001D7CE2">
          <w:rPr>
            <w:rStyle w:val="Hyperlink"/>
            <w:rFonts w:ascii="Calibri" w:hAnsi="Calibri" w:cs="Calibri"/>
            <w:bCs/>
            <w:i/>
            <w:szCs w:val="20"/>
            <w:lang w:val="el" w:eastAsia="en-AU"/>
          </w:rPr>
          <w:t>Νόμος περί του Προγράμματος Ασφάλισης Ατόμων με Αναπηρία 2013</w:t>
        </w:r>
      </w:hyperlink>
      <w:r w:rsidRPr="001D7CE2">
        <w:rPr>
          <w:rFonts w:ascii="Calibri" w:hAnsi="Calibri" w:cs="Calibri"/>
          <w:sz w:val="20"/>
          <w:lang w:val="el"/>
        </w:rPr>
        <w:t xml:space="preserve"> – </w:t>
      </w:r>
      <w:r w:rsidRPr="001D7CE2">
        <w:rPr>
          <w:rFonts w:ascii="Calibri" w:hAnsi="Calibri" w:cs="Calibri"/>
          <w:color w:val="000000"/>
          <w:sz w:val="20"/>
          <w:lang w:val="el" w:eastAsia="en-AU"/>
        </w:rPr>
        <w:t>(Κοιν)</w:t>
      </w:r>
    </w:p>
    <w:p w14:paraId="2FF0FF4C" w14:textId="77777777" w:rsidR="00851742" w:rsidRPr="00AF3D7C" w:rsidRDefault="00000000" w:rsidP="00851742">
      <w:pPr>
        <w:pStyle w:val="BodyTextPolicy"/>
        <w:ind w:left="426"/>
        <w:rPr>
          <w:rStyle w:val="Hyperlink"/>
          <w:rFonts w:ascii="Calibri" w:hAnsi="Calibri" w:cs="Calibri"/>
          <w:bCs/>
          <w:i/>
          <w:szCs w:val="20"/>
          <w:lang w:val="el-GR"/>
        </w:rPr>
      </w:pPr>
      <w:hyperlink r:id="rId50" w:history="1">
        <w:r w:rsidRPr="001D7CE2">
          <w:rPr>
            <w:rStyle w:val="Hyperlink"/>
            <w:rFonts w:ascii="Calibri" w:hAnsi="Calibri" w:cs="Calibri"/>
            <w:bCs/>
            <w:i/>
            <w:szCs w:val="20"/>
            <w:lang w:val="el"/>
          </w:rPr>
          <w:t>Κανόνες του Προγράμματος Ασφάλισης Ατόμων με Αναπηρία (Διαχείριση και Επίλυση Παραπόνων) 2018</w:t>
        </w:r>
      </w:hyperlink>
      <w:r w:rsidRPr="001D7CE2">
        <w:rPr>
          <w:rStyle w:val="Hyperlink"/>
          <w:rFonts w:ascii="Calibri" w:hAnsi="Calibri" w:cs="Calibri"/>
          <w:bCs/>
          <w:i/>
          <w:szCs w:val="20"/>
          <w:lang w:val="el"/>
        </w:rPr>
        <w:t xml:space="preserve"> – (Κοιν)</w:t>
      </w:r>
    </w:p>
    <w:p w14:paraId="4B7ED881" w14:textId="77777777" w:rsidR="00851742" w:rsidRPr="00AF3D7C" w:rsidRDefault="00000000" w:rsidP="00851742">
      <w:pPr>
        <w:pStyle w:val="BodyTextPolicy"/>
        <w:ind w:left="426"/>
        <w:rPr>
          <w:rStyle w:val="Hyperlink"/>
          <w:rFonts w:ascii="Calibri" w:hAnsi="Calibri" w:cs="Calibri"/>
          <w:bCs/>
          <w:i/>
          <w:szCs w:val="20"/>
          <w:lang w:val="el-GR"/>
        </w:rPr>
      </w:pPr>
      <w:hyperlink r:id="rId51" w:history="1">
        <w:r w:rsidRPr="001D7CE2">
          <w:rPr>
            <w:rStyle w:val="Hyperlink"/>
            <w:rFonts w:ascii="Calibri" w:hAnsi="Calibri" w:cs="Calibri"/>
            <w:bCs/>
            <w:i/>
            <w:szCs w:val="20"/>
            <w:lang w:val="el"/>
          </w:rPr>
          <w:t>Κανόνες του Προγράμματος Ασφάλισης Ατόμων με Αναπηρία (Κώδικας Δεοντολογίας) 2018</w:t>
        </w:r>
      </w:hyperlink>
      <w:r w:rsidRPr="001D7CE2">
        <w:rPr>
          <w:rStyle w:val="Hyperlink"/>
          <w:rFonts w:ascii="Calibri" w:hAnsi="Calibri" w:cs="Calibri"/>
          <w:bCs/>
          <w:i/>
          <w:szCs w:val="20"/>
          <w:lang w:val="el"/>
        </w:rPr>
        <w:t xml:space="preserve"> – (Κοιν)</w:t>
      </w:r>
    </w:p>
    <w:p w14:paraId="5C44BB28" w14:textId="77777777" w:rsidR="00851742" w:rsidRPr="00AF3D7C" w:rsidRDefault="00000000" w:rsidP="00851742">
      <w:pPr>
        <w:pStyle w:val="BodyTextPolicy"/>
        <w:ind w:left="426"/>
        <w:rPr>
          <w:rStyle w:val="Hyperlink"/>
          <w:rFonts w:ascii="Calibri" w:hAnsi="Calibri" w:cs="Calibri"/>
          <w:bCs/>
          <w:i/>
          <w:szCs w:val="20"/>
          <w:lang w:val="el-GR"/>
        </w:rPr>
      </w:pPr>
      <w:hyperlink r:id="rId52" w:history="1">
        <w:r w:rsidRPr="001D7CE2">
          <w:rPr>
            <w:rStyle w:val="Hyperlink"/>
            <w:rFonts w:ascii="Calibri" w:hAnsi="Calibri" w:cs="Calibri"/>
            <w:bCs/>
            <w:i/>
            <w:szCs w:val="20"/>
            <w:lang w:val="el"/>
          </w:rPr>
          <w:t>Κανόνες του Προγράμματος Ασφάλισης Ατόμων με Αναπηρία (Διαχείριση Περιστατικών και Δηλωτέα Περιστατικά) 2018</w:t>
        </w:r>
      </w:hyperlink>
      <w:r w:rsidRPr="001D7CE2">
        <w:rPr>
          <w:rStyle w:val="Hyperlink"/>
          <w:rFonts w:ascii="Calibri" w:hAnsi="Calibri" w:cs="Calibri"/>
          <w:bCs/>
          <w:i/>
          <w:szCs w:val="20"/>
          <w:lang w:val="el"/>
        </w:rPr>
        <w:t xml:space="preserve"> – (Κοιν)</w:t>
      </w:r>
    </w:p>
    <w:p w14:paraId="53CCD5C1" w14:textId="77777777" w:rsidR="00851742" w:rsidRPr="00AF3D7C" w:rsidRDefault="00000000" w:rsidP="00851742">
      <w:pPr>
        <w:pStyle w:val="BodyTextPolicy"/>
        <w:ind w:left="426"/>
        <w:rPr>
          <w:rStyle w:val="Hyperlink"/>
          <w:rFonts w:ascii="Calibri" w:hAnsi="Calibri" w:cs="Calibri"/>
          <w:bCs/>
          <w:i/>
          <w:szCs w:val="20"/>
          <w:lang w:val="el-GR"/>
        </w:rPr>
      </w:pPr>
      <w:hyperlink r:id="rId53" w:history="1">
        <w:r w:rsidRPr="001D7CE2">
          <w:rPr>
            <w:rStyle w:val="Hyperlink"/>
            <w:rFonts w:ascii="Calibri" w:hAnsi="Calibri" w:cs="Calibri"/>
            <w:bCs/>
            <w:i/>
            <w:szCs w:val="20"/>
            <w:lang w:val="el"/>
          </w:rPr>
          <w:t>Κανόνες του Προγράμματος Ασφάλισης Ατόμων με Αναπηρία (Πρότυπα Πρακτικής – Έλεγχος Εργαζομένων) 2018</w:t>
        </w:r>
      </w:hyperlink>
      <w:r w:rsidRPr="001D7CE2">
        <w:rPr>
          <w:rStyle w:val="Hyperlink"/>
          <w:rFonts w:ascii="Calibri" w:hAnsi="Calibri" w:cs="Calibri"/>
          <w:bCs/>
          <w:i/>
          <w:szCs w:val="20"/>
          <w:lang w:val="el"/>
        </w:rPr>
        <w:t xml:space="preserve"> – (Cth)</w:t>
      </w:r>
    </w:p>
    <w:p w14:paraId="7431405A" w14:textId="77777777" w:rsidR="00851742" w:rsidRPr="00AF3D7C" w:rsidRDefault="00000000" w:rsidP="00851742">
      <w:pPr>
        <w:pStyle w:val="BodyTextPolicy"/>
        <w:ind w:left="426"/>
        <w:rPr>
          <w:rStyle w:val="Hyperlink"/>
          <w:rFonts w:ascii="Calibri" w:hAnsi="Calibri" w:cs="Calibri"/>
          <w:bCs/>
          <w:i/>
          <w:szCs w:val="20"/>
          <w:lang w:val="el-GR"/>
        </w:rPr>
      </w:pPr>
      <w:hyperlink r:id="rId54" w:history="1">
        <w:r w:rsidRPr="001D7CE2">
          <w:rPr>
            <w:rStyle w:val="Hyperlink"/>
            <w:rFonts w:ascii="Calibri" w:hAnsi="Calibri" w:cs="Calibri"/>
            <w:bCs/>
            <w:i/>
            <w:szCs w:val="20"/>
            <w:lang w:val="el"/>
          </w:rPr>
          <w:t>Κανόνες του Προγράμματος Ασφάλισης Ατόμων με Αναπηρία (Περιοριστικές Πρακτικές και Υποστήριξη Συμπεριφοράς) 2018</w:t>
        </w:r>
      </w:hyperlink>
      <w:r w:rsidRPr="001D7CE2">
        <w:rPr>
          <w:rStyle w:val="Hyperlink"/>
          <w:rFonts w:ascii="Calibri" w:hAnsi="Calibri" w:cs="Calibri"/>
          <w:bCs/>
          <w:i/>
          <w:szCs w:val="20"/>
          <w:lang w:val="el"/>
        </w:rPr>
        <w:t xml:space="preserve"> – (Κοιν)</w:t>
      </w:r>
    </w:p>
    <w:p w14:paraId="207EA479" w14:textId="77777777" w:rsidR="00851742" w:rsidRPr="00AF3D7C" w:rsidRDefault="00000000" w:rsidP="00851742">
      <w:pPr>
        <w:autoSpaceDE w:val="0"/>
        <w:autoSpaceDN w:val="0"/>
        <w:adjustRightInd w:val="0"/>
        <w:spacing w:line="360" w:lineRule="auto"/>
        <w:ind w:left="426"/>
        <w:rPr>
          <w:rFonts w:ascii="Calibri" w:hAnsi="Calibri" w:cs="Calibri"/>
          <w:color w:val="000000"/>
          <w:sz w:val="20"/>
          <w:lang w:val="el-GR" w:eastAsia="en-AU"/>
        </w:rPr>
      </w:pPr>
      <w:hyperlink r:id="rId55" w:history="1">
        <w:r w:rsidRPr="001D7CE2">
          <w:rPr>
            <w:rStyle w:val="Hyperlink"/>
            <w:rFonts w:ascii="Calibri" w:hAnsi="Calibri" w:cs="Calibri"/>
            <w:i/>
            <w:szCs w:val="20"/>
            <w:lang w:val="el"/>
          </w:rPr>
          <w:t>Νόμος περί Προστασίας της Ιδιωτικότητας και των Δεδομένων 2014</w:t>
        </w:r>
      </w:hyperlink>
      <w:r w:rsidRPr="001D7CE2">
        <w:rPr>
          <w:rFonts w:ascii="Calibri" w:hAnsi="Calibri" w:cs="Calibri"/>
          <w:i/>
          <w:sz w:val="20"/>
          <w:lang w:val="el"/>
        </w:rPr>
        <w:t xml:space="preserve"> – </w:t>
      </w:r>
      <w:r w:rsidRPr="001D7CE2">
        <w:rPr>
          <w:rFonts w:ascii="Calibri" w:hAnsi="Calibri" w:cs="Calibri"/>
          <w:color w:val="000000"/>
          <w:sz w:val="20"/>
          <w:lang w:val="el" w:eastAsia="en-AU"/>
        </w:rPr>
        <w:t>(Βικ)</w:t>
      </w:r>
    </w:p>
    <w:p w14:paraId="35787F76" w14:textId="77777777" w:rsidR="00851742" w:rsidRPr="00AF3D7C" w:rsidRDefault="00000000" w:rsidP="00851742">
      <w:pPr>
        <w:tabs>
          <w:tab w:val="left" w:pos="0"/>
        </w:tabs>
        <w:autoSpaceDE w:val="0"/>
        <w:autoSpaceDN w:val="0"/>
        <w:adjustRightInd w:val="0"/>
        <w:spacing w:line="360" w:lineRule="auto"/>
        <w:ind w:left="426"/>
        <w:rPr>
          <w:rFonts w:ascii="Calibri" w:hAnsi="Calibri" w:cs="Calibri"/>
          <w:color w:val="000000"/>
          <w:sz w:val="20"/>
          <w:lang w:val="el-GR" w:eastAsia="en-AU"/>
        </w:rPr>
      </w:pPr>
      <w:hyperlink r:id="rId56" w:history="1">
        <w:r w:rsidRPr="001D7CE2">
          <w:rPr>
            <w:rStyle w:val="Hyperlink"/>
            <w:rFonts w:ascii="Calibri" w:hAnsi="Calibri" w:cs="Calibri"/>
            <w:bCs/>
            <w:i/>
            <w:szCs w:val="20"/>
            <w:lang w:val="el" w:eastAsia="en-AU"/>
          </w:rPr>
          <w:t>Νόμος περί των Πολιτικών &amp; Διοικητικών Δικαστηρίων 1998</w:t>
        </w:r>
      </w:hyperlink>
      <w:r w:rsidRPr="001D7CE2">
        <w:rPr>
          <w:rFonts w:ascii="Calibri" w:hAnsi="Calibri" w:cs="Calibri"/>
          <w:sz w:val="20"/>
          <w:lang w:val="el"/>
        </w:rPr>
        <w:t xml:space="preserve"> – </w:t>
      </w:r>
      <w:r w:rsidRPr="001D7CE2">
        <w:rPr>
          <w:rFonts w:ascii="Calibri" w:hAnsi="Calibri" w:cs="Calibri"/>
          <w:color w:val="000000"/>
          <w:sz w:val="20"/>
          <w:lang w:val="el" w:eastAsia="en-AU"/>
        </w:rPr>
        <w:t>(Βικ)</w:t>
      </w:r>
    </w:p>
    <w:p w14:paraId="6ABEB2F9" w14:textId="77777777" w:rsidR="00626AB2" w:rsidRPr="00AF3D7C" w:rsidRDefault="00000000" w:rsidP="00A0083D">
      <w:pPr>
        <w:keepNext/>
        <w:autoSpaceDE w:val="0"/>
        <w:autoSpaceDN w:val="0"/>
        <w:adjustRightInd w:val="0"/>
        <w:spacing w:before="240" w:after="120"/>
        <w:ind w:left="567" w:right="-34" w:hanging="567"/>
        <w:jc w:val="both"/>
        <w:rPr>
          <w:rFonts w:ascii="Calibri" w:eastAsia="Times New Roman" w:hAnsi="Calibri" w:cs="Calibri"/>
          <w:b/>
          <w:bCs/>
          <w:color w:val="000000"/>
          <w:sz w:val="20"/>
          <w:lang w:val="el-GR" w:eastAsia="en-AU"/>
        </w:rPr>
      </w:pPr>
      <w:bookmarkStart w:id="14" w:name="_Hlk34746143"/>
      <w:bookmarkStart w:id="15" w:name="_Hlk34735126"/>
      <w:bookmarkEnd w:id="10"/>
      <w:r w:rsidRPr="001D7CE2">
        <w:rPr>
          <w:rFonts w:ascii="Calibri" w:eastAsia="Times New Roman" w:hAnsi="Calibri" w:cs="Calibri"/>
          <w:b/>
          <w:bCs/>
          <w:color w:val="000000"/>
          <w:sz w:val="20"/>
          <w:lang w:val="el" w:eastAsia="en-AU"/>
        </w:rPr>
        <w:t>10.</w:t>
      </w:r>
      <w:r w:rsidRPr="001D7CE2">
        <w:rPr>
          <w:rFonts w:ascii="Calibri" w:eastAsia="Times New Roman" w:hAnsi="Calibri" w:cs="Calibri"/>
          <w:b/>
          <w:bCs/>
          <w:color w:val="000000"/>
          <w:sz w:val="20"/>
          <w:lang w:val="el" w:eastAsia="en-AU"/>
        </w:rPr>
        <w:tab/>
        <w:t xml:space="preserve">Γλωσσάριο </w:t>
      </w:r>
      <w:r w:rsidRPr="001D7CE2">
        <w:rPr>
          <w:rFonts w:ascii="Calibri" w:eastAsia="Times New Roman" w:hAnsi="Calibri" w:cs="Calibri"/>
          <w:bCs/>
          <w:color w:val="000000"/>
          <w:sz w:val="20"/>
          <w:lang w:val="el" w:eastAsia="en-AU"/>
        </w:rPr>
        <w:t xml:space="preserve">– ανατρέξτε στο </w:t>
      </w:r>
      <w:hyperlink r:id="rId57" w:history="1">
        <w:r w:rsidR="00A0083D" w:rsidRPr="001D7CE2">
          <w:rPr>
            <w:rStyle w:val="Hyperlink"/>
            <w:rFonts w:ascii="Calibri" w:hAnsi="Calibri" w:cs="Calibri"/>
            <w:szCs w:val="20"/>
            <w:lang w:val="el"/>
          </w:rPr>
          <w:t>Γλωσσάριο</w:t>
        </w:r>
      </w:hyperlink>
      <w:r w:rsidRPr="001D7CE2">
        <w:rPr>
          <w:rFonts w:ascii="Calibri" w:eastAsia="Times New Roman" w:hAnsi="Calibri" w:cs="Calibri"/>
          <w:bCs/>
          <w:color w:val="000000"/>
          <w:sz w:val="20"/>
          <w:lang w:val="el" w:eastAsia="en-AU"/>
        </w:rPr>
        <w:t xml:space="preserve"> στην Βιβλιοθήκη Ελεγχόμενων Εγγράφων για συνήθεις ορισμούς </w:t>
      </w:r>
    </w:p>
    <w:bookmarkEnd w:id="14"/>
    <w:p w14:paraId="30E4E3E2" w14:textId="77777777" w:rsidR="00626AB2" w:rsidRPr="00AF3D7C" w:rsidRDefault="00000000" w:rsidP="00A14E7B">
      <w:pPr>
        <w:keepNext/>
        <w:autoSpaceDE w:val="0"/>
        <w:autoSpaceDN w:val="0"/>
        <w:adjustRightInd w:val="0"/>
        <w:spacing w:after="120"/>
        <w:ind w:left="567" w:right="425"/>
        <w:jc w:val="both"/>
        <w:rPr>
          <w:rFonts w:ascii="Calibri" w:eastAsia="Times New Roman" w:hAnsi="Calibri" w:cs="Calibri"/>
          <w:color w:val="000000"/>
          <w:sz w:val="20"/>
          <w:lang w:val="el-GR" w:eastAsia="en-AU"/>
        </w:rPr>
      </w:pPr>
      <w:r w:rsidRPr="001D7CE2">
        <w:rPr>
          <w:rFonts w:ascii="Calibri" w:eastAsia="Times New Roman" w:hAnsi="Calibri" w:cs="Calibri"/>
          <w:color w:val="000000"/>
          <w:sz w:val="20"/>
          <w:lang w:val="el" w:eastAsia="en-AU"/>
        </w:rPr>
        <w:t xml:space="preserve">Οποιοιδήποτε καθορισμένοι όροι και συντομογραφίες παρακάτω είναι συγκεκριμένοι για αυτό το έγγραφο </w:t>
      </w:r>
    </w:p>
    <w:bookmarkEnd w:id="15"/>
    <w:p w14:paraId="58071E61" w14:textId="77777777" w:rsidR="00E2113B" w:rsidRPr="00AF3D7C" w:rsidRDefault="00000000" w:rsidP="00A14E7B">
      <w:pPr>
        <w:pStyle w:val="BodyTextPolicy"/>
        <w:ind w:right="57"/>
        <w:jc w:val="both"/>
        <w:rPr>
          <w:rFonts w:ascii="Calibri" w:hAnsi="Calibri" w:cs="Calibri"/>
          <w:sz w:val="20"/>
          <w:lang w:val="el-GR"/>
        </w:rPr>
      </w:pPr>
      <w:r w:rsidRPr="001D7CE2">
        <w:rPr>
          <w:rFonts w:ascii="Calibri" w:hAnsi="Calibri" w:cs="Calibri"/>
          <w:b/>
          <w:sz w:val="20"/>
          <w:lang w:val="el"/>
        </w:rPr>
        <w:t>Αναγνώριση</w:t>
      </w:r>
      <w:r w:rsidRPr="001D7CE2">
        <w:rPr>
          <w:rFonts w:ascii="Calibri" w:hAnsi="Calibri" w:cs="Calibri"/>
          <w:sz w:val="20"/>
          <w:lang w:val="el"/>
        </w:rPr>
        <w:t xml:space="preserve"> – η αποδοχή του δικαιώματος ενός ατόμου να υποβάλει παράπονο· η επικύρωση των συναισθημάτων του</w:t>
      </w:r>
    </w:p>
    <w:p w14:paraId="242561CE" w14:textId="77777777" w:rsidR="00E2113B" w:rsidRPr="00AF3D7C" w:rsidRDefault="00000000" w:rsidP="00A14E7B">
      <w:pPr>
        <w:pStyle w:val="BodyTextPolicy"/>
        <w:ind w:right="57"/>
        <w:jc w:val="both"/>
        <w:rPr>
          <w:rFonts w:ascii="Calibri" w:hAnsi="Calibri" w:cs="Calibri"/>
          <w:sz w:val="20"/>
          <w:lang w:val="el-GR"/>
        </w:rPr>
      </w:pPr>
      <w:r w:rsidRPr="001D7CE2">
        <w:rPr>
          <w:rFonts w:ascii="Calibri" w:hAnsi="Calibri" w:cs="Calibri"/>
          <w:b/>
          <w:sz w:val="20"/>
          <w:lang w:val="el"/>
        </w:rPr>
        <w:t>Δράσεις</w:t>
      </w:r>
      <w:r w:rsidRPr="001D7CE2">
        <w:rPr>
          <w:rFonts w:ascii="Calibri" w:hAnsi="Calibri" w:cs="Calibri"/>
          <w:sz w:val="20"/>
          <w:lang w:val="el"/>
        </w:rPr>
        <w:t xml:space="preserve"> – τι θα γίνει, από ποιον και μέχρι πότε· πώς θα γνωστοποιηθεί η πρόοδος στο άτομο με εστίαση στο μέλλον</w:t>
      </w:r>
    </w:p>
    <w:p w14:paraId="4925EB42" w14:textId="77777777" w:rsidR="00675C1A" w:rsidRPr="00AF3D7C" w:rsidRDefault="00000000" w:rsidP="00A14E7B">
      <w:pPr>
        <w:pStyle w:val="BodyTextPolicy"/>
        <w:ind w:right="57"/>
        <w:jc w:val="both"/>
        <w:rPr>
          <w:rFonts w:ascii="Calibri" w:hAnsi="Calibri" w:cs="Calibri"/>
          <w:sz w:val="20"/>
          <w:lang w:val="el-GR"/>
        </w:rPr>
      </w:pPr>
      <w:r w:rsidRPr="001D7CE2">
        <w:rPr>
          <w:rFonts w:ascii="Calibri" w:hAnsi="Calibri" w:cs="Calibri"/>
          <w:b/>
          <w:sz w:val="20"/>
          <w:lang w:val="el"/>
        </w:rPr>
        <w:t>Απαντήσεις</w:t>
      </w:r>
      <w:r w:rsidRPr="001D7CE2">
        <w:rPr>
          <w:rFonts w:ascii="Calibri" w:hAnsi="Calibri" w:cs="Calibri"/>
          <w:sz w:val="20"/>
          <w:lang w:val="el"/>
        </w:rPr>
        <w:t xml:space="preserve"> – πληροφορίες γιατί κάτι έγινε ή δεν έγινε</w:t>
      </w:r>
    </w:p>
    <w:p w14:paraId="4EBF317F" w14:textId="77777777" w:rsidR="00E2113B" w:rsidRPr="00AF3D7C" w:rsidRDefault="00000000" w:rsidP="00A14E7B">
      <w:pPr>
        <w:pStyle w:val="BodyTextPolicy"/>
        <w:ind w:right="57"/>
        <w:jc w:val="both"/>
        <w:rPr>
          <w:rFonts w:ascii="Calibri" w:hAnsi="Calibri" w:cs="Calibri"/>
          <w:sz w:val="20"/>
          <w:lang w:val="el-GR"/>
        </w:rPr>
      </w:pPr>
      <w:r w:rsidRPr="001D7CE2">
        <w:rPr>
          <w:rFonts w:ascii="Calibri" w:hAnsi="Calibri" w:cs="Calibri"/>
          <w:b/>
          <w:sz w:val="20"/>
          <w:lang w:val="el"/>
        </w:rPr>
        <w:t>Καταγγέλων</w:t>
      </w:r>
      <w:r w:rsidRPr="001D7CE2">
        <w:rPr>
          <w:rFonts w:ascii="Calibri" w:hAnsi="Calibri" w:cs="Calibri"/>
          <w:sz w:val="20"/>
          <w:lang w:val="el"/>
        </w:rPr>
        <w:t xml:space="preserve"> – Ένα άτομο που υποβάλλει ή εγείρει ένα παράπονο. Ο καταγγέλων μπορεί να είναι ένας πελάτης, ένα μέλος της οικογένειας, ένας φίλος ή άλλο μέλος του κοινού.</w:t>
      </w:r>
    </w:p>
    <w:p w14:paraId="17DAABE8" w14:textId="77777777" w:rsidR="00E2113B" w:rsidRPr="00AF3D7C" w:rsidRDefault="00000000" w:rsidP="00A14E7B">
      <w:pPr>
        <w:pStyle w:val="BodyTextPolicy"/>
        <w:ind w:right="57"/>
        <w:jc w:val="both"/>
        <w:rPr>
          <w:rFonts w:ascii="Calibri" w:hAnsi="Calibri" w:cs="Calibri"/>
          <w:sz w:val="20"/>
          <w:lang w:val="el-GR"/>
        </w:rPr>
      </w:pPr>
      <w:r w:rsidRPr="001D7CE2">
        <w:rPr>
          <w:rFonts w:ascii="Calibri" w:hAnsi="Calibri" w:cs="Calibri"/>
          <w:b/>
          <w:sz w:val="20"/>
          <w:lang w:val="el"/>
        </w:rPr>
        <w:t>Φιλοφρόνηση</w:t>
      </w:r>
      <w:r w:rsidRPr="001D7CE2">
        <w:rPr>
          <w:rFonts w:ascii="Calibri" w:hAnsi="Calibri" w:cs="Calibri"/>
          <w:sz w:val="20"/>
          <w:lang w:val="el"/>
        </w:rPr>
        <w:t xml:space="preserve"> – έκφραση επαίνου, ενθάρρυνσης ή ευγνωμοσύνης για υπηρεσίες που παρείχε ή διαχειρίστηκε ο οργανισμός Yooralla</w:t>
      </w:r>
    </w:p>
    <w:p w14:paraId="3B01A3CC" w14:textId="77777777" w:rsidR="00675C1A" w:rsidRPr="00AF3D7C" w:rsidRDefault="00000000" w:rsidP="00A14E7B">
      <w:pPr>
        <w:pStyle w:val="BodyTextPolicy"/>
        <w:ind w:right="57"/>
        <w:jc w:val="both"/>
        <w:rPr>
          <w:rFonts w:ascii="Calibri" w:hAnsi="Calibri" w:cs="Calibri"/>
          <w:sz w:val="20"/>
          <w:lang w:val="el-GR"/>
        </w:rPr>
      </w:pPr>
      <w:r w:rsidRPr="001D7CE2">
        <w:rPr>
          <w:rFonts w:ascii="Calibri" w:hAnsi="Calibri" w:cs="Calibri"/>
          <w:b/>
          <w:sz w:val="20"/>
          <w:lang w:val="el"/>
        </w:rPr>
        <w:t>Σχόλια</w:t>
      </w:r>
      <w:r w:rsidRPr="001D7CE2">
        <w:rPr>
          <w:rFonts w:ascii="Calibri" w:hAnsi="Calibri" w:cs="Calibri"/>
          <w:sz w:val="20"/>
          <w:lang w:val="el"/>
        </w:rPr>
        <w:t xml:space="preserve"> – πληροφορίες από πελάτες, φροντιστές ή μέλη του κοινού για οποιαδήποτε δράση, πολιτική ή άτομο εντός του Yooralla και την εμπειρία τους από αυτά που συμπεριλαμβάνει παράπονα, φιλοφρονήσεις και προτάσεις.</w:t>
      </w:r>
    </w:p>
    <w:p w14:paraId="48F58BA5" w14:textId="77777777" w:rsidR="00A14E7B" w:rsidRPr="00AF3D7C" w:rsidRDefault="00000000" w:rsidP="00A14E7B">
      <w:pPr>
        <w:pStyle w:val="BodyTextPolicy"/>
        <w:spacing w:line="276" w:lineRule="auto"/>
        <w:ind w:right="57"/>
        <w:jc w:val="both"/>
        <w:rPr>
          <w:rFonts w:ascii="Calibri" w:hAnsi="Calibri" w:cs="Calibri"/>
          <w:b/>
          <w:sz w:val="20"/>
          <w:lang w:val="el-GR"/>
        </w:rPr>
      </w:pPr>
      <w:r w:rsidRPr="001D7CE2">
        <w:rPr>
          <w:rFonts w:ascii="Calibri" w:hAnsi="Calibri" w:cs="Calibri"/>
          <w:b/>
          <w:sz w:val="20"/>
          <w:lang w:val="el"/>
        </w:rPr>
        <w:t>Οργανωσιακή Μάθηση</w:t>
      </w:r>
      <w:r w:rsidR="00E2113B" w:rsidRPr="001D7CE2">
        <w:rPr>
          <w:rFonts w:ascii="Calibri" w:hAnsi="Calibri" w:cs="Calibri"/>
          <w:sz w:val="20"/>
          <w:lang w:val="el"/>
        </w:rPr>
        <w:t xml:space="preserve"> – μια διαδικασία έρευνας για την κατανόηση και εάν απαιτείται, για την επίλυση ασυνέπειας μεταξύ αναμενόμενης έκβασης και πραγματικής έκβασης. </w:t>
      </w:r>
    </w:p>
    <w:p w14:paraId="0EFB1E2C" w14:textId="77777777" w:rsidR="00675C1A" w:rsidRPr="00AF3D7C" w:rsidRDefault="00000000" w:rsidP="00A14E7B">
      <w:pPr>
        <w:pStyle w:val="BodyTextPolicy"/>
        <w:spacing w:line="276" w:lineRule="auto"/>
        <w:ind w:right="57"/>
        <w:jc w:val="both"/>
        <w:rPr>
          <w:rFonts w:ascii="Calibri" w:hAnsi="Calibri" w:cs="Calibri"/>
          <w:sz w:val="20"/>
          <w:lang w:val="el-GR"/>
        </w:rPr>
      </w:pPr>
      <w:r w:rsidRPr="001D7CE2">
        <w:rPr>
          <w:rFonts w:ascii="Calibri" w:hAnsi="Calibri" w:cs="Calibri"/>
          <w:b/>
          <w:sz w:val="20"/>
          <w:lang w:val="el"/>
        </w:rPr>
        <w:t xml:space="preserve">Πρόταση </w:t>
      </w:r>
      <w:r w:rsidRPr="001D7CE2">
        <w:rPr>
          <w:rFonts w:ascii="Calibri" w:hAnsi="Calibri" w:cs="Calibri"/>
          <w:sz w:val="20"/>
          <w:lang w:val="el"/>
        </w:rPr>
        <w:t>– έκφραση μιας ιδέας για να ληφθεί υπ' όψιν σε μια εναλλακτική προσέγγιση ή βελτίωση ενός συγκεκριμένου ζητήματος.</w:t>
      </w:r>
    </w:p>
    <w:p w14:paraId="52C140AB" w14:textId="77777777" w:rsidR="00A07C5C" w:rsidRPr="00AF3D7C" w:rsidRDefault="00A07C5C" w:rsidP="00391277">
      <w:pPr>
        <w:pStyle w:val="BodyTextPolicy"/>
        <w:rPr>
          <w:rFonts w:ascii="Calibri" w:hAnsi="Calibri" w:cs="Calibri"/>
          <w:sz w:val="20"/>
          <w:lang w:val="el-GR"/>
        </w:rPr>
        <w:sectPr w:rsidR="00A07C5C" w:rsidRPr="00AF3D7C" w:rsidSect="00A0083D">
          <w:footerReference w:type="first" r:id="rId58"/>
          <w:pgSz w:w="11907" w:h="16839" w:code="9"/>
          <w:pgMar w:top="1440" w:right="992" w:bottom="1440" w:left="1080" w:header="510" w:footer="454" w:gutter="0"/>
          <w:pgNumType w:start="8"/>
          <w:cols w:space="708"/>
          <w:titlePg/>
          <w:docGrid w:linePitch="360"/>
        </w:sectPr>
      </w:pPr>
    </w:p>
    <w:p w14:paraId="5ADAD349" w14:textId="77777777" w:rsidR="00E2113B" w:rsidRPr="00AF3D7C" w:rsidRDefault="00000000" w:rsidP="00E2113B">
      <w:pPr>
        <w:pStyle w:val="BodyTextPolicy"/>
        <w:ind w:left="425"/>
        <w:rPr>
          <w:rFonts w:ascii="Calibri" w:hAnsi="Calibri" w:cs="Calibri"/>
          <w:sz w:val="20"/>
          <w:lang w:val="el-GR"/>
        </w:rPr>
      </w:pPr>
      <w:r w:rsidRPr="001D7CE2">
        <w:rPr>
          <w:rFonts w:ascii="Calibri" w:hAnsi="Calibri" w:cs="Calibri"/>
          <w:noProof/>
          <w:sz w:val="20"/>
        </w:rPr>
        <w:lastRenderedPageBreak/>
        <mc:AlternateContent>
          <mc:Choice Requires="wps">
            <w:drawing>
              <wp:anchor distT="0" distB="0" distL="114300" distR="114300" simplePos="0" relativeHeight="251659264" behindDoc="0" locked="0" layoutInCell="1" allowOverlap="1" wp14:anchorId="758B1F5A" wp14:editId="753EBBA0">
                <wp:simplePos x="0" y="0"/>
                <wp:positionH relativeFrom="margin">
                  <wp:posOffset>-310515</wp:posOffset>
                </wp:positionH>
                <wp:positionV relativeFrom="margin">
                  <wp:posOffset>-47625</wp:posOffset>
                </wp:positionV>
                <wp:extent cx="6922770" cy="357505"/>
                <wp:effectExtent l="0" t="0" r="11430" b="23495"/>
                <wp:wrapSquare wrapText="bothSides"/>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770" cy="357505"/>
                        </a:xfrm>
                        <a:prstGeom prst="flowChartAlternateProcess">
                          <a:avLst/>
                        </a:prstGeom>
                        <a:solidFill>
                          <a:srgbClr val="FFFFFF"/>
                        </a:solidFill>
                        <a:ln w="9525">
                          <a:solidFill>
                            <a:srgbClr val="000000"/>
                          </a:solidFill>
                          <a:miter lim="800000"/>
                          <a:headEnd/>
                          <a:tailEnd/>
                        </a:ln>
                      </wps:spPr>
                      <wps:txbx>
                        <w:txbxContent>
                          <w:p w14:paraId="39870E85" w14:textId="77777777" w:rsidR="00701CEF" w:rsidRPr="00AF3D7C" w:rsidRDefault="00000000" w:rsidP="00A07C5C">
                            <w:pPr>
                              <w:jc w:val="center"/>
                              <w:rPr>
                                <w:rFonts w:cs="Arial"/>
                                <w:b/>
                                <w:szCs w:val="24"/>
                                <w:lang w:val="el-GR"/>
                              </w:rPr>
                            </w:pPr>
                            <w:r>
                              <w:rPr>
                                <w:rFonts w:cs="Arial"/>
                                <w:b/>
                                <w:szCs w:val="24"/>
                                <w:lang w:val="el"/>
                              </w:rPr>
                              <w:t>Παράρτημα 1 - Διάγραμμα Ροής της Διαδικασίας Διαχείρισης Παραπόνων του Yooralla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58B1F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24.45pt;margin-top:-3.75pt;width:545.1pt;height:2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">
                <v:textbox>
                  <w:txbxContent>
                    <w:p w14:paraId="39870E85" w14:textId="77777777" w:rsidR="00701CEF" w:rsidRPr="00AF3D7C" w:rsidRDefault="00000000" w:rsidP="00A07C5C">
                      <w:pPr>
                        <w:jc w:val="center"/>
                        <w:rPr>
                          <w:rFonts w:cs="Arial"/>
                          <w:b/>
                          <w:szCs w:val="24"/>
                          <w:lang w:val="el-GR"/>
                        </w:rPr>
                      </w:pPr>
                      <w:r>
                        <w:rPr>
                          <w:rFonts w:cs="Arial"/>
                          <w:b/>
                          <w:szCs w:val="24"/>
                          <w:lang w:val="el"/>
                        </w:rPr>
                        <w:t>Παράρτημα 1 - Διάγραμμα Ροής της Διαδικασίας Διαχείρισης Παραπόνων του Yooralla</w:t>
                      </w:r>
                    </w:p>
                  </w:txbxContent>
                </v:textbox>
                <w10:wrap type="square" anchorx="margin" anchory="margin"/>
              </v:shape>
            </w:pict>
          </mc:Fallback>
        </mc:AlternateContent>
      </w:r>
    </w:p>
    <w:p w14:paraId="17E87854" w14:textId="77777777" w:rsidR="007F5DF4" w:rsidRPr="001D7CE2" w:rsidRDefault="00000000" w:rsidP="0032481C">
      <w:pPr>
        <w:pStyle w:val="NumberedHeadingsBold"/>
        <w:rPr>
          <w:rFonts w:ascii="Calibri" w:hAnsi="Calibri" w:cs="Calibri"/>
          <w:sz w:val="20"/>
        </w:rPr>
      </w:pPr>
      <w:r w:rsidRPr="001D7CE2">
        <w:rPr>
          <w:rFonts w:ascii="Calibri" w:hAnsi="Calibri" w:cs="Calibri"/>
          <w:noProof/>
          <w:sz w:val="20"/>
        </w:rPr>
        <w:drawing>
          <wp:inline distT="0" distB="0" distL="0" distR="0" wp14:anchorId="02B0D3C1" wp14:editId="54B83282">
            <wp:extent cx="6389618" cy="7368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096722" name=""/>
                    <pic:cNvPicPr/>
                  </pic:nvPicPr>
                  <pic:blipFill>
                    <a:blip r:embed="rId59"/>
                    <a:stretch>
                      <a:fillRect/>
                    </a:stretch>
                  </pic:blipFill>
                  <pic:spPr>
                    <a:xfrm>
                      <a:off x="0" y="0"/>
                      <a:ext cx="6391696" cy="7370936"/>
                    </a:xfrm>
                    <a:prstGeom prst="rect">
                      <a:avLst/>
                    </a:prstGeom>
                  </pic:spPr>
                </pic:pic>
              </a:graphicData>
            </a:graphic>
          </wp:inline>
        </w:drawing>
      </w:r>
    </w:p>
    <w:p w14:paraId="4C5CFC11" w14:textId="77777777" w:rsidR="00DC3A97" w:rsidRPr="001D7CE2" w:rsidRDefault="00DC3A97" w:rsidP="00E2113B">
      <w:pPr>
        <w:pStyle w:val="NumberedHeadingsBold"/>
        <w:ind w:left="567" w:hanging="567"/>
        <w:rPr>
          <w:rFonts w:ascii="Calibri" w:hAnsi="Calibri" w:cs="Calibri"/>
          <w:sz w:val="20"/>
        </w:rPr>
      </w:pPr>
    </w:p>
    <w:p w14:paraId="263EF1F1" w14:textId="77777777" w:rsidR="00A07C5C" w:rsidRPr="001D7CE2" w:rsidRDefault="00A07C5C" w:rsidP="00E2113B">
      <w:pPr>
        <w:pStyle w:val="NumberedHeadingsBold"/>
        <w:ind w:left="567" w:hanging="567"/>
        <w:rPr>
          <w:rFonts w:ascii="Calibri" w:hAnsi="Calibri" w:cs="Calibri"/>
          <w:sz w:val="20"/>
        </w:rPr>
        <w:sectPr w:rsidR="00A07C5C" w:rsidRPr="001D7CE2" w:rsidSect="009637B5">
          <w:footerReference w:type="first" r:id="rId60"/>
          <w:pgSz w:w="11907" w:h="16839" w:code="9"/>
          <w:pgMar w:top="1440" w:right="1080" w:bottom="1440" w:left="1080" w:header="510" w:footer="454" w:gutter="0"/>
          <w:pgNumType w:start="8"/>
          <w:cols w:space="708"/>
          <w:titlePg/>
          <w:docGrid w:linePitch="360"/>
        </w:sectPr>
      </w:pPr>
    </w:p>
    <w:p w14:paraId="57D47541" w14:textId="77777777" w:rsidR="00E2113B" w:rsidRPr="00AF3D7C" w:rsidRDefault="00000000" w:rsidP="00E2113B">
      <w:pPr>
        <w:pStyle w:val="NumberedHeadingsBold"/>
        <w:ind w:left="567" w:hanging="567"/>
        <w:rPr>
          <w:rFonts w:ascii="Calibri" w:hAnsi="Calibri" w:cs="Calibri"/>
          <w:sz w:val="20"/>
          <w:lang w:val="el-GR"/>
        </w:rPr>
      </w:pPr>
      <w:r w:rsidRPr="001D7CE2">
        <w:rPr>
          <w:rFonts w:ascii="Calibri" w:hAnsi="Calibri" w:cs="Calibri"/>
          <w:sz w:val="20"/>
          <w:lang w:val="el"/>
        </w:rPr>
        <w:lastRenderedPageBreak/>
        <w:t>Παράρτημα 2 – Καθοδηγητική Σημείωση: Διαχείριση δύσκολων ή βίαιων καλούντων</w:t>
      </w:r>
    </w:p>
    <w:p w14:paraId="0CA31C21" w14:textId="77777777" w:rsidR="00E2113B" w:rsidRPr="00AF3D7C" w:rsidRDefault="00000000" w:rsidP="00E2113B">
      <w:pPr>
        <w:pStyle w:val="BodyTextPolicy"/>
        <w:tabs>
          <w:tab w:val="left" w:pos="0"/>
        </w:tabs>
        <w:ind w:left="0"/>
        <w:rPr>
          <w:rFonts w:ascii="Calibri" w:hAnsi="Calibri" w:cs="Calibri"/>
          <w:sz w:val="20"/>
          <w:lang w:val="el-GR"/>
        </w:rPr>
      </w:pPr>
      <w:r w:rsidRPr="001D7CE2">
        <w:rPr>
          <w:rFonts w:ascii="Calibri" w:hAnsi="Calibri" w:cs="Calibri"/>
          <w:sz w:val="20"/>
          <w:lang w:val="el"/>
        </w:rPr>
        <w:t>Η διαχείριση ταραγμένων, θυμωμένων ή δύσκολων ατόμων μπορεί να είναι μια εξαιρετικά δύσκολη δουλειά. Ενδέχεται να υπάρχουν διάφοροι λόγοι για την συμπεριφορά του ατόμου. Όποιος και να είναι ο λόγος, πρέπει να υποτεθεί ότι το άτομο έχει ένα έγκυρο παράπονο.</w:t>
      </w:r>
    </w:p>
    <w:p w14:paraId="687AC579" w14:textId="77777777" w:rsidR="00E2113B" w:rsidRPr="00AF3D7C" w:rsidRDefault="00000000" w:rsidP="00E2113B">
      <w:pPr>
        <w:pStyle w:val="BodyTextPolicy"/>
        <w:tabs>
          <w:tab w:val="left" w:pos="0"/>
        </w:tabs>
        <w:ind w:left="0"/>
        <w:rPr>
          <w:rFonts w:ascii="Calibri" w:hAnsi="Calibri" w:cs="Calibri"/>
          <w:sz w:val="20"/>
          <w:lang w:val="el-GR"/>
        </w:rPr>
      </w:pPr>
      <w:r w:rsidRPr="001D7CE2">
        <w:rPr>
          <w:rFonts w:ascii="Calibri" w:hAnsi="Calibri" w:cs="Calibri"/>
          <w:sz w:val="20"/>
          <w:lang w:val="el"/>
        </w:rPr>
        <w:t>Είναι σημαντικό να θυμάστε ότι η κακομεταχείριση μπορεί να μην είναι προσωπική αλλά ένα σύμπτωμα του εκνευρισμού του ατόμου. Μερικές από τις πιο αποτελεσματικές στρατηγικές για να μάθετε τα πραγματικά προβλήματα συμπεριλαμβάνουν:</w:t>
      </w:r>
    </w:p>
    <w:p w14:paraId="48F6A898" w14:textId="434C4B1E"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α) </w:t>
      </w:r>
      <w:r w:rsidRPr="001D7CE2">
        <w:rPr>
          <w:rFonts w:ascii="Calibri" w:hAnsi="Calibri" w:cs="Calibri"/>
          <w:sz w:val="20"/>
          <w:lang w:val="el"/>
        </w:rPr>
        <w:t>να επιτρέψετε στο άτομο να εκτονωθεί χωρίς να το διακόψετε</w:t>
      </w:r>
    </w:p>
    <w:p w14:paraId="39AEAFCD" w14:textId="74BD460C"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β) </w:t>
      </w:r>
      <w:r w:rsidRPr="001D7CE2">
        <w:rPr>
          <w:rFonts w:ascii="Calibri" w:hAnsi="Calibri" w:cs="Calibri"/>
          <w:sz w:val="20"/>
          <w:lang w:val="el"/>
        </w:rPr>
        <w:t>να ρωτήσετε ποια είναι τα συγκεκριμένα ζητήματα</w:t>
      </w:r>
    </w:p>
    <w:p w14:paraId="7D9B2A7A" w14:textId="57C7A56D" w:rsidR="00E2113B" w:rsidRPr="00095165"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γ) </w:t>
      </w:r>
      <w:r w:rsidRPr="001D7CE2">
        <w:rPr>
          <w:rFonts w:ascii="Calibri" w:hAnsi="Calibri" w:cs="Calibri"/>
          <w:sz w:val="20"/>
          <w:lang w:val="el"/>
        </w:rPr>
        <w:t>να παραμείνετε ήρεμοι</w:t>
      </w:r>
    </w:p>
    <w:p w14:paraId="44B996D0" w14:textId="346FFCC6"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δ) </w:t>
      </w:r>
      <w:r w:rsidRPr="001D7CE2">
        <w:rPr>
          <w:rFonts w:ascii="Calibri" w:hAnsi="Calibri" w:cs="Calibri"/>
          <w:sz w:val="20"/>
          <w:lang w:val="el"/>
        </w:rPr>
        <w:t>να αφιερώσετε χρόνο για να ακούσετε το άτομο και τις ανησυχίες του</w:t>
      </w:r>
    </w:p>
    <w:p w14:paraId="1EDB7338" w14:textId="21F81D28"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ε) </w:t>
      </w:r>
      <w:r w:rsidRPr="001D7CE2">
        <w:rPr>
          <w:rFonts w:ascii="Calibri" w:hAnsi="Calibri" w:cs="Calibri"/>
          <w:sz w:val="20"/>
          <w:lang w:val="el"/>
        </w:rPr>
        <w:t xml:space="preserve">να ζητήσετε διευκρινήσεις ή περισσότερες πληροφορίες χωρίς να φαίνεται σαν 'ανάκριση'· και </w:t>
      </w:r>
    </w:p>
    <w:p w14:paraId="63DFF406" w14:textId="41D2F946"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ζ) </w:t>
      </w:r>
      <w:r w:rsidRPr="001D7CE2">
        <w:rPr>
          <w:rFonts w:ascii="Calibri" w:hAnsi="Calibri" w:cs="Calibri"/>
          <w:sz w:val="20"/>
          <w:lang w:val="el"/>
        </w:rPr>
        <w:t>να προτείνετε διάφορες δράσεις ή λύσεις· αυτό μπορεί επίσης να συμπεριλαμβάνει να καταγράψετε το παραπόνο εκ μέρους του ατόμου ή να οργανώσετε επικοινωνία από ένα ανώτερο υπάλληλο.</w:t>
      </w:r>
    </w:p>
    <w:p w14:paraId="21A16B5D" w14:textId="77777777" w:rsidR="00E2113B" w:rsidRPr="00095165" w:rsidRDefault="00000000" w:rsidP="00E2113B">
      <w:pPr>
        <w:pStyle w:val="BodyTextPolicy"/>
        <w:tabs>
          <w:tab w:val="left" w:pos="0"/>
        </w:tabs>
        <w:ind w:left="0"/>
        <w:rPr>
          <w:rFonts w:ascii="Calibri" w:hAnsi="Calibri" w:cs="Calibri"/>
          <w:sz w:val="20"/>
          <w:lang w:val="el-GR"/>
        </w:rPr>
      </w:pPr>
      <w:r w:rsidRPr="001D7CE2">
        <w:rPr>
          <w:rFonts w:ascii="Calibri" w:hAnsi="Calibri" w:cs="Calibri"/>
          <w:sz w:val="20"/>
          <w:lang w:val="el"/>
        </w:rPr>
        <w:t>Ενώ ο Yooralla αναγνωρίζει ότι τα άτομα είναι συχνά ταραγμένα ή θυμωμένα όταν υποβάλλουν παράπονο, η προσωπική κακομεταχείριση ενός υπαλλήλου του Yooralla δεν είναι ποτέ αποδεκτή. Σ' αυτές τις περιπτώσεις, ο Yooralla μπορεί να επιβάλει περιορισμούς λόγω παράλογης συμπεριφοράς. Η βασική προσέγγιση πρέπει να περιλαμβάνει:</w:t>
      </w:r>
    </w:p>
    <w:p w14:paraId="48A098D0" w14:textId="3CD75347"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α) </w:t>
      </w:r>
      <w:r w:rsidRPr="001D7CE2">
        <w:rPr>
          <w:rFonts w:ascii="Calibri" w:hAnsi="Calibri" w:cs="Calibri"/>
          <w:sz w:val="20"/>
          <w:lang w:val="el"/>
        </w:rPr>
        <w:t>να υποδείξετε ήρεμα ότι η συμπεριφορά είναι απαράδεκτη</w:t>
      </w:r>
    </w:p>
    <w:p w14:paraId="54134F15" w14:textId="45F2EFB0"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β) </w:t>
      </w:r>
      <w:r w:rsidRPr="001D7CE2">
        <w:rPr>
          <w:rFonts w:ascii="Calibri" w:hAnsi="Calibri" w:cs="Calibri"/>
          <w:sz w:val="20"/>
          <w:lang w:val="el"/>
        </w:rPr>
        <w:t>να ενημερώσετε το ατόμο/τον καλούντα ότι θα διακόψετε την συνομιλία εάν συνεχιστεί η κακομεταχείριση</w:t>
      </w:r>
    </w:p>
    <w:p w14:paraId="03CDCB93" w14:textId="6DE9878D"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γ) </w:t>
      </w:r>
      <w:r w:rsidRPr="001D7CE2">
        <w:rPr>
          <w:rFonts w:ascii="Calibri" w:hAnsi="Calibri" w:cs="Calibri"/>
          <w:sz w:val="20"/>
          <w:lang w:val="el"/>
        </w:rPr>
        <w:t xml:space="preserve">να προσφέρετε στο άτομο/τον καλούντα την επιλογή να μιλήσει σε έναν ανώτερο υπάλληλο· και </w:t>
      </w:r>
    </w:p>
    <w:p w14:paraId="09076BF2" w14:textId="08DF1FE7" w:rsidR="00E2113B" w:rsidRPr="00AF3D7C" w:rsidRDefault="00265D30" w:rsidP="00095165">
      <w:pPr>
        <w:pStyle w:val="LetterListPolicy"/>
        <w:tabs>
          <w:tab w:val="left" w:pos="0"/>
        </w:tabs>
        <w:spacing w:after="120"/>
        <w:ind w:left="360"/>
        <w:rPr>
          <w:rFonts w:ascii="Calibri" w:hAnsi="Calibri" w:cs="Calibri"/>
          <w:sz w:val="20"/>
          <w:lang w:val="el-GR"/>
        </w:rPr>
      </w:pPr>
      <w:r>
        <w:rPr>
          <w:rFonts w:ascii="Calibri" w:hAnsi="Calibri" w:cs="Calibri"/>
          <w:sz w:val="20"/>
          <w:lang w:val="el"/>
        </w:rPr>
        <w:t xml:space="preserve">δ) </w:t>
      </w:r>
      <w:r w:rsidRPr="001D7CE2">
        <w:rPr>
          <w:rFonts w:ascii="Calibri" w:hAnsi="Calibri" w:cs="Calibri"/>
          <w:sz w:val="20"/>
          <w:lang w:val="el"/>
        </w:rPr>
        <w:t>να διακόψετε την συνομιλία εάν συνεχιστεί η συμπεριφορά.</w:t>
      </w:r>
    </w:p>
    <w:p w14:paraId="7CC4D676" w14:textId="77777777" w:rsidR="00E2113B" w:rsidRPr="00AF3D7C" w:rsidRDefault="00000000" w:rsidP="00E2113B">
      <w:pPr>
        <w:pStyle w:val="BodyTextPolicy"/>
        <w:tabs>
          <w:tab w:val="left" w:pos="0"/>
        </w:tabs>
        <w:ind w:left="0"/>
        <w:rPr>
          <w:rFonts w:ascii="Calibri" w:hAnsi="Calibri" w:cs="Calibri"/>
          <w:sz w:val="20"/>
          <w:lang w:val="el-GR"/>
        </w:rPr>
      </w:pPr>
      <w:r w:rsidRPr="001D7CE2">
        <w:rPr>
          <w:rFonts w:ascii="Calibri" w:hAnsi="Calibri" w:cs="Calibri"/>
          <w:sz w:val="20"/>
          <w:lang w:val="el"/>
        </w:rPr>
        <w:t>Η ασφάλειά σας είναι υψίστης σημασίας. Εάν το άτομο είναι στην ίδια φυσική τοποθεσία με εσάς και η συμπεριφορά του κλιμακώνεται, ζητήστε την υποστήριξη του πλησιέστερου παρόντα υπαλλήλου. Αυτό μπορεί να περιλαμβάνει να ζητήσετε από τον υπάλληλο να τηλεφωνήσει τον ανώτερο διευθυντή.</w:t>
      </w:r>
    </w:p>
    <w:p w14:paraId="26646BDF" w14:textId="77777777" w:rsidR="00DC3A97" w:rsidRPr="00AF3D7C" w:rsidRDefault="00000000" w:rsidP="00A07C5C">
      <w:pPr>
        <w:pStyle w:val="BodyTextPolicy"/>
        <w:tabs>
          <w:tab w:val="left" w:pos="0"/>
        </w:tabs>
        <w:ind w:left="0"/>
        <w:rPr>
          <w:rFonts w:ascii="Calibri" w:hAnsi="Calibri" w:cs="Calibri"/>
          <w:sz w:val="20"/>
          <w:lang w:val="el-GR"/>
        </w:rPr>
      </w:pPr>
      <w:r w:rsidRPr="001D7CE2">
        <w:rPr>
          <w:rFonts w:ascii="Calibri" w:hAnsi="Calibri" w:cs="Calibri"/>
          <w:sz w:val="20"/>
          <w:lang w:val="el"/>
        </w:rPr>
        <w:t>Σημαντικότερα, διασφαλίστε ότι αναφέρετε και καταγράφετε το περιστατικό και ζητήστε συνέντευξη με τον άμεσο προϊστάμενό σας</w:t>
      </w:r>
    </w:p>
    <w:sectPr w:rsidR="00DC3A97" w:rsidRPr="00AF3D7C" w:rsidSect="00A07C5C">
      <w:headerReference w:type="first" r:id="rId61"/>
      <w:footerReference w:type="first" r:id="rId62"/>
      <w:pgSz w:w="11907" w:h="16839" w:code="9"/>
      <w:pgMar w:top="1440" w:right="1080" w:bottom="1440" w:left="108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06ED" w14:textId="77777777" w:rsidR="00461402" w:rsidRDefault="00461402">
      <w:r>
        <w:separator/>
      </w:r>
    </w:p>
  </w:endnote>
  <w:endnote w:type="continuationSeparator" w:id="0">
    <w:p w14:paraId="7138DE0B" w14:textId="77777777" w:rsidR="00461402" w:rsidRDefault="0046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E6E" w14:textId="77777777" w:rsidR="00265D30" w:rsidRDefault="00265D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12413439" w14:textId="77777777" w:rsidTr="00187922">
      <w:trPr>
        <w:trHeight w:val="271"/>
      </w:trPr>
      <w:tc>
        <w:tcPr>
          <w:tcW w:w="10201" w:type="dxa"/>
          <w:gridSpan w:val="3"/>
          <w:tcMar>
            <w:top w:w="0" w:type="dxa"/>
            <w:left w:w="108" w:type="dxa"/>
            <w:bottom w:w="0" w:type="dxa"/>
            <w:right w:w="108" w:type="dxa"/>
          </w:tcMar>
          <w:vAlign w:val="bottom"/>
        </w:tcPr>
        <w:p w14:paraId="7960D10F"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6E55EC4E" w14:textId="77777777" w:rsidTr="00675BB0">
      <w:trPr>
        <w:trHeight w:val="221"/>
      </w:trPr>
      <w:tc>
        <w:tcPr>
          <w:tcW w:w="4219" w:type="dxa"/>
          <w:tcMar>
            <w:top w:w="0" w:type="dxa"/>
            <w:left w:w="108" w:type="dxa"/>
            <w:bottom w:w="0" w:type="dxa"/>
            <w:right w:w="108" w:type="dxa"/>
          </w:tcMar>
          <w:vAlign w:val="center"/>
          <w:hideMark/>
        </w:tcPr>
        <w:p w14:paraId="6A7D2747" w14:textId="6A972FB2"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0C063F">
            <w:rPr>
              <w:rFonts w:eastAsia="Calibri" w:cs="Arial"/>
              <w:sz w:val="16"/>
              <w:lang w:val="el" w:eastAsia="en-AU"/>
            </w:rPr>
            <w:t>Διευθυντή Επαγγελματικών Υπηρεσιών</w:t>
          </w:r>
        </w:p>
      </w:tc>
      <w:tc>
        <w:tcPr>
          <w:tcW w:w="2864" w:type="dxa"/>
          <w:tcMar>
            <w:top w:w="0" w:type="dxa"/>
            <w:left w:w="108" w:type="dxa"/>
            <w:bottom w:w="0" w:type="dxa"/>
            <w:right w:w="108" w:type="dxa"/>
          </w:tcMar>
          <w:vAlign w:val="center"/>
          <w:hideMark/>
        </w:tcPr>
        <w:p w14:paraId="5E58ADF3"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889719470"/>
              <w:placeholder>
                <w:docPart w:val="2094EBB86519452BA41052F09C1C3448"/>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0B163758"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379943694"/>
              <w:placeholder>
                <w:docPart w:val="454D4FBAB1E442D081B8B9D0F08BACB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30B3B4CC" w14:textId="77777777" w:rsidTr="00675BB0">
      <w:tc>
        <w:tcPr>
          <w:tcW w:w="4219" w:type="dxa"/>
          <w:tcMar>
            <w:top w:w="0" w:type="dxa"/>
            <w:left w:w="108" w:type="dxa"/>
            <w:bottom w:w="0" w:type="dxa"/>
            <w:right w:w="108" w:type="dxa"/>
          </w:tcMar>
          <w:vAlign w:val="center"/>
          <w:hideMark/>
        </w:tcPr>
        <w:p w14:paraId="71575528"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3E6AE43B"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106486305"/>
              <w:placeholder>
                <w:docPart w:val="F86DFBA36B4C4E40A4DF6E381C9477E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25C27949"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7</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792BB053" w14:textId="77777777" w:rsidR="00701CEF" w:rsidRPr="006544E1" w:rsidRDefault="00701CEF" w:rsidP="00675BB0">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47FAEDC7" w14:textId="77777777" w:rsidTr="00187922">
      <w:trPr>
        <w:trHeight w:val="271"/>
      </w:trPr>
      <w:tc>
        <w:tcPr>
          <w:tcW w:w="10201" w:type="dxa"/>
          <w:gridSpan w:val="3"/>
          <w:tcMar>
            <w:top w:w="0" w:type="dxa"/>
            <w:left w:w="108" w:type="dxa"/>
            <w:bottom w:w="0" w:type="dxa"/>
            <w:right w:w="108" w:type="dxa"/>
          </w:tcMar>
          <w:vAlign w:val="bottom"/>
        </w:tcPr>
        <w:p w14:paraId="6EFBABCE"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7EF5D7A8" w14:textId="77777777" w:rsidTr="00BD6C1D">
      <w:trPr>
        <w:trHeight w:val="221"/>
      </w:trPr>
      <w:tc>
        <w:tcPr>
          <w:tcW w:w="4219" w:type="dxa"/>
          <w:tcMar>
            <w:top w:w="0" w:type="dxa"/>
            <w:left w:w="108" w:type="dxa"/>
            <w:bottom w:w="0" w:type="dxa"/>
            <w:right w:w="108" w:type="dxa"/>
          </w:tcMar>
          <w:vAlign w:val="center"/>
          <w:hideMark/>
        </w:tcPr>
        <w:p w14:paraId="0080D386" w14:textId="7315EC6C"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122435">
            <w:rPr>
              <w:rFonts w:eastAsia="Calibri" w:cs="Arial"/>
              <w:sz w:val="16"/>
              <w:lang w:val="el" w:eastAsia="en-AU"/>
            </w:rPr>
            <w:t>Διευθυντή Επαγγελματικών Υπηρεσιών</w:t>
          </w:r>
        </w:p>
      </w:tc>
      <w:tc>
        <w:tcPr>
          <w:tcW w:w="2864" w:type="dxa"/>
          <w:tcMar>
            <w:top w:w="0" w:type="dxa"/>
            <w:left w:w="108" w:type="dxa"/>
            <w:bottom w:w="0" w:type="dxa"/>
            <w:right w:w="108" w:type="dxa"/>
          </w:tcMar>
          <w:vAlign w:val="center"/>
          <w:hideMark/>
        </w:tcPr>
        <w:p w14:paraId="693F6231"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1313047578"/>
              <w:placeholder>
                <w:docPart w:val="388A48AC9D7C4B7BB04DA97CD537A72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3FA6D994"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906556588"/>
              <w:placeholder>
                <w:docPart w:val="3A91C0AC289842DCAEBC387DA12960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66383FE3" w14:textId="77777777" w:rsidTr="00BD6C1D">
      <w:tc>
        <w:tcPr>
          <w:tcW w:w="4219" w:type="dxa"/>
          <w:tcMar>
            <w:top w:w="0" w:type="dxa"/>
            <w:left w:w="108" w:type="dxa"/>
            <w:bottom w:w="0" w:type="dxa"/>
            <w:right w:w="108" w:type="dxa"/>
          </w:tcMar>
          <w:vAlign w:val="center"/>
          <w:hideMark/>
        </w:tcPr>
        <w:p w14:paraId="385F4084"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393AE4CA"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929650770"/>
              <w:placeholder>
                <w:docPart w:val="2DF9320D051547DCA503C157649C9BA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2367F53F"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8</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16F7C4AE" w14:textId="77777777" w:rsidR="00701CEF" w:rsidRPr="006544E1" w:rsidRDefault="00701CEF" w:rsidP="00781D2E">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67BD0B3F" w14:textId="77777777" w:rsidTr="00187922">
      <w:trPr>
        <w:trHeight w:val="271"/>
      </w:trPr>
      <w:tc>
        <w:tcPr>
          <w:tcW w:w="10201" w:type="dxa"/>
          <w:gridSpan w:val="3"/>
          <w:tcMar>
            <w:top w:w="0" w:type="dxa"/>
            <w:left w:w="108" w:type="dxa"/>
            <w:bottom w:w="0" w:type="dxa"/>
            <w:right w:w="108" w:type="dxa"/>
          </w:tcMar>
          <w:vAlign w:val="bottom"/>
        </w:tcPr>
        <w:p w14:paraId="69A48632"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07AB807F" w14:textId="77777777" w:rsidTr="000C1382">
      <w:trPr>
        <w:trHeight w:val="221"/>
      </w:trPr>
      <w:tc>
        <w:tcPr>
          <w:tcW w:w="4219" w:type="dxa"/>
          <w:tcMar>
            <w:top w:w="0" w:type="dxa"/>
            <w:left w:w="108" w:type="dxa"/>
            <w:bottom w:w="0" w:type="dxa"/>
            <w:right w:w="108" w:type="dxa"/>
          </w:tcMar>
          <w:vAlign w:val="center"/>
          <w:hideMark/>
        </w:tcPr>
        <w:p w14:paraId="5A655CFB" w14:textId="6A20A025"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E93E99">
            <w:rPr>
              <w:rFonts w:eastAsia="Calibri" w:cs="Arial"/>
              <w:sz w:val="16"/>
              <w:lang w:val="el" w:eastAsia="en-AU"/>
            </w:rPr>
            <w:t>Διευθυντή Επαγγελματικών Υπηρεσιών</w:t>
          </w:r>
        </w:p>
      </w:tc>
      <w:tc>
        <w:tcPr>
          <w:tcW w:w="2864" w:type="dxa"/>
          <w:tcMar>
            <w:top w:w="0" w:type="dxa"/>
            <w:left w:w="108" w:type="dxa"/>
            <w:bottom w:w="0" w:type="dxa"/>
            <w:right w:w="108" w:type="dxa"/>
          </w:tcMar>
          <w:vAlign w:val="center"/>
          <w:hideMark/>
        </w:tcPr>
        <w:p w14:paraId="7DACF501"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1772857452"/>
              <w:placeholder>
                <w:docPart w:val="512C357468AC486FAE3832C648CBCC4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6F400FD0"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330429493"/>
              <w:placeholder>
                <w:docPart w:val="05D825425C5D4298AC89E9C55FCF2F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184A37D8" w14:textId="77777777" w:rsidTr="000C1382">
      <w:tc>
        <w:tcPr>
          <w:tcW w:w="4219" w:type="dxa"/>
          <w:tcMar>
            <w:top w:w="0" w:type="dxa"/>
            <w:left w:w="108" w:type="dxa"/>
            <w:bottom w:w="0" w:type="dxa"/>
            <w:right w:w="108" w:type="dxa"/>
          </w:tcMar>
          <w:vAlign w:val="center"/>
          <w:hideMark/>
        </w:tcPr>
        <w:p w14:paraId="596D4B32"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50EAACCE"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826664962"/>
              <w:placeholder>
                <w:docPart w:val="BB07497D8ADA4FFCAC898D64C65A91D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55F44D66"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9</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724D219F" w14:textId="77777777" w:rsidR="00701CEF" w:rsidRPr="006544E1" w:rsidRDefault="00701CEF" w:rsidP="00BD6C1D">
    <w:pPr>
      <w:pStyle w:val="Footer"/>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17876BA1" w14:textId="77777777" w:rsidTr="00187922">
      <w:trPr>
        <w:trHeight w:val="271"/>
      </w:trPr>
      <w:tc>
        <w:tcPr>
          <w:tcW w:w="10201" w:type="dxa"/>
          <w:gridSpan w:val="3"/>
          <w:tcMar>
            <w:top w:w="0" w:type="dxa"/>
            <w:left w:w="108" w:type="dxa"/>
            <w:bottom w:w="0" w:type="dxa"/>
            <w:right w:w="108" w:type="dxa"/>
          </w:tcMar>
          <w:vAlign w:val="bottom"/>
        </w:tcPr>
        <w:p w14:paraId="3AA643E5"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226B23E7" w14:textId="77777777" w:rsidTr="000C1382">
      <w:trPr>
        <w:trHeight w:val="221"/>
      </w:trPr>
      <w:tc>
        <w:tcPr>
          <w:tcW w:w="4219" w:type="dxa"/>
          <w:tcMar>
            <w:top w:w="0" w:type="dxa"/>
            <w:left w:w="108" w:type="dxa"/>
            <w:bottom w:w="0" w:type="dxa"/>
            <w:right w:w="108" w:type="dxa"/>
          </w:tcMar>
          <w:vAlign w:val="center"/>
          <w:hideMark/>
        </w:tcPr>
        <w:p w14:paraId="4138C53F" w14:textId="59665018"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265D30">
            <w:rPr>
              <w:rFonts w:eastAsia="Calibri" w:cs="Arial"/>
              <w:sz w:val="16"/>
              <w:lang w:val="el" w:eastAsia="en-AU"/>
            </w:rPr>
            <w:t>Διευθυντή Επαγγελματικών Υπηρεσιών</w:t>
          </w:r>
          <w:r w:rsidRPr="0077257A">
            <w:rPr>
              <w:rFonts w:eastAsia="Calibri" w:cs="Arial"/>
              <w:sz w:val="16"/>
              <w:lang w:val="el" w:eastAsia="en-AU"/>
            </w:rPr>
            <w:t xml:space="preserve"> </w:t>
          </w:r>
        </w:p>
      </w:tc>
      <w:tc>
        <w:tcPr>
          <w:tcW w:w="2864" w:type="dxa"/>
          <w:tcMar>
            <w:top w:w="0" w:type="dxa"/>
            <w:left w:w="108" w:type="dxa"/>
            <w:bottom w:w="0" w:type="dxa"/>
            <w:right w:w="108" w:type="dxa"/>
          </w:tcMar>
          <w:vAlign w:val="center"/>
          <w:hideMark/>
        </w:tcPr>
        <w:p w14:paraId="39F3DFD9"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1222916461"/>
              <w:placeholder>
                <w:docPart w:val="23518BDD0AA04FD780EC49E05AA36F3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5BDF5921"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842467137"/>
              <w:placeholder>
                <w:docPart w:val="A40D8F4209F24B7FA076B01B97EF04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4841FCE8" w14:textId="77777777" w:rsidTr="000C1382">
      <w:tc>
        <w:tcPr>
          <w:tcW w:w="4219" w:type="dxa"/>
          <w:tcMar>
            <w:top w:w="0" w:type="dxa"/>
            <w:left w:w="108" w:type="dxa"/>
            <w:bottom w:w="0" w:type="dxa"/>
            <w:right w:w="108" w:type="dxa"/>
          </w:tcMar>
          <w:vAlign w:val="center"/>
          <w:hideMark/>
        </w:tcPr>
        <w:p w14:paraId="034D1164"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3EA0CCD8"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496318507"/>
              <w:placeholder>
                <w:docPart w:val="2931CDE95A11413DAF66AF2A16C5AAD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39DF580F"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10</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269038BC" w14:textId="77777777" w:rsidR="00701CEF" w:rsidRPr="006544E1" w:rsidRDefault="00701CEF" w:rsidP="000C138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652"/>
      <w:gridCol w:w="3431"/>
      <w:gridCol w:w="3118"/>
    </w:tblGrid>
    <w:tr w:rsidR="00381DEE" w:rsidRPr="00095165" w14:paraId="47185925" w14:textId="77777777" w:rsidTr="00187922">
      <w:trPr>
        <w:trHeight w:val="271"/>
      </w:trPr>
      <w:tc>
        <w:tcPr>
          <w:tcW w:w="10201" w:type="dxa"/>
          <w:gridSpan w:val="3"/>
          <w:tcMar>
            <w:top w:w="0" w:type="dxa"/>
            <w:left w:w="108" w:type="dxa"/>
            <w:bottom w:w="0" w:type="dxa"/>
            <w:right w:w="108" w:type="dxa"/>
          </w:tcMar>
          <w:vAlign w:val="bottom"/>
        </w:tcPr>
        <w:p w14:paraId="6E90E118"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6CE135A4" w14:textId="77777777" w:rsidTr="00187922">
      <w:trPr>
        <w:trHeight w:val="221"/>
      </w:trPr>
      <w:tc>
        <w:tcPr>
          <w:tcW w:w="3652" w:type="dxa"/>
          <w:tcMar>
            <w:top w:w="0" w:type="dxa"/>
            <w:left w:w="108" w:type="dxa"/>
            <w:bottom w:w="0" w:type="dxa"/>
            <w:right w:w="108" w:type="dxa"/>
          </w:tcMar>
          <w:vAlign w:val="center"/>
          <w:hideMark/>
        </w:tcPr>
        <w:p w14:paraId="0C20AB00" w14:textId="77777777"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sdt>
            <w:sdtPr>
              <w:rPr>
                <w:rFonts w:eastAsia="Calibri" w:cs="Arial"/>
                <w:sz w:val="16"/>
                <w:lang w:eastAsia="en-AU"/>
              </w:rPr>
              <w:alias w:val="Approver"/>
              <w:tag w:val="Approver"/>
              <w:id w:val="992512405"/>
              <w:lock w:val="contentLocked"/>
              <w:placeholder>
                <w:docPart w:val="F9A02BBED5A8459688933C45D3C36E0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Approver[1]/ns3:UserInfo[1]/ns3:DisplayName[1]" w:storeItemID="{0D71D5E2-3FD0-4834-83EC-7EA290D0F4F5}"/>
              <w:text/>
            </w:sdtPr>
            <w:sdtContent>
              <w:r w:rsidRPr="0077257A">
                <w:rPr>
                  <w:rFonts w:eastAsia="Calibri" w:cs="Arial"/>
                  <w:sz w:val="16"/>
                  <w:lang w:val="el" w:eastAsia="en-AU"/>
                </w:rPr>
                <w:t>Rod Carracher</w:t>
              </w:r>
            </w:sdtContent>
          </w:sdt>
        </w:p>
      </w:tc>
      <w:tc>
        <w:tcPr>
          <w:tcW w:w="3431" w:type="dxa"/>
          <w:tcMar>
            <w:top w:w="0" w:type="dxa"/>
            <w:left w:w="108" w:type="dxa"/>
            <w:bottom w:w="0" w:type="dxa"/>
            <w:right w:w="108" w:type="dxa"/>
          </w:tcMar>
          <w:vAlign w:val="center"/>
          <w:hideMark/>
        </w:tcPr>
        <w:p w14:paraId="5C4CC836"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1239111684"/>
              <w:placeholder>
                <w:docPart w:val="3C78798091DA41D08D4720EB089953C5"/>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08A995B7"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757365065"/>
              <w:placeholder>
                <w:docPart w:val="B109473B0C0240CFBE68CF595679C80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3BE44AE4" w14:textId="77777777" w:rsidTr="00187922">
      <w:tc>
        <w:tcPr>
          <w:tcW w:w="3652" w:type="dxa"/>
          <w:tcMar>
            <w:top w:w="0" w:type="dxa"/>
            <w:left w:w="108" w:type="dxa"/>
            <w:bottom w:w="0" w:type="dxa"/>
            <w:right w:w="108" w:type="dxa"/>
          </w:tcMar>
          <w:vAlign w:val="center"/>
          <w:hideMark/>
        </w:tcPr>
        <w:p w14:paraId="16D3BC35"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el" w:eastAsia="en-AU"/>
            </w:rPr>
            <w:t xml:space="preserve">Υπεύθυνη Διευθύντρια: </w:t>
          </w:r>
          <w:sdt>
            <w:sdtPr>
              <w:rPr>
                <w:rFonts w:eastAsia="Calibri" w:cs="Arial"/>
                <w:sz w:val="16"/>
                <w:lang w:eastAsia="en-AU"/>
              </w:rPr>
              <w:alias w:val="Responsible"/>
              <w:tag w:val="Responsible"/>
              <w:id w:val="1221263672"/>
              <w:lock w:val="contentLocked"/>
              <w:placeholder>
                <w:docPart w:val="10CA32301D3B4082B63DCC6E2F8B96A4"/>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sponsible[1]/ns3:UserInfo[1]/ns3:DisplayName[1]" w:storeItemID="{0D71D5E2-3FD0-4834-83EC-7EA290D0F4F5}"/>
              <w:text/>
            </w:sdtPr>
            <w:sdtContent>
              <w:r w:rsidRPr="003D3DD7">
                <w:rPr>
                  <w:rFonts w:eastAsia="Calibri" w:cs="Arial"/>
                  <w:sz w:val="16"/>
                  <w:lang w:val="el" w:eastAsia="en-AU"/>
                </w:rPr>
                <w:t>Jane Carter</w:t>
              </w:r>
            </w:sdtContent>
          </w:sdt>
        </w:p>
      </w:tc>
      <w:tc>
        <w:tcPr>
          <w:tcW w:w="3431" w:type="dxa"/>
          <w:vAlign w:val="center"/>
          <w:hideMark/>
        </w:tcPr>
        <w:p w14:paraId="53E7F8D2"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2140964594"/>
              <w:placeholder>
                <w:docPart w:val="9B6941FD50394BC6BAD60603A26A454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054179A4"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bCs/>
              <w:sz w:val="16"/>
              <w:szCs w:val="16"/>
              <w:lang w:val="el"/>
            </w:rPr>
            <w:t>4</w:t>
          </w:r>
          <w:r w:rsidRPr="008A3A31">
            <w:rPr>
              <w:sz w:val="16"/>
              <w:szCs w:val="16"/>
              <w:lang w:val="el"/>
            </w:rPr>
            <w:t xml:space="preserve"> από </w:t>
          </w:r>
          <w:r w:rsidRPr="008A3A31">
            <w:rPr>
              <w:b/>
              <w:bCs/>
              <w:sz w:val="16"/>
              <w:szCs w:val="16"/>
            </w:rPr>
            <w:fldChar w:fldCharType="begin"/>
          </w:r>
          <w:r w:rsidRPr="008A3A31">
            <w:rPr>
              <w:b/>
              <w:bCs/>
              <w:sz w:val="16"/>
              <w:szCs w:val="16"/>
              <w:lang w:val="el"/>
            </w:rPr>
            <w:instrText xml:space="preserve"> NUMPAGES  \* Arabic  \* MERGEFORMAT </w:instrText>
          </w:r>
          <w:r w:rsidRPr="008A3A31">
            <w:rPr>
              <w:b/>
              <w:bCs/>
              <w:sz w:val="16"/>
              <w:szCs w:val="16"/>
            </w:rPr>
            <w:fldChar w:fldCharType="separate"/>
          </w:r>
          <w:r>
            <w:rPr>
              <w:b/>
              <w:bCs/>
              <w:noProof/>
              <w:sz w:val="16"/>
              <w:szCs w:val="16"/>
              <w:lang w:val="el"/>
            </w:rPr>
            <w:t>15</w:t>
          </w:r>
          <w:r w:rsidRPr="008A3A31">
            <w:rPr>
              <w:b/>
              <w:bCs/>
              <w:sz w:val="16"/>
              <w:szCs w:val="16"/>
            </w:rPr>
            <w:fldChar w:fldCharType="end"/>
          </w:r>
        </w:p>
      </w:tc>
    </w:tr>
  </w:tbl>
  <w:p w14:paraId="4019DD27" w14:textId="77777777" w:rsidR="00701CEF" w:rsidRPr="006544E1" w:rsidRDefault="00000000">
    <w:pPr>
      <w:pStyle w:val="Footer"/>
      <w:rPr>
        <w:sz w:val="18"/>
        <w:szCs w:val="18"/>
      </w:rPr>
    </w:pPr>
    <w:r w:rsidRPr="006544E1">
      <w:rPr>
        <w:sz w:val="18"/>
        <w:szCs w:val="18"/>
        <w:lang w:val="el"/>
      </w:rPr>
      <w:t>Εσωτερική Έκδοση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033AE433" w14:textId="77777777" w:rsidTr="00187922">
      <w:trPr>
        <w:trHeight w:val="271"/>
      </w:trPr>
      <w:tc>
        <w:tcPr>
          <w:tcW w:w="10201" w:type="dxa"/>
          <w:gridSpan w:val="3"/>
          <w:tcMar>
            <w:top w:w="0" w:type="dxa"/>
            <w:left w:w="108" w:type="dxa"/>
            <w:bottom w:w="0" w:type="dxa"/>
            <w:right w:w="108" w:type="dxa"/>
          </w:tcMar>
          <w:vAlign w:val="bottom"/>
        </w:tcPr>
        <w:p w14:paraId="4A5D9571"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11BA2A1F" w14:textId="77777777" w:rsidTr="005E2401">
      <w:trPr>
        <w:trHeight w:val="221"/>
      </w:trPr>
      <w:tc>
        <w:tcPr>
          <w:tcW w:w="4219" w:type="dxa"/>
          <w:tcMar>
            <w:top w:w="0" w:type="dxa"/>
            <w:left w:w="108" w:type="dxa"/>
            <w:bottom w:w="0" w:type="dxa"/>
            <w:right w:w="108" w:type="dxa"/>
          </w:tcMar>
          <w:vAlign w:val="center"/>
          <w:hideMark/>
        </w:tcPr>
        <w:p w14:paraId="05512B55" w14:textId="17ED9130"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AF3D7C">
            <w:rPr>
              <w:rFonts w:eastAsia="Calibri" w:cs="Arial"/>
              <w:sz w:val="16"/>
              <w:lang w:val="el" w:eastAsia="en-AU"/>
            </w:rPr>
            <w:t>Διευθυντή Επαγγελματικών Υπηρεσιών</w:t>
          </w:r>
          <w:r w:rsidRPr="0077257A">
            <w:rPr>
              <w:rFonts w:eastAsia="Calibri" w:cs="Arial"/>
              <w:sz w:val="16"/>
              <w:lang w:val="el" w:eastAsia="en-AU"/>
            </w:rPr>
            <w:t xml:space="preserve"> </w:t>
          </w:r>
        </w:p>
      </w:tc>
      <w:tc>
        <w:tcPr>
          <w:tcW w:w="2864" w:type="dxa"/>
          <w:tcMar>
            <w:top w:w="0" w:type="dxa"/>
            <w:left w:w="108" w:type="dxa"/>
            <w:bottom w:w="0" w:type="dxa"/>
            <w:right w:w="108" w:type="dxa"/>
          </w:tcMar>
          <w:vAlign w:val="center"/>
          <w:hideMark/>
        </w:tcPr>
        <w:p w14:paraId="15F81534"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290499203"/>
              <w:placeholder>
                <w:docPart w:val="FF4B105AD01E4CA9B66EE214D8CB582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695234A2"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651726715"/>
              <w:placeholder>
                <w:docPart w:val="0501CEC414EA4CE5991CA69E500615E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282FBB1E" w14:textId="77777777" w:rsidTr="005E2401">
      <w:tc>
        <w:tcPr>
          <w:tcW w:w="4219" w:type="dxa"/>
          <w:tcMar>
            <w:top w:w="0" w:type="dxa"/>
            <w:left w:w="108" w:type="dxa"/>
            <w:bottom w:w="0" w:type="dxa"/>
            <w:right w:w="108" w:type="dxa"/>
          </w:tcMar>
          <w:vAlign w:val="center"/>
          <w:hideMark/>
        </w:tcPr>
        <w:p w14:paraId="2DEE9B6A"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 xml:space="preserve">Υπεύθυνος Διευθυντής: Διευθυντής, Ποιότητας και Δικλείδων Ασφαλείας </w:t>
          </w:r>
        </w:p>
      </w:tc>
      <w:tc>
        <w:tcPr>
          <w:tcW w:w="2864" w:type="dxa"/>
          <w:vAlign w:val="center"/>
          <w:hideMark/>
        </w:tcPr>
        <w:p w14:paraId="35CCF52B"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982654170"/>
              <w:placeholder>
                <w:docPart w:val="7BEDE9A067DA4C86BDF3286AA19E8D8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12E64D4A"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1</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4A2A4052" w14:textId="77777777" w:rsidR="00701CEF" w:rsidRPr="006544E1" w:rsidRDefault="00701CEF" w:rsidP="00692707">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07504639" w14:textId="77777777" w:rsidTr="00187922">
      <w:trPr>
        <w:trHeight w:val="271"/>
      </w:trPr>
      <w:tc>
        <w:tcPr>
          <w:tcW w:w="10201" w:type="dxa"/>
          <w:gridSpan w:val="3"/>
          <w:tcMar>
            <w:top w:w="0" w:type="dxa"/>
            <w:left w:w="108" w:type="dxa"/>
            <w:bottom w:w="0" w:type="dxa"/>
            <w:right w:w="108" w:type="dxa"/>
          </w:tcMar>
          <w:vAlign w:val="bottom"/>
        </w:tcPr>
        <w:p w14:paraId="59C57617"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17FB8386" w14:textId="77777777" w:rsidTr="000C1382">
      <w:trPr>
        <w:trHeight w:val="221"/>
      </w:trPr>
      <w:tc>
        <w:tcPr>
          <w:tcW w:w="4219" w:type="dxa"/>
          <w:tcMar>
            <w:top w:w="0" w:type="dxa"/>
            <w:left w:w="108" w:type="dxa"/>
            <w:bottom w:w="0" w:type="dxa"/>
            <w:right w:w="108" w:type="dxa"/>
          </w:tcMar>
          <w:vAlign w:val="center"/>
          <w:hideMark/>
        </w:tcPr>
        <w:p w14:paraId="2DA2A178" w14:textId="1088691D"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0F090E">
            <w:rPr>
              <w:rFonts w:eastAsia="Calibri" w:cs="Arial"/>
              <w:sz w:val="16"/>
              <w:lang w:val="el" w:eastAsia="en-AU"/>
            </w:rPr>
            <w:t>Διευθυντή Επαγγελματικών Υπηρεσιών</w:t>
          </w:r>
        </w:p>
      </w:tc>
      <w:tc>
        <w:tcPr>
          <w:tcW w:w="2864" w:type="dxa"/>
          <w:tcMar>
            <w:top w:w="0" w:type="dxa"/>
            <w:left w:w="108" w:type="dxa"/>
            <w:bottom w:w="0" w:type="dxa"/>
            <w:right w:w="108" w:type="dxa"/>
          </w:tcMar>
          <w:vAlign w:val="center"/>
          <w:hideMark/>
        </w:tcPr>
        <w:p w14:paraId="53194B3D"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2138567427"/>
              <w:placeholder>
                <w:docPart w:val="96D3DFD863EF4507A5A6B50DEBD8DC4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0C684A6A"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152950227"/>
              <w:placeholder>
                <w:docPart w:val="1F1C9F410D3A41BE8EE24BF203CF0D4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7C293641" w14:textId="77777777" w:rsidTr="000C1382">
      <w:tc>
        <w:tcPr>
          <w:tcW w:w="4219" w:type="dxa"/>
          <w:tcMar>
            <w:top w:w="0" w:type="dxa"/>
            <w:left w:w="108" w:type="dxa"/>
            <w:bottom w:w="0" w:type="dxa"/>
            <w:right w:w="108" w:type="dxa"/>
          </w:tcMar>
          <w:vAlign w:val="center"/>
          <w:hideMark/>
        </w:tcPr>
        <w:p w14:paraId="26F17C4E"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193A80E6"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46455618"/>
              <w:placeholder>
                <w:docPart w:val="13B171FD28334893AFF7CF2E16018FE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746FB2BF"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sidR="00EB1E3D" w:rsidRPr="00CA45DD">
            <w:rPr>
              <w:b/>
              <w:bCs/>
              <w:sz w:val="16"/>
              <w:szCs w:val="16"/>
              <w:lang w:val="el"/>
            </w:rPr>
            <w:t>3</w:t>
          </w:r>
          <w:r w:rsidRPr="008A3A31">
            <w:rPr>
              <w:sz w:val="16"/>
              <w:szCs w:val="16"/>
              <w:lang w:val="el"/>
            </w:rPr>
            <w:t xml:space="preserve"> από </w:t>
          </w:r>
          <w:r w:rsidRPr="008A3A31">
            <w:rPr>
              <w:b/>
              <w:bCs/>
              <w:sz w:val="16"/>
              <w:szCs w:val="16"/>
            </w:rPr>
            <w:fldChar w:fldCharType="begin"/>
          </w:r>
          <w:r w:rsidRPr="008A3A31">
            <w:rPr>
              <w:b/>
              <w:bCs/>
              <w:sz w:val="16"/>
              <w:szCs w:val="16"/>
              <w:lang w:val="el"/>
            </w:rPr>
            <w:instrText xml:space="preserve"> NUMPAGES  \* Arabic  \* MERGEFORMAT </w:instrText>
          </w:r>
          <w:r w:rsidRPr="008A3A31">
            <w:rPr>
              <w:b/>
              <w:bCs/>
              <w:sz w:val="16"/>
              <w:szCs w:val="16"/>
            </w:rPr>
            <w:fldChar w:fldCharType="separate"/>
          </w:r>
          <w:r>
            <w:rPr>
              <w:b/>
              <w:bCs/>
              <w:noProof/>
              <w:sz w:val="16"/>
              <w:szCs w:val="16"/>
              <w:lang w:val="el"/>
            </w:rPr>
            <w:t>15</w:t>
          </w:r>
          <w:r w:rsidRPr="008A3A31">
            <w:rPr>
              <w:b/>
              <w:bCs/>
              <w:sz w:val="16"/>
              <w:szCs w:val="16"/>
            </w:rPr>
            <w:fldChar w:fldCharType="end"/>
          </w:r>
        </w:p>
      </w:tc>
    </w:tr>
  </w:tbl>
  <w:p w14:paraId="541358F8" w14:textId="77777777" w:rsidR="00701CEF" w:rsidRPr="006544E1" w:rsidRDefault="00701CEF" w:rsidP="000C1382">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047ED0DF" w14:textId="77777777" w:rsidTr="00187922">
      <w:trPr>
        <w:trHeight w:val="271"/>
      </w:trPr>
      <w:tc>
        <w:tcPr>
          <w:tcW w:w="10201" w:type="dxa"/>
          <w:gridSpan w:val="3"/>
          <w:tcMar>
            <w:top w:w="0" w:type="dxa"/>
            <w:left w:w="108" w:type="dxa"/>
            <w:bottom w:w="0" w:type="dxa"/>
            <w:right w:w="108" w:type="dxa"/>
          </w:tcMar>
          <w:vAlign w:val="bottom"/>
        </w:tcPr>
        <w:p w14:paraId="5B4F18FF"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711D49A0" w14:textId="77777777" w:rsidTr="00796064">
      <w:trPr>
        <w:trHeight w:val="221"/>
      </w:trPr>
      <w:tc>
        <w:tcPr>
          <w:tcW w:w="4219" w:type="dxa"/>
          <w:tcMar>
            <w:top w:w="0" w:type="dxa"/>
            <w:left w:w="108" w:type="dxa"/>
            <w:bottom w:w="0" w:type="dxa"/>
            <w:right w:w="108" w:type="dxa"/>
          </w:tcMar>
          <w:vAlign w:val="center"/>
          <w:hideMark/>
        </w:tcPr>
        <w:p w14:paraId="101FB383" w14:textId="0F9C8B47"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530B88">
            <w:rPr>
              <w:rFonts w:eastAsia="Calibri" w:cs="Arial"/>
              <w:sz w:val="16"/>
              <w:lang w:val="el" w:eastAsia="en-AU"/>
            </w:rPr>
            <w:t>Διευθυντή Επαγγελματικών Υπηρεσιών</w:t>
          </w:r>
        </w:p>
      </w:tc>
      <w:tc>
        <w:tcPr>
          <w:tcW w:w="2864" w:type="dxa"/>
          <w:tcMar>
            <w:top w:w="0" w:type="dxa"/>
            <w:left w:w="108" w:type="dxa"/>
            <w:bottom w:w="0" w:type="dxa"/>
            <w:right w:w="108" w:type="dxa"/>
          </w:tcMar>
          <w:vAlign w:val="center"/>
          <w:hideMark/>
        </w:tcPr>
        <w:p w14:paraId="2B365A6B"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1914432612"/>
              <w:placeholder>
                <w:docPart w:val="C898E9D0F89245A7A0C9B92CC7BAE13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5F378CB1"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888464974"/>
              <w:placeholder>
                <w:docPart w:val="D190C89441D54F4EA3BADF4EB919D1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3889264A" w14:textId="77777777" w:rsidTr="00796064">
      <w:tc>
        <w:tcPr>
          <w:tcW w:w="4219" w:type="dxa"/>
          <w:tcMar>
            <w:top w:w="0" w:type="dxa"/>
            <w:left w:w="108" w:type="dxa"/>
            <w:bottom w:w="0" w:type="dxa"/>
            <w:right w:w="108" w:type="dxa"/>
          </w:tcMar>
          <w:vAlign w:val="center"/>
          <w:hideMark/>
        </w:tcPr>
        <w:p w14:paraId="0B9E6B7A"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578DCD9C"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211936188"/>
              <w:placeholder>
                <w:docPart w:val="25D08AC32002461C8F3F41111C9E655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7615AC8A"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sidR="00EB1E3D">
            <w:rPr>
              <w:b/>
              <w:sz w:val="16"/>
              <w:szCs w:val="16"/>
              <w:lang w:val="el"/>
            </w:rPr>
            <w:t xml:space="preserve">2 </w:t>
          </w:r>
          <w:r w:rsidRPr="008A3A31">
            <w:rPr>
              <w:sz w:val="16"/>
              <w:szCs w:val="16"/>
              <w:lang w:val="el"/>
            </w:rPr>
            <w:t xml:space="preserve">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008EBDFA" w14:textId="77777777" w:rsidR="00701CEF" w:rsidRPr="006544E1" w:rsidRDefault="00701CEF" w:rsidP="009F1207">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1B7766CD" w14:textId="77777777" w:rsidTr="00187922">
      <w:trPr>
        <w:trHeight w:val="271"/>
      </w:trPr>
      <w:tc>
        <w:tcPr>
          <w:tcW w:w="10201" w:type="dxa"/>
          <w:gridSpan w:val="3"/>
          <w:tcMar>
            <w:top w:w="0" w:type="dxa"/>
            <w:left w:w="108" w:type="dxa"/>
            <w:bottom w:w="0" w:type="dxa"/>
            <w:right w:w="108" w:type="dxa"/>
          </w:tcMar>
          <w:vAlign w:val="bottom"/>
        </w:tcPr>
        <w:p w14:paraId="42FDBE39"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04C68E8D" w14:textId="77777777" w:rsidTr="000C1382">
      <w:trPr>
        <w:trHeight w:val="221"/>
      </w:trPr>
      <w:tc>
        <w:tcPr>
          <w:tcW w:w="4219" w:type="dxa"/>
          <w:tcMar>
            <w:top w:w="0" w:type="dxa"/>
            <w:left w:w="108" w:type="dxa"/>
            <w:bottom w:w="0" w:type="dxa"/>
            <w:right w:w="108" w:type="dxa"/>
          </w:tcMar>
          <w:vAlign w:val="center"/>
          <w:hideMark/>
        </w:tcPr>
        <w:p w14:paraId="4EAF94FF" w14:textId="0FC56E70"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C7510D">
            <w:rPr>
              <w:rFonts w:eastAsia="Calibri" w:cs="Arial"/>
              <w:sz w:val="16"/>
              <w:lang w:val="el" w:eastAsia="en-AU"/>
            </w:rPr>
            <w:t>Διευθυντή Επαγγελματικών Υπηρεσιών</w:t>
          </w:r>
        </w:p>
      </w:tc>
      <w:tc>
        <w:tcPr>
          <w:tcW w:w="2864" w:type="dxa"/>
          <w:tcMar>
            <w:top w:w="0" w:type="dxa"/>
            <w:left w:w="108" w:type="dxa"/>
            <w:bottom w:w="0" w:type="dxa"/>
            <w:right w:w="108" w:type="dxa"/>
          </w:tcMar>
          <w:vAlign w:val="center"/>
          <w:hideMark/>
        </w:tcPr>
        <w:p w14:paraId="40F3E243"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483270182"/>
              <w:placeholder>
                <w:docPart w:val="EF8492206DFE4CD4A2FC077F4A2DF75C"/>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673C0632"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286075849"/>
              <w:placeholder>
                <w:docPart w:val="B1CB4E7836664D7A8DE280616AB863A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32920495" w14:textId="77777777" w:rsidTr="000C1382">
      <w:tc>
        <w:tcPr>
          <w:tcW w:w="4219" w:type="dxa"/>
          <w:tcMar>
            <w:top w:w="0" w:type="dxa"/>
            <w:left w:w="108" w:type="dxa"/>
            <w:bottom w:w="0" w:type="dxa"/>
            <w:right w:w="108" w:type="dxa"/>
          </w:tcMar>
          <w:vAlign w:val="center"/>
          <w:hideMark/>
        </w:tcPr>
        <w:p w14:paraId="5057574B"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41BCA832"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148644845"/>
              <w:placeholder>
                <w:docPart w:val="274A40C6186145C4B46673983FFAF786"/>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7D8D58BB"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4</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26C68B57" w14:textId="77777777" w:rsidR="00701CEF" w:rsidRPr="006544E1" w:rsidRDefault="00701CEF" w:rsidP="000C1382">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652"/>
      <w:gridCol w:w="3431"/>
      <w:gridCol w:w="3118"/>
    </w:tblGrid>
    <w:tr w:rsidR="00381DEE" w:rsidRPr="00095165" w14:paraId="01F98836" w14:textId="77777777" w:rsidTr="00187922">
      <w:trPr>
        <w:trHeight w:val="271"/>
      </w:trPr>
      <w:tc>
        <w:tcPr>
          <w:tcW w:w="10201" w:type="dxa"/>
          <w:gridSpan w:val="3"/>
          <w:tcMar>
            <w:top w:w="0" w:type="dxa"/>
            <w:left w:w="108" w:type="dxa"/>
            <w:bottom w:w="0" w:type="dxa"/>
            <w:right w:w="108" w:type="dxa"/>
          </w:tcMar>
          <w:vAlign w:val="bottom"/>
        </w:tcPr>
        <w:p w14:paraId="0654E59E"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7F2B7844" w14:textId="77777777" w:rsidTr="00187922">
      <w:trPr>
        <w:trHeight w:val="221"/>
      </w:trPr>
      <w:tc>
        <w:tcPr>
          <w:tcW w:w="3652" w:type="dxa"/>
          <w:tcMar>
            <w:top w:w="0" w:type="dxa"/>
            <w:left w:w="108" w:type="dxa"/>
            <w:bottom w:w="0" w:type="dxa"/>
            <w:right w:w="108" w:type="dxa"/>
          </w:tcMar>
          <w:vAlign w:val="center"/>
          <w:hideMark/>
        </w:tcPr>
        <w:p w14:paraId="5CEB40BA" w14:textId="77777777"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sdt>
            <w:sdtPr>
              <w:rPr>
                <w:rFonts w:eastAsia="Calibri" w:cs="Arial"/>
                <w:sz w:val="16"/>
                <w:lang w:eastAsia="en-AU"/>
              </w:rPr>
              <w:alias w:val="Approver"/>
              <w:tag w:val="Approver"/>
              <w:id w:val="1125188286"/>
              <w:lock w:val="contentLocked"/>
              <w:placeholder>
                <w:docPart w:val="D846EAD941094A4E8DB375E2A0CE4D0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Approver[1]/ns3:UserInfo[1]/ns3:DisplayName[1]" w:storeItemID="{0D71D5E2-3FD0-4834-83EC-7EA290D0F4F5}"/>
              <w:text/>
            </w:sdtPr>
            <w:sdtContent>
              <w:r w:rsidRPr="0077257A">
                <w:rPr>
                  <w:rFonts w:eastAsia="Calibri" w:cs="Arial"/>
                  <w:sz w:val="16"/>
                  <w:lang w:val="el" w:eastAsia="en-AU"/>
                </w:rPr>
                <w:t>Rod Carracher</w:t>
              </w:r>
            </w:sdtContent>
          </w:sdt>
        </w:p>
      </w:tc>
      <w:tc>
        <w:tcPr>
          <w:tcW w:w="3431" w:type="dxa"/>
          <w:tcMar>
            <w:top w:w="0" w:type="dxa"/>
            <w:left w:w="108" w:type="dxa"/>
            <w:bottom w:w="0" w:type="dxa"/>
            <w:right w:w="108" w:type="dxa"/>
          </w:tcMar>
          <w:vAlign w:val="center"/>
          <w:hideMark/>
        </w:tcPr>
        <w:p w14:paraId="481F19DB"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1350792537"/>
              <w:placeholder>
                <w:docPart w:val="3BA9E99CBF88409ABDCFE69C6B9C6A8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6C2FC1D2"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Ανασκόπησης: </w:t>
          </w:r>
          <w:sdt>
            <w:sdtPr>
              <w:rPr>
                <w:rFonts w:eastAsia="Calibri" w:cs="Arial"/>
                <w:sz w:val="16"/>
                <w:szCs w:val="22"/>
                <w:lang w:eastAsia="en-AU"/>
              </w:rPr>
              <w:alias w:val="Review date"/>
              <w:tag w:val="Review_x0020_Date"/>
              <w:id w:val="1931317884"/>
              <w:placeholder>
                <w:docPart w:val="D55C9F0C94A34005887BE57BA672E37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1359ACC1" w14:textId="77777777" w:rsidTr="00187922">
      <w:tc>
        <w:tcPr>
          <w:tcW w:w="3652" w:type="dxa"/>
          <w:tcMar>
            <w:top w:w="0" w:type="dxa"/>
            <w:left w:w="108" w:type="dxa"/>
            <w:bottom w:w="0" w:type="dxa"/>
            <w:right w:w="108" w:type="dxa"/>
          </w:tcMar>
          <w:vAlign w:val="center"/>
          <w:hideMark/>
        </w:tcPr>
        <w:p w14:paraId="41B1C6F5"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el" w:eastAsia="en-AU"/>
            </w:rPr>
            <w:t xml:space="preserve">Υπεύθυνη Διευθύντρια: </w:t>
          </w:r>
          <w:sdt>
            <w:sdtPr>
              <w:rPr>
                <w:rFonts w:eastAsia="Calibri" w:cs="Arial"/>
                <w:sz w:val="16"/>
                <w:lang w:eastAsia="en-AU"/>
              </w:rPr>
              <w:alias w:val="Responsible"/>
              <w:tag w:val="Responsible"/>
              <w:id w:val="333927986"/>
              <w:lock w:val="contentLocked"/>
              <w:placeholder>
                <w:docPart w:val="7904CEC354D84E7A8C2963512A55090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sponsible[1]/ns3:UserInfo[1]/ns3:DisplayName[1]" w:storeItemID="{0D71D5E2-3FD0-4834-83EC-7EA290D0F4F5}"/>
              <w:text/>
            </w:sdtPr>
            <w:sdtContent>
              <w:r w:rsidRPr="003D3DD7">
                <w:rPr>
                  <w:rFonts w:eastAsia="Calibri" w:cs="Arial"/>
                  <w:sz w:val="16"/>
                  <w:lang w:val="el" w:eastAsia="en-AU"/>
                </w:rPr>
                <w:t>Jane Carter</w:t>
              </w:r>
            </w:sdtContent>
          </w:sdt>
        </w:p>
      </w:tc>
      <w:tc>
        <w:tcPr>
          <w:tcW w:w="3431" w:type="dxa"/>
          <w:vAlign w:val="center"/>
          <w:hideMark/>
        </w:tcPr>
        <w:p w14:paraId="5C2A8164"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1725832013"/>
              <w:placeholder>
                <w:docPart w:val="62DC02748D324D778E651064E20DE8C8"/>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65B2B1BE"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bCs/>
              <w:sz w:val="16"/>
              <w:szCs w:val="16"/>
              <w:lang w:val="el"/>
            </w:rPr>
            <w:t>4</w:t>
          </w:r>
          <w:r w:rsidRPr="008A3A31">
            <w:rPr>
              <w:sz w:val="16"/>
              <w:szCs w:val="16"/>
              <w:lang w:val="el"/>
            </w:rPr>
            <w:t xml:space="preserve"> από </w:t>
          </w:r>
          <w:r w:rsidRPr="008A3A31">
            <w:rPr>
              <w:b/>
              <w:bCs/>
              <w:sz w:val="16"/>
              <w:szCs w:val="16"/>
            </w:rPr>
            <w:fldChar w:fldCharType="begin"/>
          </w:r>
          <w:r w:rsidRPr="008A3A31">
            <w:rPr>
              <w:b/>
              <w:bCs/>
              <w:sz w:val="16"/>
              <w:szCs w:val="16"/>
              <w:lang w:val="el"/>
            </w:rPr>
            <w:instrText xml:space="preserve"> NUMPAGES  \* Arabic  \* MERGEFORMAT </w:instrText>
          </w:r>
          <w:r w:rsidRPr="008A3A31">
            <w:rPr>
              <w:b/>
              <w:bCs/>
              <w:sz w:val="16"/>
              <w:szCs w:val="16"/>
            </w:rPr>
            <w:fldChar w:fldCharType="separate"/>
          </w:r>
          <w:r w:rsidR="00291B4A">
            <w:rPr>
              <w:b/>
              <w:bCs/>
              <w:noProof/>
              <w:sz w:val="16"/>
              <w:szCs w:val="16"/>
              <w:lang w:val="el"/>
            </w:rPr>
            <w:t>15</w:t>
          </w:r>
          <w:r w:rsidRPr="008A3A31">
            <w:rPr>
              <w:b/>
              <w:bCs/>
              <w:sz w:val="16"/>
              <w:szCs w:val="16"/>
            </w:rPr>
            <w:fldChar w:fldCharType="end"/>
          </w:r>
        </w:p>
      </w:tc>
    </w:tr>
  </w:tbl>
  <w:p w14:paraId="72451CB6" w14:textId="77777777" w:rsidR="00701CEF" w:rsidRPr="006544E1" w:rsidRDefault="00000000">
    <w:pPr>
      <w:pStyle w:val="Footer"/>
      <w:rPr>
        <w:sz w:val="18"/>
        <w:szCs w:val="18"/>
      </w:rPr>
    </w:pPr>
    <w:r w:rsidRPr="006544E1">
      <w:rPr>
        <w:sz w:val="18"/>
        <w:szCs w:val="18"/>
        <w:lang w:val="el"/>
      </w:rPr>
      <w:t>Εσωτερική Έκδοση</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12055077" w14:textId="77777777" w:rsidTr="00187922">
      <w:trPr>
        <w:trHeight w:val="271"/>
      </w:trPr>
      <w:tc>
        <w:tcPr>
          <w:tcW w:w="10201" w:type="dxa"/>
          <w:gridSpan w:val="3"/>
          <w:tcMar>
            <w:top w:w="0" w:type="dxa"/>
            <w:left w:w="108" w:type="dxa"/>
            <w:bottom w:w="0" w:type="dxa"/>
            <w:right w:w="108" w:type="dxa"/>
          </w:tcMar>
          <w:vAlign w:val="bottom"/>
        </w:tcPr>
        <w:p w14:paraId="123EE5DF"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35F62E4A" w14:textId="77777777" w:rsidTr="00675BB0">
      <w:trPr>
        <w:trHeight w:val="221"/>
      </w:trPr>
      <w:tc>
        <w:tcPr>
          <w:tcW w:w="4219" w:type="dxa"/>
          <w:tcMar>
            <w:top w:w="0" w:type="dxa"/>
            <w:left w:w="108" w:type="dxa"/>
            <w:bottom w:w="0" w:type="dxa"/>
            <w:right w:w="108" w:type="dxa"/>
          </w:tcMar>
          <w:vAlign w:val="center"/>
          <w:hideMark/>
        </w:tcPr>
        <w:p w14:paraId="70EC9E66" w14:textId="46320196"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0C063F">
            <w:rPr>
              <w:rFonts w:eastAsia="Calibri" w:cs="Arial"/>
              <w:sz w:val="16"/>
              <w:lang w:val="el" w:eastAsia="en-AU"/>
            </w:rPr>
            <w:t>Διευθυντή Επαγγελματικών Υπηρεσιών</w:t>
          </w:r>
          <w:r w:rsidRPr="0077257A">
            <w:rPr>
              <w:rFonts w:eastAsia="Calibri" w:cs="Arial"/>
              <w:sz w:val="16"/>
              <w:lang w:val="el" w:eastAsia="en-AU"/>
            </w:rPr>
            <w:t xml:space="preserve"> </w:t>
          </w:r>
        </w:p>
      </w:tc>
      <w:tc>
        <w:tcPr>
          <w:tcW w:w="2864" w:type="dxa"/>
          <w:tcMar>
            <w:top w:w="0" w:type="dxa"/>
            <w:left w:w="108" w:type="dxa"/>
            <w:bottom w:w="0" w:type="dxa"/>
            <w:right w:w="108" w:type="dxa"/>
          </w:tcMar>
          <w:vAlign w:val="center"/>
          <w:hideMark/>
        </w:tcPr>
        <w:p w14:paraId="40859F99"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1147978556"/>
              <w:placeholder>
                <w:docPart w:val="2A323D0579434E1CBC17AD2A73544B6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614883D3"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650294931"/>
              <w:placeholder>
                <w:docPart w:val="FBC30DDA5FD4480291CEB0A59B98114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516C6B4C" w14:textId="77777777" w:rsidTr="00675BB0">
      <w:tc>
        <w:tcPr>
          <w:tcW w:w="4219" w:type="dxa"/>
          <w:tcMar>
            <w:top w:w="0" w:type="dxa"/>
            <w:left w:w="108" w:type="dxa"/>
            <w:bottom w:w="0" w:type="dxa"/>
            <w:right w:w="108" w:type="dxa"/>
          </w:tcMar>
          <w:vAlign w:val="center"/>
          <w:hideMark/>
        </w:tcPr>
        <w:p w14:paraId="405A914B"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6D84BDDD"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257729671"/>
              <w:placeholder>
                <w:docPart w:val="8314F16CA6A94D1DBF806D9449C7498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1874BC67"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5</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475D1F12" w14:textId="77777777" w:rsidR="00701CEF" w:rsidRPr="006544E1" w:rsidRDefault="00701CEF" w:rsidP="00675BB0">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381DEE" w:rsidRPr="00095165" w14:paraId="437098F1" w14:textId="77777777" w:rsidTr="00187922">
      <w:trPr>
        <w:trHeight w:val="271"/>
      </w:trPr>
      <w:tc>
        <w:tcPr>
          <w:tcW w:w="10201" w:type="dxa"/>
          <w:gridSpan w:val="3"/>
          <w:tcMar>
            <w:top w:w="0" w:type="dxa"/>
            <w:left w:w="108" w:type="dxa"/>
            <w:bottom w:w="0" w:type="dxa"/>
            <w:right w:w="108" w:type="dxa"/>
          </w:tcMar>
          <w:vAlign w:val="bottom"/>
        </w:tcPr>
        <w:p w14:paraId="285E4457" w14:textId="77777777" w:rsidR="00701CEF" w:rsidRPr="00AF3D7C" w:rsidRDefault="00000000" w:rsidP="00187922">
          <w:pPr>
            <w:tabs>
              <w:tab w:val="center" w:pos="4513"/>
              <w:tab w:val="right" w:pos="9026"/>
            </w:tabs>
            <w:jc w:val="center"/>
            <w:rPr>
              <w:rFonts w:eastAsia="Calibri" w:cs="Arial"/>
              <w:color w:val="A6A6A6"/>
              <w:sz w:val="16"/>
              <w:szCs w:val="22"/>
              <w:lang w:val="el-GR" w:eastAsia="en-AU"/>
            </w:rPr>
          </w:pPr>
          <w:r w:rsidRPr="008A3A31">
            <w:rPr>
              <w:rFonts w:eastAsia="Calibri" w:cs="Arial"/>
              <w:color w:val="000000" w:themeColor="text1"/>
              <w:sz w:val="16"/>
              <w:szCs w:val="22"/>
              <w:lang w:val="el" w:eastAsia="en-AU"/>
            </w:rPr>
            <w:t>Αυτό το έγγραφο είναι εκτός ελέγχου όταν τυπώνεται, παρακαλείστε να ανατρέξετε στην Δημόσια Βιβλιοθήκη Ελεγχόμενων Εγγράφων για την τρέχουσα έκδοση</w:t>
          </w:r>
        </w:p>
      </w:tc>
    </w:tr>
    <w:tr w:rsidR="00381DEE" w14:paraId="57FFA426" w14:textId="77777777" w:rsidTr="00675BB0">
      <w:trPr>
        <w:trHeight w:val="221"/>
      </w:trPr>
      <w:tc>
        <w:tcPr>
          <w:tcW w:w="4219" w:type="dxa"/>
          <w:tcMar>
            <w:top w:w="0" w:type="dxa"/>
            <w:left w:w="108" w:type="dxa"/>
            <w:bottom w:w="0" w:type="dxa"/>
            <w:right w:w="108" w:type="dxa"/>
          </w:tcMar>
          <w:vAlign w:val="center"/>
          <w:hideMark/>
        </w:tcPr>
        <w:p w14:paraId="51A83F80" w14:textId="4932E470" w:rsidR="00701CEF" w:rsidRPr="00AF3D7C" w:rsidRDefault="00000000" w:rsidP="00187922">
          <w:pPr>
            <w:tabs>
              <w:tab w:val="center" w:pos="4320"/>
              <w:tab w:val="right" w:pos="8640"/>
            </w:tabs>
            <w:rPr>
              <w:rFonts w:eastAsia="Calibri" w:cs="Arial"/>
              <w:sz w:val="16"/>
              <w:lang w:val="el-GR" w:eastAsia="en-AU"/>
            </w:rPr>
          </w:pPr>
          <w:r w:rsidRPr="0077257A">
            <w:rPr>
              <w:rFonts w:eastAsia="Calibri" w:cs="Arial"/>
              <w:sz w:val="16"/>
              <w:lang w:val="el" w:eastAsia="en-AU"/>
            </w:rPr>
            <w:t xml:space="preserve">Εγκρίθηκε από: τον </w:t>
          </w:r>
          <w:r w:rsidR="000C063F">
            <w:rPr>
              <w:rFonts w:eastAsia="Calibri" w:cs="Arial"/>
              <w:sz w:val="16"/>
              <w:lang w:val="el" w:eastAsia="en-AU"/>
            </w:rPr>
            <w:t>Διευθυντή Επαγγελματικών Υπηρεσιών</w:t>
          </w:r>
          <w:r w:rsidRPr="0077257A">
            <w:rPr>
              <w:rFonts w:eastAsia="Calibri" w:cs="Arial"/>
              <w:sz w:val="16"/>
              <w:lang w:val="el" w:eastAsia="en-AU"/>
            </w:rPr>
            <w:t xml:space="preserve"> </w:t>
          </w:r>
        </w:p>
      </w:tc>
      <w:tc>
        <w:tcPr>
          <w:tcW w:w="2864" w:type="dxa"/>
          <w:tcMar>
            <w:top w:w="0" w:type="dxa"/>
            <w:left w:w="108" w:type="dxa"/>
            <w:bottom w:w="0" w:type="dxa"/>
            <w:right w:w="108" w:type="dxa"/>
          </w:tcMar>
          <w:vAlign w:val="center"/>
          <w:hideMark/>
        </w:tcPr>
        <w:p w14:paraId="3E98E532"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el" w:eastAsia="en-AU"/>
            </w:rPr>
            <w:t>Ημερομηνία Ισχύος</w:t>
          </w:r>
          <w:r w:rsidRPr="0077257A">
            <w:rPr>
              <w:rFonts w:eastAsia="Calibri" w:cs="Arial"/>
              <w:b/>
              <w:sz w:val="16"/>
              <w:szCs w:val="22"/>
              <w:lang w:val="el" w:eastAsia="en-AU"/>
            </w:rPr>
            <w:t xml:space="preserve">: </w:t>
          </w:r>
          <w:sdt>
            <w:sdtPr>
              <w:rPr>
                <w:rFonts w:eastAsia="Calibri" w:cs="Arial"/>
                <w:b/>
                <w:sz w:val="16"/>
                <w:szCs w:val="22"/>
                <w:lang w:eastAsia="en-AU"/>
              </w:rPr>
              <w:alias w:val="Effective date"/>
              <w:tag w:val="Effective_x0020_Date"/>
              <w:id w:val="973949066"/>
              <w:placeholder>
                <w:docPart w:val="3C03D9A51C304C5189AE3899FA76CD6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el" w:eastAsia="en-AU"/>
                </w:rPr>
                <w:t>22/04/2020</w:t>
              </w:r>
            </w:sdtContent>
          </w:sdt>
        </w:p>
      </w:tc>
      <w:tc>
        <w:tcPr>
          <w:tcW w:w="3118" w:type="dxa"/>
        </w:tcPr>
        <w:p w14:paraId="0A9D84E3"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el" w:eastAsia="en-AU"/>
            </w:rPr>
            <w:t xml:space="preserve">  Ημερομηνία Αναθεώρησης: </w:t>
          </w:r>
          <w:sdt>
            <w:sdtPr>
              <w:rPr>
                <w:rFonts w:eastAsia="Calibri" w:cs="Arial"/>
                <w:sz w:val="16"/>
                <w:szCs w:val="22"/>
                <w:lang w:eastAsia="en-AU"/>
              </w:rPr>
              <w:alias w:val="Review date"/>
              <w:tag w:val="Review_x0020_Date"/>
              <w:id w:val="1867967722"/>
              <w:placeholder>
                <w:docPart w:val="A5E57237CEF34909B423B06E3FECDC6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el" w:eastAsia="en-AU"/>
                </w:rPr>
                <w:t>22/04/2023</w:t>
              </w:r>
            </w:sdtContent>
          </w:sdt>
        </w:p>
      </w:tc>
    </w:tr>
    <w:tr w:rsidR="00381DEE" w14:paraId="33862714" w14:textId="77777777" w:rsidTr="00675BB0">
      <w:tc>
        <w:tcPr>
          <w:tcW w:w="4219" w:type="dxa"/>
          <w:tcMar>
            <w:top w:w="0" w:type="dxa"/>
            <w:left w:w="108" w:type="dxa"/>
            <w:bottom w:w="0" w:type="dxa"/>
            <w:right w:w="108" w:type="dxa"/>
          </w:tcMar>
          <w:vAlign w:val="center"/>
          <w:hideMark/>
        </w:tcPr>
        <w:p w14:paraId="05491BAD" w14:textId="77777777" w:rsidR="00701CEF" w:rsidRPr="00AF3D7C" w:rsidRDefault="00000000" w:rsidP="00187922">
          <w:pPr>
            <w:tabs>
              <w:tab w:val="center" w:pos="4320"/>
              <w:tab w:val="right" w:pos="8640"/>
            </w:tabs>
            <w:rPr>
              <w:rFonts w:eastAsia="Calibri" w:cs="Arial"/>
              <w:sz w:val="16"/>
              <w:lang w:val="el-GR" w:eastAsia="en-AU"/>
            </w:rPr>
          </w:pPr>
          <w:r w:rsidRPr="003D3DD7">
            <w:rPr>
              <w:rFonts w:eastAsia="Calibri" w:cs="Arial"/>
              <w:sz w:val="16"/>
              <w:lang w:val="el" w:eastAsia="en-AU"/>
            </w:rPr>
            <w:t>Υπεύθυνος Διευθυντής: Διευθυντής, Ποιότητας και Δικλείδων Ασφαλείας</w:t>
          </w:r>
        </w:p>
      </w:tc>
      <w:tc>
        <w:tcPr>
          <w:tcW w:w="2864" w:type="dxa"/>
          <w:vAlign w:val="center"/>
          <w:hideMark/>
        </w:tcPr>
        <w:p w14:paraId="60B77577"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el"/>
            </w:rPr>
            <w:t xml:space="preserve">  Ελεγχόμενη έκδοση: </w:t>
          </w:r>
          <w:sdt>
            <w:sdtPr>
              <w:rPr>
                <w:rFonts w:cs="Arial"/>
                <w:sz w:val="16"/>
                <w:szCs w:val="16"/>
              </w:rPr>
              <w:alias w:val="Controlled version"/>
              <w:tag w:val="Controlled_x0020_Version"/>
              <w:id w:val="2089263142"/>
              <w:placeholder>
                <w:docPart w:val="B75FEE27438747E39B9A00CE5C9AB904"/>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el"/>
                </w:rPr>
                <w:t>4</w:t>
              </w:r>
            </w:sdtContent>
          </w:sdt>
        </w:p>
      </w:tc>
      <w:tc>
        <w:tcPr>
          <w:tcW w:w="3118" w:type="dxa"/>
        </w:tcPr>
        <w:p w14:paraId="79224A37" w14:textId="77777777" w:rsidR="00701CEF" w:rsidRPr="008A3A31" w:rsidRDefault="00000000" w:rsidP="006544E1">
          <w:pPr>
            <w:tabs>
              <w:tab w:val="center" w:pos="4513"/>
              <w:tab w:val="right" w:pos="9026"/>
            </w:tabs>
            <w:rPr>
              <w:rFonts w:cs="Arial"/>
              <w:sz w:val="16"/>
              <w:szCs w:val="16"/>
            </w:rPr>
          </w:pPr>
          <w:r w:rsidRPr="008A3A31">
            <w:rPr>
              <w:sz w:val="16"/>
              <w:szCs w:val="16"/>
              <w:lang w:val="el"/>
            </w:rPr>
            <w:t xml:space="preserve">  Σελίδα </w:t>
          </w:r>
          <w:r>
            <w:rPr>
              <w:b/>
              <w:sz w:val="16"/>
              <w:szCs w:val="16"/>
              <w:lang w:val="el"/>
            </w:rPr>
            <w:t>6</w:t>
          </w:r>
          <w:r w:rsidRPr="008A3A31">
            <w:rPr>
              <w:sz w:val="16"/>
              <w:szCs w:val="16"/>
              <w:lang w:val="el"/>
            </w:rPr>
            <w:t xml:space="preserve"> από </w:t>
          </w:r>
          <w:r w:rsidRPr="006544E1">
            <w:rPr>
              <w:b/>
              <w:sz w:val="16"/>
              <w:szCs w:val="16"/>
            </w:rPr>
            <w:fldChar w:fldCharType="begin"/>
          </w:r>
          <w:r w:rsidRPr="006544E1">
            <w:rPr>
              <w:b/>
              <w:sz w:val="16"/>
              <w:szCs w:val="16"/>
              <w:lang w:val="el"/>
            </w:rPr>
            <w:instrText xml:space="preserve"> NUMPAGES  \* Arabic  \* MERGEFORMAT </w:instrText>
          </w:r>
          <w:r w:rsidRPr="006544E1">
            <w:rPr>
              <w:b/>
              <w:sz w:val="16"/>
              <w:szCs w:val="16"/>
            </w:rPr>
            <w:fldChar w:fldCharType="separate"/>
          </w:r>
          <w:r w:rsidR="004C11BF">
            <w:rPr>
              <w:b/>
              <w:noProof/>
              <w:sz w:val="16"/>
              <w:szCs w:val="16"/>
              <w:lang w:val="el"/>
            </w:rPr>
            <w:t>15</w:t>
          </w:r>
          <w:r w:rsidRPr="006544E1">
            <w:rPr>
              <w:b/>
              <w:sz w:val="16"/>
              <w:szCs w:val="16"/>
            </w:rPr>
            <w:fldChar w:fldCharType="end"/>
          </w:r>
        </w:p>
      </w:tc>
    </w:tr>
  </w:tbl>
  <w:p w14:paraId="3C95F0EC" w14:textId="77777777" w:rsidR="00701CEF" w:rsidRPr="006544E1" w:rsidRDefault="00701CEF" w:rsidP="00675BB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18FE" w14:textId="77777777" w:rsidR="00461402" w:rsidRDefault="00461402">
      <w:r>
        <w:separator/>
      </w:r>
    </w:p>
  </w:footnote>
  <w:footnote w:type="continuationSeparator" w:id="0">
    <w:p w14:paraId="5082CA36" w14:textId="77777777" w:rsidR="00461402" w:rsidRDefault="0046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4FB8" w14:textId="77777777" w:rsidR="00265D30" w:rsidRDefault="00265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C465" w14:textId="77777777" w:rsidR="00701CEF" w:rsidRDefault="00000000" w:rsidP="0032481C">
    <w:pPr>
      <w:pStyle w:val="Header"/>
      <w:keepNext/>
    </w:pPr>
    <w:r>
      <w:rPr>
        <w:noProof/>
        <w:lang w:val="en-AU" w:eastAsia="en-AU"/>
      </w:rPr>
      <w:drawing>
        <wp:anchor distT="0" distB="0" distL="114300" distR="114300" simplePos="0" relativeHeight="251658240" behindDoc="0" locked="0" layoutInCell="1" allowOverlap="1" wp14:anchorId="66945DBE" wp14:editId="64DD37F5">
          <wp:simplePos x="0" y="0"/>
          <wp:positionH relativeFrom="column">
            <wp:posOffset>5029200</wp:posOffset>
          </wp:positionH>
          <wp:positionV relativeFrom="paragraph">
            <wp:posOffset>-64770</wp:posOffset>
          </wp:positionV>
          <wp:extent cx="1391257" cy="4968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213533"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006" w14:textId="77777777" w:rsidR="00701CEF" w:rsidRPr="00AF3D7C" w:rsidRDefault="00000000" w:rsidP="006544E1">
    <w:pPr>
      <w:pStyle w:val="Header"/>
      <w:rPr>
        <w:szCs w:val="24"/>
        <w:lang w:val="el-GR"/>
      </w:rPr>
    </w:pPr>
    <w:r w:rsidRPr="00331682">
      <w:rPr>
        <w:noProof/>
        <w:szCs w:val="24"/>
        <w:lang w:val="en-AU" w:eastAsia="en-AU"/>
      </w:rPr>
      <w:drawing>
        <wp:anchor distT="0" distB="0" distL="114300" distR="114300" simplePos="0" relativeHeight="251659264" behindDoc="0" locked="0" layoutInCell="1" allowOverlap="1" wp14:anchorId="15B8AE76" wp14:editId="6909B364">
          <wp:simplePos x="0" y="0"/>
          <wp:positionH relativeFrom="margin">
            <wp:posOffset>5016500</wp:posOffset>
          </wp:positionH>
          <wp:positionV relativeFrom="margin">
            <wp:posOffset>-762000</wp:posOffset>
          </wp:positionV>
          <wp:extent cx="1472565" cy="5257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424422"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565" cy="525780"/>
                  </a:xfrm>
                  <a:prstGeom prst="rect">
                    <a:avLst/>
                  </a:prstGeom>
                </pic:spPr>
              </pic:pic>
            </a:graphicData>
          </a:graphic>
        </wp:anchor>
      </w:drawing>
    </w:r>
    <w:r w:rsidRPr="00331682">
      <w:rPr>
        <w:szCs w:val="24"/>
        <w:lang w:val="el"/>
      </w:rPr>
      <w:t>Αυτή είναι μια εγκεκριμένη από το Συμβούλιο και δημόσια πολιτική</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8ADB" w14:textId="77777777" w:rsidR="00701CEF" w:rsidRPr="00EC0800" w:rsidRDefault="00000000" w:rsidP="00DC3A97">
    <w:pPr>
      <w:pStyle w:val="NumberedHeadingsBold"/>
      <w:ind w:left="567" w:hanging="567"/>
    </w:pPr>
    <w:r>
      <w:rPr>
        <w:noProof/>
      </w:rPr>
      <w:drawing>
        <wp:anchor distT="0" distB="0" distL="114300" distR="114300" simplePos="0" relativeHeight="251660288" behindDoc="0" locked="0" layoutInCell="1" allowOverlap="1" wp14:anchorId="3433EAF4" wp14:editId="46C9747F">
          <wp:simplePos x="0" y="0"/>
          <wp:positionH relativeFrom="column">
            <wp:posOffset>5155565</wp:posOffset>
          </wp:positionH>
          <wp:positionV relativeFrom="paragraph">
            <wp:posOffset>25400</wp:posOffset>
          </wp:positionV>
          <wp:extent cx="1391257" cy="4968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783062"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66"/>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749B2"/>
    <w:multiLevelType w:val="multilevel"/>
    <w:tmpl w:val="D01E9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24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E451EA"/>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20BFF"/>
    <w:multiLevelType w:val="hybridMultilevel"/>
    <w:tmpl w:val="9A02E348"/>
    <w:lvl w:ilvl="0" w:tplc="91CE11C8">
      <w:start w:val="2"/>
      <w:numFmt w:val="bullet"/>
      <w:lvlText w:val="–"/>
      <w:lvlJc w:val="left"/>
      <w:pPr>
        <w:ind w:left="1778" w:hanging="360"/>
      </w:pPr>
      <w:rPr>
        <w:rFonts w:ascii="Arial" w:eastAsia="Times New Roman" w:hAnsi="Arial" w:cs="Arial" w:hint="default"/>
      </w:rPr>
    </w:lvl>
    <w:lvl w:ilvl="1" w:tplc="680AB0B4" w:tentative="1">
      <w:start w:val="1"/>
      <w:numFmt w:val="bullet"/>
      <w:lvlText w:val="o"/>
      <w:lvlJc w:val="left"/>
      <w:pPr>
        <w:ind w:left="2498" w:hanging="360"/>
      </w:pPr>
      <w:rPr>
        <w:rFonts w:ascii="Courier New" w:hAnsi="Courier New" w:cs="Courier New" w:hint="default"/>
      </w:rPr>
    </w:lvl>
    <w:lvl w:ilvl="2" w:tplc="5EE84A06" w:tentative="1">
      <w:start w:val="1"/>
      <w:numFmt w:val="bullet"/>
      <w:lvlText w:val=""/>
      <w:lvlJc w:val="left"/>
      <w:pPr>
        <w:ind w:left="3218" w:hanging="360"/>
      </w:pPr>
      <w:rPr>
        <w:rFonts w:ascii="Wingdings" w:hAnsi="Wingdings" w:hint="default"/>
      </w:rPr>
    </w:lvl>
    <w:lvl w:ilvl="3" w:tplc="56486A9C" w:tentative="1">
      <w:start w:val="1"/>
      <w:numFmt w:val="bullet"/>
      <w:lvlText w:val=""/>
      <w:lvlJc w:val="left"/>
      <w:pPr>
        <w:ind w:left="3938" w:hanging="360"/>
      </w:pPr>
      <w:rPr>
        <w:rFonts w:ascii="Symbol" w:hAnsi="Symbol" w:hint="default"/>
      </w:rPr>
    </w:lvl>
    <w:lvl w:ilvl="4" w:tplc="6F600DAE" w:tentative="1">
      <w:start w:val="1"/>
      <w:numFmt w:val="bullet"/>
      <w:lvlText w:val="o"/>
      <w:lvlJc w:val="left"/>
      <w:pPr>
        <w:ind w:left="4658" w:hanging="360"/>
      </w:pPr>
      <w:rPr>
        <w:rFonts w:ascii="Courier New" w:hAnsi="Courier New" w:cs="Courier New" w:hint="default"/>
      </w:rPr>
    </w:lvl>
    <w:lvl w:ilvl="5" w:tplc="07CEC9C8" w:tentative="1">
      <w:start w:val="1"/>
      <w:numFmt w:val="bullet"/>
      <w:lvlText w:val=""/>
      <w:lvlJc w:val="left"/>
      <w:pPr>
        <w:ind w:left="5378" w:hanging="360"/>
      </w:pPr>
      <w:rPr>
        <w:rFonts w:ascii="Wingdings" w:hAnsi="Wingdings" w:hint="default"/>
      </w:rPr>
    </w:lvl>
    <w:lvl w:ilvl="6" w:tplc="7A78EA94" w:tentative="1">
      <w:start w:val="1"/>
      <w:numFmt w:val="bullet"/>
      <w:lvlText w:val=""/>
      <w:lvlJc w:val="left"/>
      <w:pPr>
        <w:ind w:left="6098" w:hanging="360"/>
      </w:pPr>
      <w:rPr>
        <w:rFonts w:ascii="Symbol" w:hAnsi="Symbol" w:hint="default"/>
      </w:rPr>
    </w:lvl>
    <w:lvl w:ilvl="7" w:tplc="E77E7AE4" w:tentative="1">
      <w:start w:val="1"/>
      <w:numFmt w:val="bullet"/>
      <w:lvlText w:val="o"/>
      <w:lvlJc w:val="left"/>
      <w:pPr>
        <w:ind w:left="6818" w:hanging="360"/>
      </w:pPr>
      <w:rPr>
        <w:rFonts w:ascii="Courier New" w:hAnsi="Courier New" w:cs="Courier New" w:hint="default"/>
      </w:rPr>
    </w:lvl>
    <w:lvl w:ilvl="8" w:tplc="18862FDE" w:tentative="1">
      <w:start w:val="1"/>
      <w:numFmt w:val="bullet"/>
      <w:lvlText w:val=""/>
      <w:lvlJc w:val="left"/>
      <w:pPr>
        <w:ind w:left="7538" w:hanging="360"/>
      </w:pPr>
      <w:rPr>
        <w:rFonts w:ascii="Wingdings" w:hAnsi="Wingdings" w:hint="default"/>
      </w:rPr>
    </w:lvl>
  </w:abstractNum>
  <w:abstractNum w:abstractNumId="5" w15:restartNumberingAfterBreak="0">
    <w:nsid w:val="29073C0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A62B1B"/>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D818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06478B"/>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08672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187659"/>
    <w:multiLevelType w:val="hybridMultilevel"/>
    <w:tmpl w:val="F9B2CAD4"/>
    <w:lvl w:ilvl="0" w:tplc="774C0E06">
      <w:start w:val="1"/>
      <w:numFmt w:val="decimal"/>
      <w:lvlText w:val="%1."/>
      <w:lvlJc w:val="left"/>
      <w:pPr>
        <w:ind w:left="720" w:hanging="360"/>
      </w:pPr>
      <w:rPr>
        <w:rFonts w:cs="Times New Roman"/>
      </w:rPr>
    </w:lvl>
    <w:lvl w:ilvl="1" w:tplc="47666F72" w:tentative="1">
      <w:start w:val="1"/>
      <w:numFmt w:val="lowerLetter"/>
      <w:lvlText w:val="%2."/>
      <w:lvlJc w:val="left"/>
      <w:pPr>
        <w:ind w:left="1440" w:hanging="360"/>
      </w:pPr>
      <w:rPr>
        <w:rFonts w:cs="Times New Roman"/>
      </w:rPr>
    </w:lvl>
    <w:lvl w:ilvl="2" w:tplc="00FE5766" w:tentative="1">
      <w:start w:val="1"/>
      <w:numFmt w:val="lowerRoman"/>
      <w:lvlText w:val="%3."/>
      <w:lvlJc w:val="right"/>
      <w:pPr>
        <w:ind w:left="2160" w:hanging="180"/>
      </w:pPr>
      <w:rPr>
        <w:rFonts w:cs="Times New Roman"/>
      </w:rPr>
    </w:lvl>
    <w:lvl w:ilvl="3" w:tplc="4E9E988A" w:tentative="1">
      <w:start w:val="1"/>
      <w:numFmt w:val="decimal"/>
      <w:lvlText w:val="%4."/>
      <w:lvlJc w:val="left"/>
      <w:pPr>
        <w:ind w:left="2880" w:hanging="360"/>
      </w:pPr>
      <w:rPr>
        <w:rFonts w:cs="Times New Roman"/>
      </w:rPr>
    </w:lvl>
    <w:lvl w:ilvl="4" w:tplc="5C62B188" w:tentative="1">
      <w:start w:val="1"/>
      <w:numFmt w:val="lowerLetter"/>
      <w:lvlText w:val="%5."/>
      <w:lvlJc w:val="left"/>
      <w:pPr>
        <w:ind w:left="3600" w:hanging="360"/>
      </w:pPr>
      <w:rPr>
        <w:rFonts w:cs="Times New Roman"/>
      </w:rPr>
    </w:lvl>
    <w:lvl w:ilvl="5" w:tplc="57582ECA" w:tentative="1">
      <w:start w:val="1"/>
      <w:numFmt w:val="lowerRoman"/>
      <w:lvlText w:val="%6."/>
      <w:lvlJc w:val="right"/>
      <w:pPr>
        <w:ind w:left="4320" w:hanging="180"/>
      </w:pPr>
      <w:rPr>
        <w:rFonts w:cs="Times New Roman"/>
      </w:rPr>
    </w:lvl>
    <w:lvl w:ilvl="6" w:tplc="78C46F42" w:tentative="1">
      <w:start w:val="1"/>
      <w:numFmt w:val="decimal"/>
      <w:lvlText w:val="%7."/>
      <w:lvlJc w:val="left"/>
      <w:pPr>
        <w:ind w:left="5040" w:hanging="360"/>
      </w:pPr>
      <w:rPr>
        <w:rFonts w:cs="Times New Roman"/>
      </w:rPr>
    </w:lvl>
    <w:lvl w:ilvl="7" w:tplc="9EC8CF9C" w:tentative="1">
      <w:start w:val="1"/>
      <w:numFmt w:val="lowerLetter"/>
      <w:lvlText w:val="%8."/>
      <w:lvlJc w:val="left"/>
      <w:pPr>
        <w:ind w:left="5760" w:hanging="360"/>
      </w:pPr>
      <w:rPr>
        <w:rFonts w:cs="Times New Roman"/>
      </w:rPr>
    </w:lvl>
    <w:lvl w:ilvl="8" w:tplc="508A1D2A" w:tentative="1">
      <w:start w:val="1"/>
      <w:numFmt w:val="lowerRoman"/>
      <w:lvlText w:val="%9."/>
      <w:lvlJc w:val="right"/>
      <w:pPr>
        <w:ind w:left="6480" w:hanging="180"/>
      </w:pPr>
      <w:rPr>
        <w:rFonts w:cs="Times New Roman"/>
      </w:rPr>
    </w:lvl>
  </w:abstractNum>
  <w:abstractNum w:abstractNumId="11" w15:restartNumberingAfterBreak="0">
    <w:nsid w:val="3E406D8F"/>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B4A34"/>
    <w:multiLevelType w:val="multilevel"/>
    <w:tmpl w:val="96C0B76E"/>
    <w:lvl w:ilvl="0">
      <w:start w:val="1"/>
      <w:numFmt w:val="lowerLetter"/>
      <w:lvlText w:val="%1)"/>
      <w:lvlJc w:val="left"/>
      <w:pPr>
        <w:ind w:left="720" w:hanging="360"/>
      </w:pPr>
      <w:rPr>
        <w:b w:val="0"/>
        <w:lang w:val="el-GR"/>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A27084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729"/>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D438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F74F4F"/>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304D5"/>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D40EB2"/>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165B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EC103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D4728"/>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050542"/>
    <w:multiLevelType w:val="multilevel"/>
    <w:tmpl w:val="518E3B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D233EBC"/>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2163ACF"/>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181622"/>
    <w:multiLevelType w:val="hybridMultilevel"/>
    <w:tmpl w:val="50E600C0"/>
    <w:lvl w:ilvl="0" w:tplc="8FC4D930">
      <w:start w:val="1"/>
      <w:numFmt w:val="decimal"/>
      <w:lvlText w:val="%1."/>
      <w:lvlJc w:val="left"/>
      <w:pPr>
        <w:ind w:left="720" w:hanging="360"/>
      </w:pPr>
      <w:rPr>
        <w:rFonts w:hint="default"/>
        <w:b/>
      </w:rPr>
    </w:lvl>
    <w:lvl w:ilvl="1" w:tplc="80FCD720" w:tentative="1">
      <w:start w:val="1"/>
      <w:numFmt w:val="lowerLetter"/>
      <w:lvlText w:val="%2."/>
      <w:lvlJc w:val="left"/>
      <w:pPr>
        <w:ind w:left="1440" w:hanging="360"/>
      </w:pPr>
    </w:lvl>
    <w:lvl w:ilvl="2" w:tplc="94CE42A0" w:tentative="1">
      <w:start w:val="1"/>
      <w:numFmt w:val="lowerRoman"/>
      <w:lvlText w:val="%3."/>
      <w:lvlJc w:val="right"/>
      <w:pPr>
        <w:ind w:left="2160" w:hanging="180"/>
      </w:pPr>
    </w:lvl>
    <w:lvl w:ilvl="3" w:tplc="423C4588" w:tentative="1">
      <w:start w:val="1"/>
      <w:numFmt w:val="decimal"/>
      <w:lvlText w:val="%4."/>
      <w:lvlJc w:val="left"/>
      <w:pPr>
        <w:ind w:left="2880" w:hanging="360"/>
      </w:pPr>
    </w:lvl>
    <w:lvl w:ilvl="4" w:tplc="064CF70C" w:tentative="1">
      <w:start w:val="1"/>
      <w:numFmt w:val="lowerLetter"/>
      <w:lvlText w:val="%5."/>
      <w:lvlJc w:val="left"/>
      <w:pPr>
        <w:ind w:left="3600" w:hanging="360"/>
      </w:pPr>
    </w:lvl>
    <w:lvl w:ilvl="5" w:tplc="4B52EE24" w:tentative="1">
      <w:start w:val="1"/>
      <w:numFmt w:val="lowerRoman"/>
      <w:lvlText w:val="%6."/>
      <w:lvlJc w:val="right"/>
      <w:pPr>
        <w:ind w:left="4320" w:hanging="180"/>
      </w:pPr>
    </w:lvl>
    <w:lvl w:ilvl="6" w:tplc="8F2637B0" w:tentative="1">
      <w:start w:val="1"/>
      <w:numFmt w:val="decimal"/>
      <w:lvlText w:val="%7."/>
      <w:lvlJc w:val="left"/>
      <w:pPr>
        <w:ind w:left="5040" w:hanging="360"/>
      </w:pPr>
    </w:lvl>
    <w:lvl w:ilvl="7" w:tplc="B3BA62A4" w:tentative="1">
      <w:start w:val="1"/>
      <w:numFmt w:val="lowerLetter"/>
      <w:lvlText w:val="%8."/>
      <w:lvlJc w:val="left"/>
      <w:pPr>
        <w:ind w:left="5760" w:hanging="360"/>
      </w:pPr>
    </w:lvl>
    <w:lvl w:ilvl="8" w:tplc="C32867C4" w:tentative="1">
      <w:start w:val="1"/>
      <w:numFmt w:val="lowerRoman"/>
      <w:lvlText w:val="%9."/>
      <w:lvlJc w:val="right"/>
      <w:pPr>
        <w:ind w:left="6480" w:hanging="180"/>
      </w:pPr>
    </w:lvl>
  </w:abstractNum>
  <w:abstractNum w:abstractNumId="26" w15:restartNumberingAfterBreak="0">
    <w:nsid w:val="6F2819ED"/>
    <w:multiLevelType w:val="multilevel"/>
    <w:tmpl w:val="8E0E51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82F5D"/>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BA35EC"/>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234A2C"/>
    <w:multiLevelType w:val="multilevel"/>
    <w:tmpl w:val="77546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F4614"/>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0260295">
    <w:abstractNumId w:val="12"/>
  </w:num>
  <w:num w:numId="2" w16cid:durableId="342509633">
    <w:abstractNumId w:val="23"/>
  </w:num>
  <w:num w:numId="3" w16cid:durableId="1816792734">
    <w:abstractNumId w:val="7"/>
  </w:num>
  <w:num w:numId="4" w16cid:durableId="1613169807">
    <w:abstractNumId w:val="2"/>
  </w:num>
  <w:num w:numId="5" w16cid:durableId="1719164780">
    <w:abstractNumId w:val="17"/>
  </w:num>
  <w:num w:numId="6" w16cid:durableId="140999355">
    <w:abstractNumId w:val="30"/>
  </w:num>
  <w:num w:numId="7" w16cid:durableId="556859749">
    <w:abstractNumId w:val="21"/>
  </w:num>
  <w:num w:numId="8" w16cid:durableId="784545665">
    <w:abstractNumId w:val="27"/>
  </w:num>
  <w:num w:numId="9" w16cid:durableId="354507263">
    <w:abstractNumId w:val="11"/>
  </w:num>
  <w:num w:numId="10" w16cid:durableId="930891644">
    <w:abstractNumId w:val="19"/>
  </w:num>
  <w:num w:numId="11" w16cid:durableId="1001398808">
    <w:abstractNumId w:val="14"/>
  </w:num>
  <w:num w:numId="12" w16cid:durableId="626741038">
    <w:abstractNumId w:val="15"/>
  </w:num>
  <w:num w:numId="13" w16cid:durableId="1115949012">
    <w:abstractNumId w:val="18"/>
  </w:num>
  <w:num w:numId="14" w16cid:durableId="367686039">
    <w:abstractNumId w:val="5"/>
  </w:num>
  <w:num w:numId="15" w16cid:durableId="538511745">
    <w:abstractNumId w:val="20"/>
  </w:num>
  <w:num w:numId="16" w16cid:durableId="761529168">
    <w:abstractNumId w:val="3"/>
  </w:num>
  <w:num w:numId="17" w16cid:durableId="1511797649">
    <w:abstractNumId w:val="9"/>
  </w:num>
  <w:num w:numId="18" w16cid:durableId="893152855">
    <w:abstractNumId w:val="16"/>
  </w:num>
  <w:num w:numId="19" w16cid:durableId="288050521">
    <w:abstractNumId w:val="13"/>
  </w:num>
  <w:num w:numId="20" w16cid:durableId="822507409">
    <w:abstractNumId w:val="29"/>
  </w:num>
  <w:num w:numId="21" w16cid:durableId="1947687099">
    <w:abstractNumId w:val="0"/>
  </w:num>
  <w:num w:numId="22" w16cid:durableId="1310860502">
    <w:abstractNumId w:val="8"/>
  </w:num>
  <w:num w:numId="23" w16cid:durableId="424501940">
    <w:abstractNumId w:val="1"/>
  </w:num>
  <w:num w:numId="24" w16cid:durableId="2139914042">
    <w:abstractNumId w:val="28"/>
  </w:num>
  <w:num w:numId="25" w16cid:durableId="96340831">
    <w:abstractNumId w:val="26"/>
  </w:num>
  <w:num w:numId="26" w16cid:durableId="740762240">
    <w:abstractNumId w:val="25"/>
  </w:num>
  <w:num w:numId="27" w16cid:durableId="508368827">
    <w:abstractNumId w:val="24"/>
  </w:num>
  <w:num w:numId="28" w16cid:durableId="1905141218">
    <w:abstractNumId w:val="6"/>
  </w:num>
  <w:num w:numId="29" w16cid:durableId="438919102">
    <w:abstractNumId w:val="22"/>
  </w:num>
  <w:num w:numId="30" w16cid:durableId="272788236">
    <w:abstractNumId w:val="4"/>
  </w:num>
  <w:num w:numId="31" w16cid:durableId="3075149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C"/>
    <w:rsid w:val="00001007"/>
    <w:rsid w:val="00004CC8"/>
    <w:rsid w:val="00012320"/>
    <w:rsid w:val="00020749"/>
    <w:rsid w:val="000232FB"/>
    <w:rsid w:val="00026F13"/>
    <w:rsid w:val="0003005F"/>
    <w:rsid w:val="00031FD1"/>
    <w:rsid w:val="00034E0C"/>
    <w:rsid w:val="000365BB"/>
    <w:rsid w:val="00036B27"/>
    <w:rsid w:val="00037099"/>
    <w:rsid w:val="00042F02"/>
    <w:rsid w:val="00044757"/>
    <w:rsid w:val="000450C9"/>
    <w:rsid w:val="000458D3"/>
    <w:rsid w:val="00050034"/>
    <w:rsid w:val="00061335"/>
    <w:rsid w:val="00061F45"/>
    <w:rsid w:val="000625F1"/>
    <w:rsid w:val="000641E8"/>
    <w:rsid w:val="000676EF"/>
    <w:rsid w:val="000733BD"/>
    <w:rsid w:val="00073507"/>
    <w:rsid w:val="00075D75"/>
    <w:rsid w:val="0008125B"/>
    <w:rsid w:val="000820A4"/>
    <w:rsid w:val="00085761"/>
    <w:rsid w:val="00092B8E"/>
    <w:rsid w:val="00093D42"/>
    <w:rsid w:val="00094B63"/>
    <w:rsid w:val="00094C87"/>
    <w:rsid w:val="00095165"/>
    <w:rsid w:val="00097609"/>
    <w:rsid w:val="000A05D8"/>
    <w:rsid w:val="000A0E2B"/>
    <w:rsid w:val="000A20FA"/>
    <w:rsid w:val="000A2F1A"/>
    <w:rsid w:val="000A3681"/>
    <w:rsid w:val="000A4CD0"/>
    <w:rsid w:val="000A5A2B"/>
    <w:rsid w:val="000B059B"/>
    <w:rsid w:val="000B28C6"/>
    <w:rsid w:val="000C063F"/>
    <w:rsid w:val="000C1382"/>
    <w:rsid w:val="000C1E87"/>
    <w:rsid w:val="000C5AC1"/>
    <w:rsid w:val="000C70E0"/>
    <w:rsid w:val="000D652A"/>
    <w:rsid w:val="000D774E"/>
    <w:rsid w:val="000E2CB7"/>
    <w:rsid w:val="000E5786"/>
    <w:rsid w:val="000E5E35"/>
    <w:rsid w:val="000F040F"/>
    <w:rsid w:val="000F08BA"/>
    <w:rsid w:val="000F090E"/>
    <w:rsid w:val="000F5A0C"/>
    <w:rsid w:val="000F69CF"/>
    <w:rsid w:val="00100312"/>
    <w:rsid w:val="001027EC"/>
    <w:rsid w:val="00104266"/>
    <w:rsid w:val="00104E9A"/>
    <w:rsid w:val="00107106"/>
    <w:rsid w:val="0011150A"/>
    <w:rsid w:val="00112293"/>
    <w:rsid w:val="001132D4"/>
    <w:rsid w:val="001144E0"/>
    <w:rsid w:val="00121C66"/>
    <w:rsid w:val="00122435"/>
    <w:rsid w:val="0013184B"/>
    <w:rsid w:val="0013194F"/>
    <w:rsid w:val="00133318"/>
    <w:rsid w:val="001334FC"/>
    <w:rsid w:val="001365A7"/>
    <w:rsid w:val="00136F2A"/>
    <w:rsid w:val="00140257"/>
    <w:rsid w:val="00140365"/>
    <w:rsid w:val="0014056D"/>
    <w:rsid w:val="00146B12"/>
    <w:rsid w:val="0014757F"/>
    <w:rsid w:val="00147E3B"/>
    <w:rsid w:val="0015053C"/>
    <w:rsid w:val="00151BCB"/>
    <w:rsid w:val="001612A0"/>
    <w:rsid w:val="00161841"/>
    <w:rsid w:val="00162A15"/>
    <w:rsid w:val="00163C2B"/>
    <w:rsid w:val="001648FC"/>
    <w:rsid w:val="00165A3A"/>
    <w:rsid w:val="001661E7"/>
    <w:rsid w:val="00170421"/>
    <w:rsid w:val="00174C42"/>
    <w:rsid w:val="001762FF"/>
    <w:rsid w:val="00176DD7"/>
    <w:rsid w:val="00180947"/>
    <w:rsid w:val="00181552"/>
    <w:rsid w:val="001823E4"/>
    <w:rsid w:val="00182E59"/>
    <w:rsid w:val="00186BC4"/>
    <w:rsid w:val="00187154"/>
    <w:rsid w:val="00187922"/>
    <w:rsid w:val="00191A98"/>
    <w:rsid w:val="00191E5E"/>
    <w:rsid w:val="00192536"/>
    <w:rsid w:val="001A001A"/>
    <w:rsid w:val="001A0835"/>
    <w:rsid w:val="001A13AA"/>
    <w:rsid w:val="001A4C3C"/>
    <w:rsid w:val="001A512F"/>
    <w:rsid w:val="001A5E9C"/>
    <w:rsid w:val="001A7B2B"/>
    <w:rsid w:val="001B0024"/>
    <w:rsid w:val="001B1351"/>
    <w:rsid w:val="001B215B"/>
    <w:rsid w:val="001B307E"/>
    <w:rsid w:val="001B56F7"/>
    <w:rsid w:val="001B6E10"/>
    <w:rsid w:val="001C19B0"/>
    <w:rsid w:val="001C1A71"/>
    <w:rsid w:val="001C1E94"/>
    <w:rsid w:val="001C34B6"/>
    <w:rsid w:val="001C461A"/>
    <w:rsid w:val="001C5D20"/>
    <w:rsid w:val="001C7356"/>
    <w:rsid w:val="001C73E1"/>
    <w:rsid w:val="001D16D1"/>
    <w:rsid w:val="001D444B"/>
    <w:rsid w:val="001D5F10"/>
    <w:rsid w:val="001D7CE2"/>
    <w:rsid w:val="001E0203"/>
    <w:rsid w:val="001E045D"/>
    <w:rsid w:val="001E3382"/>
    <w:rsid w:val="001E4C07"/>
    <w:rsid w:val="001E5430"/>
    <w:rsid w:val="001F0847"/>
    <w:rsid w:val="001F177B"/>
    <w:rsid w:val="001F4914"/>
    <w:rsid w:val="002117DF"/>
    <w:rsid w:val="00217C91"/>
    <w:rsid w:val="00220225"/>
    <w:rsid w:val="00221286"/>
    <w:rsid w:val="00224B00"/>
    <w:rsid w:val="002254BA"/>
    <w:rsid w:val="00231A2E"/>
    <w:rsid w:val="00232C6E"/>
    <w:rsid w:val="00236670"/>
    <w:rsid w:val="002403A7"/>
    <w:rsid w:val="002413F6"/>
    <w:rsid w:val="00243523"/>
    <w:rsid w:val="002455E6"/>
    <w:rsid w:val="0024730D"/>
    <w:rsid w:val="00250AA4"/>
    <w:rsid w:val="00251041"/>
    <w:rsid w:val="002543D7"/>
    <w:rsid w:val="00265D30"/>
    <w:rsid w:val="002702D5"/>
    <w:rsid w:val="002737D9"/>
    <w:rsid w:val="0027667F"/>
    <w:rsid w:val="00277878"/>
    <w:rsid w:val="0028218E"/>
    <w:rsid w:val="00283FCC"/>
    <w:rsid w:val="00285A8D"/>
    <w:rsid w:val="00285B28"/>
    <w:rsid w:val="00291B4A"/>
    <w:rsid w:val="00291C6C"/>
    <w:rsid w:val="0029664C"/>
    <w:rsid w:val="0029705A"/>
    <w:rsid w:val="002A1164"/>
    <w:rsid w:val="002A13EB"/>
    <w:rsid w:val="002B0915"/>
    <w:rsid w:val="002B095C"/>
    <w:rsid w:val="002B2244"/>
    <w:rsid w:val="002B2584"/>
    <w:rsid w:val="002B33B2"/>
    <w:rsid w:val="002B3C03"/>
    <w:rsid w:val="002B540E"/>
    <w:rsid w:val="002C07FB"/>
    <w:rsid w:val="002C1E3D"/>
    <w:rsid w:val="002C53F9"/>
    <w:rsid w:val="002C6349"/>
    <w:rsid w:val="002C6671"/>
    <w:rsid w:val="002D19CC"/>
    <w:rsid w:val="002D6C51"/>
    <w:rsid w:val="002E26D6"/>
    <w:rsid w:val="002E295B"/>
    <w:rsid w:val="002E5019"/>
    <w:rsid w:val="002E5058"/>
    <w:rsid w:val="002E5855"/>
    <w:rsid w:val="002E5DEB"/>
    <w:rsid w:val="002E621F"/>
    <w:rsid w:val="002E7BAE"/>
    <w:rsid w:val="002F23AD"/>
    <w:rsid w:val="002F4D6B"/>
    <w:rsid w:val="002F6CFD"/>
    <w:rsid w:val="003007C2"/>
    <w:rsid w:val="00301213"/>
    <w:rsid w:val="00303D16"/>
    <w:rsid w:val="0030426B"/>
    <w:rsid w:val="003051DB"/>
    <w:rsid w:val="003065C4"/>
    <w:rsid w:val="00307FFD"/>
    <w:rsid w:val="00311843"/>
    <w:rsid w:val="00311855"/>
    <w:rsid w:val="00312415"/>
    <w:rsid w:val="00314D3A"/>
    <w:rsid w:val="00317474"/>
    <w:rsid w:val="00317C97"/>
    <w:rsid w:val="003218F7"/>
    <w:rsid w:val="0032341B"/>
    <w:rsid w:val="00323BD2"/>
    <w:rsid w:val="0032481C"/>
    <w:rsid w:val="0032594A"/>
    <w:rsid w:val="00325ED7"/>
    <w:rsid w:val="0032783D"/>
    <w:rsid w:val="00331682"/>
    <w:rsid w:val="00334F70"/>
    <w:rsid w:val="00336C11"/>
    <w:rsid w:val="00337C88"/>
    <w:rsid w:val="00342A78"/>
    <w:rsid w:val="00344355"/>
    <w:rsid w:val="00350529"/>
    <w:rsid w:val="00351B0E"/>
    <w:rsid w:val="00352951"/>
    <w:rsid w:val="00366DE1"/>
    <w:rsid w:val="003740DA"/>
    <w:rsid w:val="00375862"/>
    <w:rsid w:val="00377C5B"/>
    <w:rsid w:val="00381DEE"/>
    <w:rsid w:val="00383B0F"/>
    <w:rsid w:val="00391277"/>
    <w:rsid w:val="00392E08"/>
    <w:rsid w:val="00395237"/>
    <w:rsid w:val="003954A2"/>
    <w:rsid w:val="003A03F0"/>
    <w:rsid w:val="003A16AE"/>
    <w:rsid w:val="003B1467"/>
    <w:rsid w:val="003B1AA3"/>
    <w:rsid w:val="003B3868"/>
    <w:rsid w:val="003B579E"/>
    <w:rsid w:val="003B5F75"/>
    <w:rsid w:val="003C1EA1"/>
    <w:rsid w:val="003C2B09"/>
    <w:rsid w:val="003C670D"/>
    <w:rsid w:val="003D34D3"/>
    <w:rsid w:val="003D3922"/>
    <w:rsid w:val="003D3DD7"/>
    <w:rsid w:val="003D4100"/>
    <w:rsid w:val="003D48CC"/>
    <w:rsid w:val="003D520F"/>
    <w:rsid w:val="003D5EC5"/>
    <w:rsid w:val="003D5F93"/>
    <w:rsid w:val="003D64A7"/>
    <w:rsid w:val="003D7E99"/>
    <w:rsid w:val="003E165C"/>
    <w:rsid w:val="003E2C28"/>
    <w:rsid w:val="003E352A"/>
    <w:rsid w:val="003E36A4"/>
    <w:rsid w:val="003E47E2"/>
    <w:rsid w:val="003E6BBE"/>
    <w:rsid w:val="003F1D6E"/>
    <w:rsid w:val="003F316D"/>
    <w:rsid w:val="003F4DCC"/>
    <w:rsid w:val="003F6C34"/>
    <w:rsid w:val="003F7C6A"/>
    <w:rsid w:val="003F7D46"/>
    <w:rsid w:val="004005B8"/>
    <w:rsid w:val="004021CE"/>
    <w:rsid w:val="004027E1"/>
    <w:rsid w:val="00403814"/>
    <w:rsid w:val="00407783"/>
    <w:rsid w:val="004108F7"/>
    <w:rsid w:val="00411DD9"/>
    <w:rsid w:val="00414947"/>
    <w:rsid w:val="00416109"/>
    <w:rsid w:val="00421917"/>
    <w:rsid w:val="00421FAA"/>
    <w:rsid w:val="00423A6E"/>
    <w:rsid w:val="00427ABF"/>
    <w:rsid w:val="00431156"/>
    <w:rsid w:val="004321BD"/>
    <w:rsid w:val="00436467"/>
    <w:rsid w:val="00436CF2"/>
    <w:rsid w:val="00441C3D"/>
    <w:rsid w:val="00442C46"/>
    <w:rsid w:val="0044361E"/>
    <w:rsid w:val="00444493"/>
    <w:rsid w:val="00446C65"/>
    <w:rsid w:val="004473B1"/>
    <w:rsid w:val="00452B59"/>
    <w:rsid w:val="00456088"/>
    <w:rsid w:val="00460138"/>
    <w:rsid w:val="004609C4"/>
    <w:rsid w:val="00461402"/>
    <w:rsid w:val="00462748"/>
    <w:rsid w:val="00465E1A"/>
    <w:rsid w:val="0046749E"/>
    <w:rsid w:val="004705B8"/>
    <w:rsid w:val="004741C3"/>
    <w:rsid w:val="0047492F"/>
    <w:rsid w:val="00477198"/>
    <w:rsid w:val="00480931"/>
    <w:rsid w:val="00481AF8"/>
    <w:rsid w:val="0048363D"/>
    <w:rsid w:val="00485D3C"/>
    <w:rsid w:val="00486B6A"/>
    <w:rsid w:val="00487D47"/>
    <w:rsid w:val="004907D2"/>
    <w:rsid w:val="0049142A"/>
    <w:rsid w:val="004916FB"/>
    <w:rsid w:val="00493C7F"/>
    <w:rsid w:val="004948A8"/>
    <w:rsid w:val="0049781F"/>
    <w:rsid w:val="004A2198"/>
    <w:rsid w:val="004A292D"/>
    <w:rsid w:val="004A4852"/>
    <w:rsid w:val="004A75BC"/>
    <w:rsid w:val="004B5F17"/>
    <w:rsid w:val="004C0E5F"/>
    <w:rsid w:val="004C0F4B"/>
    <w:rsid w:val="004C11BF"/>
    <w:rsid w:val="004C1477"/>
    <w:rsid w:val="004C2FA3"/>
    <w:rsid w:val="004C2FD5"/>
    <w:rsid w:val="004C6A25"/>
    <w:rsid w:val="004D059F"/>
    <w:rsid w:val="004D17CC"/>
    <w:rsid w:val="004D37FF"/>
    <w:rsid w:val="004D4232"/>
    <w:rsid w:val="004D4BF6"/>
    <w:rsid w:val="004D6D0E"/>
    <w:rsid w:val="004E2259"/>
    <w:rsid w:val="004E24BC"/>
    <w:rsid w:val="004E29D0"/>
    <w:rsid w:val="004E3D46"/>
    <w:rsid w:val="004E50A0"/>
    <w:rsid w:val="004E6131"/>
    <w:rsid w:val="004E7EFE"/>
    <w:rsid w:val="004F0D30"/>
    <w:rsid w:val="004F20EE"/>
    <w:rsid w:val="004F415E"/>
    <w:rsid w:val="004F460B"/>
    <w:rsid w:val="004F4C0A"/>
    <w:rsid w:val="005020B2"/>
    <w:rsid w:val="00506F42"/>
    <w:rsid w:val="005173EA"/>
    <w:rsid w:val="0052029A"/>
    <w:rsid w:val="005211AA"/>
    <w:rsid w:val="005223B1"/>
    <w:rsid w:val="00524A15"/>
    <w:rsid w:val="00524A4A"/>
    <w:rsid w:val="00527EE9"/>
    <w:rsid w:val="00530B88"/>
    <w:rsid w:val="00531B54"/>
    <w:rsid w:val="00532AF2"/>
    <w:rsid w:val="00537627"/>
    <w:rsid w:val="00540C6E"/>
    <w:rsid w:val="00543284"/>
    <w:rsid w:val="005476F4"/>
    <w:rsid w:val="00547E67"/>
    <w:rsid w:val="00560DF2"/>
    <w:rsid w:val="005623D7"/>
    <w:rsid w:val="0056492F"/>
    <w:rsid w:val="005653F8"/>
    <w:rsid w:val="005675EA"/>
    <w:rsid w:val="00567A85"/>
    <w:rsid w:val="005714C9"/>
    <w:rsid w:val="00571ADB"/>
    <w:rsid w:val="00576297"/>
    <w:rsid w:val="00576625"/>
    <w:rsid w:val="00576CAB"/>
    <w:rsid w:val="00576D31"/>
    <w:rsid w:val="00577B4B"/>
    <w:rsid w:val="00582974"/>
    <w:rsid w:val="00582B2F"/>
    <w:rsid w:val="00587164"/>
    <w:rsid w:val="00596D28"/>
    <w:rsid w:val="00597D53"/>
    <w:rsid w:val="00597E9C"/>
    <w:rsid w:val="005A11ED"/>
    <w:rsid w:val="005A3DF8"/>
    <w:rsid w:val="005A61B5"/>
    <w:rsid w:val="005A65D1"/>
    <w:rsid w:val="005B3187"/>
    <w:rsid w:val="005B4FB1"/>
    <w:rsid w:val="005C2DB2"/>
    <w:rsid w:val="005C5335"/>
    <w:rsid w:val="005D027E"/>
    <w:rsid w:val="005D02C4"/>
    <w:rsid w:val="005D165E"/>
    <w:rsid w:val="005D4542"/>
    <w:rsid w:val="005D4BBF"/>
    <w:rsid w:val="005D6542"/>
    <w:rsid w:val="005E17B0"/>
    <w:rsid w:val="005E1C37"/>
    <w:rsid w:val="005E2401"/>
    <w:rsid w:val="005E2816"/>
    <w:rsid w:val="005E2E6B"/>
    <w:rsid w:val="005E341D"/>
    <w:rsid w:val="005E4A09"/>
    <w:rsid w:val="005E7559"/>
    <w:rsid w:val="005E7930"/>
    <w:rsid w:val="005F0592"/>
    <w:rsid w:val="005F0BAD"/>
    <w:rsid w:val="005F6E17"/>
    <w:rsid w:val="005F7AEC"/>
    <w:rsid w:val="006006A3"/>
    <w:rsid w:val="0060114C"/>
    <w:rsid w:val="00601C54"/>
    <w:rsid w:val="0060346B"/>
    <w:rsid w:val="00605A3E"/>
    <w:rsid w:val="006072F9"/>
    <w:rsid w:val="00611001"/>
    <w:rsid w:val="0061146E"/>
    <w:rsid w:val="006120A3"/>
    <w:rsid w:val="006138F5"/>
    <w:rsid w:val="00614092"/>
    <w:rsid w:val="0061506E"/>
    <w:rsid w:val="00615F3A"/>
    <w:rsid w:val="00616FFA"/>
    <w:rsid w:val="006231AE"/>
    <w:rsid w:val="00624A2B"/>
    <w:rsid w:val="00624A9A"/>
    <w:rsid w:val="00625828"/>
    <w:rsid w:val="00626360"/>
    <w:rsid w:val="00626AB2"/>
    <w:rsid w:val="0063382F"/>
    <w:rsid w:val="006350AB"/>
    <w:rsid w:val="006354D5"/>
    <w:rsid w:val="00636193"/>
    <w:rsid w:val="00636B81"/>
    <w:rsid w:val="006372FC"/>
    <w:rsid w:val="00637416"/>
    <w:rsid w:val="00637B51"/>
    <w:rsid w:val="00637C8C"/>
    <w:rsid w:val="00644AB9"/>
    <w:rsid w:val="00644BD8"/>
    <w:rsid w:val="00645595"/>
    <w:rsid w:val="006461BE"/>
    <w:rsid w:val="00646974"/>
    <w:rsid w:val="00647C6F"/>
    <w:rsid w:val="00651F31"/>
    <w:rsid w:val="00653360"/>
    <w:rsid w:val="00653EF1"/>
    <w:rsid w:val="006544E1"/>
    <w:rsid w:val="00656B90"/>
    <w:rsid w:val="00660FE9"/>
    <w:rsid w:val="00661B53"/>
    <w:rsid w:val="0066539B"/>
    <w:rsid w:val="00667A58"/>
    <w:rsid w:val="00670EE8"/>
    <w:rsid w:val="00675534"/>
    <w:rsid w:val="00675BB0"/>
    <w:rsid w:val="00675C1A"/>
    <w:rsid w:val="00675E9F"/>
    <w:rsid w:val="00692707"/>
    <w:rsid w:val="00692DA5"/>
    <w:rsid w:val="006A13F9"/>
    <w:rsid w:val="006A476D"/>
    <w:rsid w:val="006B1F45"/>
    <w:rsid w:val="006B2099"/>
    <w:rsid w:val="006B4D84"/>
    <w:rsid w:val="006C2DF8"/>
    <w:rsid w:val="006C3059"/>
    <w:rsid w:val="006C69E6"/>
    <w:rsid w:val="006D1B0C"/>
    <w:rsid w:val="006D3E1C"/>
    <w:rsid w:val="006D5BEF"/>
    <w:rsid w:val="006D5D10"/>
    <w:rsid w:val="006D6AB4"/>
    <w:rsid w:val="006E477F"/>
    <w:rsid w:val="006E5D6E"/>
    <w:rsid w:val="006E6C14"/>
    <w:rsid w:val="006F15C0"/>
    <w:rsid w:val="006F4055"/>
    <w:rsid w:val="006F4592"/>
    <w:rsid w:val="006F4BCE"/>
    <w:rsid w:val="006F7E4B"/>
    <w:rsid w:val="00701CEF"/>
    <w:rsid w:val="007047A0"/>
    <w:rsid w:val="00711BC8"/>
    <w:rsid w:val="007120F6"/>
    <w:rsid w:val="00714DE2"/>
    <w:rsid w:val="007168F2"/>
    <w:rsid w:val="00717C53"/>
    <w:rsid w:val="0072348F"/>
    <w:rsid w:val="00725495"/>
    <w:rsid w:val="0072682A"/>
    <w:rsid w:val="00735EEE"/>
    <w:rsid w:val="00736252"/>
    <w:rsid w:val="00737480"/>
    <w:rsid w:val="007412D1"/>
    <w:rsid w:val="00744201"/>
    <w:rsid w:val="0075155B"/>
    <w:rsid w:val="007517D9"/>
    <w:rsid w:val="00753517"/>
    <w:rsid w:val="007578AE"/>
    <w:rsid w:val="00763A4D"/>
    <w:rsid w:val="0077257A"/>
    <w:rsid w:val="00772C74"/>
    <w:rsid w:val="00775D00"/>
    <w:rsid w:val="00777BAE"/>
    <w:rsid w:val="00777D7E"/>
    <w:rsid w:val="00781D2E"/>
    <w:rsid w:val="00783F7C"/>
    <w:rsid w:val="00784258"/>
    <w:rsid w:val="00784285"/>
    <w:rsid w:val="0078439A"/>
    <w:rsid w:val="00784C2B"/>
    <w:rsid w:val="00785E59"/>
    <w:rsid w:val="00790FA4"/>
    <w:rsid w:val="007911DC"/>
    <w:rsid w:val="00793165"/>
    <w:rsid w:val="00794D71"/>
    <w:rsid w:val="007951D3"/>
    <w:rsid w:val="00796064"/>
    <w:rsid w:val="00796A90"/>
    <w:rsid w:val="007972CD"/>
    <w:rsid w:val="007A0257"/>
    <w:rsid w:val="007A02FA"/>
    <w:rsid w:val="007A090D"/>
    <w:rsid w:val="007A16BF"/>
    <w:rsid w:val="007A1830"/>
    <w:rsid w:val="007A39FC"/>
    <w:rsid w:val="007A4862"/>
    <w:rsid w:val="007A5A45"/>
    <w:rsid w:val="007B0B43"/>
    <w:rsid w:val="007B5A22"/>
    <w:rsid w:val="007B5EEE"/>
    <w:rsid w:val="007B69A2"/>
    <w:rsid w:val="007C19CD"/>
    <w:rsid w:val="007C3747"/>
    <w:rsid w:val="007D10F0"/>
    <w:rsid w:val="007D2886"/>
    <w:rsid w:val="007E17E2"/>
    <w:rsid w:val="007E40F5"/>
    <w:rsid w:val="007E6C2E"/>
    <w:rsid w:val="007F03B2"/>
    <w:rsid w:val="007F5335"/>
    <w:rsid w:val="007F5DF4"/>
    <w:rsid w:val="007F7493"/>
    <w:rsid w:val="00800B37"/>
    <w:rsid w:val="00803118"/>
    <w:rsid w:val="00804B10"/>
    <w:rsid w:val="00805AE0"/>
    <w:rsid w:val="0080784F"/>
    <w:rsid w:val="00807975"/>
    <w:rsid w:val="00810DE5"/>
    <w:rsid w:val="00811688"/>
    <w:rsid w:val="0081169D"/>
    <w:rsid w:val="00813E04"/>
    <w:rsid w:val="0082373A"/>
    <w:rsid w:val="00825C1B"/>
    <w:rsid w:val="00827E3F"/>
    <w:rsid w:val="00831291"/>
    <w:rsid w:val="00834F5D"/>
    <w:rsid w:val="008374A8"/>
    <w:rsid w:val="00841786"/>
    <w:rsid w:val="008420B1"/>
    <w:rsid w:val="00844467"/>
    <w:rsid w:val="0084686E"/>
    <w:rsid w:val="00847415"/>
    <w:rsid w:val="00851742"/>
    <w:rsid w:val="00852459"/>
    <w:rsid w:val="0085488F"/>
    <w:rsid w:val="008554ED"/>
    <w:rsid w:val="0085553C"/>
    <w:rsid w:val="00857BC0"/>
    <w:rsid w:val="00860993"/>
    <w:rsid w:val="00861AFA"/>
    <w:rsid w:val="00862573"/>
    <w:rsid w:val="00863DED"/>
    <w:rsid w:val="00865AD6"/>
    <w:rsid w:val="00866BA1"/>
    <w:rsid w:val="0087084A"/>
    <w:rsid w:val="00873216"/>
    <w:rsid w:val="008774A1"/>
    <w:rsid w:val="00877C6C"/>
    <w:rsid w:val="00880412"/>
    <w:rsid w:val="008861D3"/>
    <w:rsid w:val="008907F2"/>
    <w:rsid w:val="00890D82"/>
    <w:rsid w:val="008911EC"/>
    <w:rsid w:val="008916A4"/>
    <w:rsid w:val="008969B9"/>
    <w:rsid w:val="008979F6"/>
    <w:rsid w:val="008A07C4"/>
    <w:rsid w:val="008A1AA6"/>
    <w:rsid w:val="008A21D4"/>
    <w:rsid w:val="008A2E5C"/>
    <w:rsid w:val="008A30D9"/>
    <w:rsid w:val="008A3A31"/>
    <w:rsid w:val="008A4DBD"/>
    <w:rsid w:val="008B1357"/>
    <w:rsid w:val="008B16CC"/>
    <w:rsid w:val="008B26A3"/>
    <w:rsid w:val="008B3BFD"/>
    <w:rsid w:val="008C134F"/>
    <w:rsid w:val="008C3063"/>
    <w:rsid w:val="008C6664"/>
    <w:rsid w:val="008C66A1"/>
    <w:rsid w:val="008C6EF5"/>
    <w:rsid w:val="008D0381"/>
    <w:rsid w:val="008D0575"/>
    <w:rsid w:val="008D2971"/>
    <w:rsid w:val="008D4AED"/>
    <w:rsid w:val="008D690E"/>
    <w:rsid w:val="008D7665"/>
    <w:rsid w:val="008E0693"/>
    <w:rsid w:val="008E10BA"/>
    <w:rsid w:val="008E1263"/>
    <w:rsid w:val="008E2F87"/>
    <w:rsid w:val="008E4B7C"/>
    <w:rsid w:val="008E6873"/>
    <w:rsid w:val="008E79E2"/>
    <w:rsid w:val="008F0461"/>
    <w:rsid w:val="008F0572"/>
    <w:rsid w:val="008F5EB0"/>
    <w:rsid w:val="009039CA"/>
    <w:rsid w:val="00904B28"/>
    <w:rsid w:val="00913538"/>
    <w:rsid w:val="00914D53"/>
    <w:rsid w:val="00916626"/>
    <w:rsid w:val="0092001B"/>
    <w:rsid w:val="00924EDB"/>
    <w:rsid w:val="0092666C"/>
    <w:rsid w:val="00926672"/>
    <w:rsid w:val="00926B2E"/>
    <w:rsid w:val="009274D3"/>
    <w:rsid w:val="00936285"/>
    <w:rsid w:val="00937BBA"/>
    <w:rsid w:val="00937ECA"/>
    <w:rsid w:val="00940D6A"/>
    <w:rsid w:val="00944A59"/>
    <w:rsid w:val="00954247"/>
    <w:rsid w:val="00954E44"/>
    <w:rsid w:val="00960EF2"/>
    <w:rsid w:val="009613F1"/>
    <w:rsid w:val="009637B5"/>
    <w:rsid w:val="009640A2"/>
    <w:rsid w:val="009702B7"/>
    <w:rsid w:val="00971202"/>
    <w:rsid w:val="00971D7B"/>
    <w:rsid w:val="00980382"/>
    <w:rsid w:val="0098465B"/>
    <w:rsid w:val="00985F57"/>
    <w:rsid w:val="00986F96"/>
    <w:rsid w:val="00987971"/>
    <w:rsid w:val="00995D20"/>
    <w:rsid w:val="009A28E1"/>
    <w:rsid w:val="009B155E"/>
    <w:rsid w:val="009B15C6"/>
    <w:rsid w:val="009B16DE"/>
    <w:rsid w:val="009B27A7"/>
    <w:rsid w:val="009B65C1"/>
    <w:rsid w:val="009C0D58"/>
    <w:rsid w:val="009C1E98"/>
    <w:rsid w:val="009C79F1"/>
    <w:rsid w:val="009D31F3"/>
    <w:rsid w:val="009D3393"/>
    <w:rsid w:val="009E1713"/>
    <w:rsid w:val="009E179C"/>
    <w:rsid w:val="009E6E5A"/>
    <w:rsid w:val="009F1207"/>
    <w:rsid w:val="009F233D"/>
    <w:rsid w:val="009F3195"/>
    <w:rsid w:val="009F520C"/>
    <w:rsid w:val="009F7B16"/>
    <w:rsid w:val="00A0083D"/>
    <w:rsid w:val="00A01235"/>
    <w:rsid w:val="00A01B58"/>
    <w:rsid w:val="00A01E54"/>
    <w:rsid w:val="00A04B63"/>
    <w:rsid w:val="00A060AC"/>
    <w:rsid w:val="00A06BAA"/>
    <w:rsid w:val="00A06E90"/>
    <w:rsid w:val="00A07C5C"/>
    <w:rsid w:val="00A1025A"/>
    <w:rsid w:val="00A14E7B"/>
    <w:rsid w:val="00A16036"/>
    <w:rsid w:val="00A16F3B"/>
    <w:rsid w:val="00A17745"/>
    <w:rsid w:val="00A20C62"/>
    <w:rsid w:val="00A21BB3"/>
    <w:rsid w:val="00A2251E"/>
    <w:rsid w:val="00A233A1"/>
    <w:rsid w:val="00A25F8E"/>
    <w:rsid w:val="00A3063A"/>
    <w:rsid w:val="00A315EA"/>
    <w:rsid w:val="00A3509F"/>
    <w:rsid w:val="00A36039"/>
    <w:rsid w:val="00A37664"/>
    <w:rsid w:val="00A40D39"/>
    <w:rsid w:val="00A413B6"/>
    <w:rsid w:val="00A42850"/>
    <w:rsid w:val="00A43ABF"/>
    <w:rsid w:val="00A4408E"/>
    <w:rsid w:val="00A46F0C"/>
    <w:rsid w:val="00A479F6"/>
    <w:rsid w:val="00A53FEA"/>
    <w:rsid w:val="00A54100"/>
    <w:rsid w:val="00A54554"/>
    <w:rsid w:val="00A61536"/>
    <w:rsid w:val="00A63B58"/>
    <w:rsid w:val="00A63F20"/>
    <w:rsid w:val="00A640E4"/>
    <w:rsid w:val="00A70169"/>
    <w:rsid w:val="00A75EBB"/>
    <w:rsid w:val="00A808EF"/>
    <w:rsid w:val="00A811E8"/>
    <w:rsid w:val="00A81EE6"/>
    <w:rsid w:val="00A83876"/>
    <w:rsid w:val="00A87221"/>
    <w:rsid w:val="00A87BF3"/>
    <w:rsid w:val="00A913DF"/>
    <w:rsid w:val="00A91CC3"/>
    <w:rsid w:val="00A92AFA"/>
    <w:rsid w:val="00A92F06"/>
    <w:rsid w:val="00A9668C"/>
    <w:rsid w:val="00A96B2C"/>
    <w:rsid w:val="00AA360C"/>
    <w:rsid w:val="00AA544C"/>
    <w:rsid w:val="00AA6ACF"/>
    <w:rsid w:val="00AC0FEA"/>
    <w:rsid w:val="00AC2495"/>
    <w:rsid w:val="00AC2B8C"/>
    <w:rsid w:val="00AC688A"/>
    <w:rsid w:val="00AC73E4"/>
    <w:rsid w:val="00AD01C2"/>
    <w:rsid w:val="00AD26CE"/>
    <w:rsid w:val="00AD5171"/>
    <w:rsid w:val="00AD7F7B"/>
    <w:rsid w:val="00AE0B91"/>
    <w:rsid w:val="00AF0F94"/>
    <w:rsid w:val="00AF2996"/>
    <w:rsid w:val="00AF3D7C"/>
    <w:rsid w:val="00AF5303"/>
    <w:rsid w:val="00AF792D"/>
    <w:rsid w:val="00B05663"/>
    <w:rsid w:val="00B056A3"/>
    <w:rsid w:val="00B05BAE"/>
    <w:rsid w:val="00B05BF6"/>
    <w:rsid w:val="00B06475"/>
    <w:rsid w:val="00B11D1A"/>
    <w:rsid w:val="00B16F15"/>
    <w:rsid w:val="00B25E57"/>
    <w:rsid w:val="00B261F0"/>
    <w:rsid w:val="00B300B7"/>
    <w:rsid w:val="00B32CCF"/>
    <w:rsid w:val="00B339C5"/>
    <w:rsid w:val="00B33D17"/>
    <w:rsid w:val="00B34A27"/>
    <w:rsid w:val="00B34EBB"/>
    <w:rsid w:val="00B42B53"/>
    <w:rsid w:val="00B44C00"/>
    <w:rsid w:val="00B464C5"/>
    <w:rsid w:val="00B50C3B"/>
    <w:rsid w:val="00B53F50"/>
    <w:rsid w:val="00B5534D"/>
    <w:rsid w:val="00B6191B"/>
    <w:rsid w:val="00B63F02"/>
    <w:rsid w:val="00B65BBE"/>
    <w:rsid w:val="00B73492"/>
    <w:rsid w:val="00B74323"/>
    <w:rsid w:val="00B74936"/>
    <w:rsid w:val="00B77127"/>
    <w:rsid w:val="00B77B6F"/>
    <w:rsid w:val="00B800F0"/>
    <w:rsid w:val="00B8686B"/>
    <w:rsid w:val="00B90DAF"/>
    <w:rsid w:val="00B94D64"/>
    <w:rsid w:val="00B95731"/>
    <w:rsid w:val="00B97A11"/>
    <w:rsid w:val="00BA3331"/>
    <w:rsid w:val="00BA44A8"/>
    <w:rsid w:val="00BA46B1"/>
    <w:rsid w:val="00BA5901"/>
    <w:rsid w:val="00BA5B9B"/>
    <w:rsid w:val="00BA67DE"/>
    <w:rsid w:val="00BA72CA"/>
    <w:rsid w:val="00BA7940"/>
    <w:rsid w:val="00BA7D12"/>
    <w:rsid w:val="00BB6176"/>
    <w:rsid w:val="00BC0D9B"/>
    <w:rsid w:val="00BC4A97"/>
    <w:rsid w:val="00BD2BA0"/>
    <w:rsid w:val="00BD2E7A"/>
    <w:rsid w:val="00BD37CC"/>
    <w:rsid w:val="00BD3A8E"/>
    <w:rsid w:val="00BD6C1D"/>
    <w:rsid w:val="00BE1021"/>
    <w:rsid w:val="00BE106D"/>
    <w:rsid w:val="00BE2406"/>
    <w:rsid w:val="00BE28B7"/>
    <w:rsid w:val="00BE49E5"/>
    <w:rsid w:val="00BE4EB1"/>
    <w:rsid w:val="00BE67FF"/>
    <w:rsid w:val="00BE7B29"/>
    <w:rsid w:val="00BF7A32"/>
    <w:rsid w:val="00C009C7"/>
    <w:rsid w:val="00C015BA"/>
    <w:rsid w:val="00C0173D"/>
    <w:rsid w:val="00C03F12"/>
    <w:rsid w:val="00C102B0"/>
    <w:rsid w:val="00C10547"/>
    <w:rsid w:val="00C11FE1"/>
    <w:rsid w:val="00C1457D"/>
    <w:rsid w:val="00C14FB9"/>
    <w:rsid w:val="00C150F3"/>
    <w:rsid w:val="00C164D2"/>
    <w:rsid w:val="00C16EF5"/>
    <w:rsid w:val="00C17FC5"/>
    <w:rsid w:val="00C25CD1"/>
    <w:rsid w:val="00C27A59"/>
    <w:rsid w:val="00C30F45"/>
    <w:rsid w:val="00C32381"/>
    <w:rsid w:val="00C32896"/>
    <w:rsid w:val="00C36531"/>
    <w:rsid w:val="00C367C4"/>
    <w:rsid w:val="00C368F8"/>
    <w:rsid w:val="00C37546"/>
    <w:rsid w:val="00C41432"/>
    <w:rsid w:val="00C45A5E"/>
    <w:rsid w:val="00C511FC"/>
    <w:rsid w:val="00C51810"/>
    <w:rsid w:val="00C54A01"/>
    <w:rsid w:val="00C54C10"/>
    <w:rsid w:val="00C5630D"/>
    <w:rsid w:val="00C57461"/>
    <w:rsid w:val="00C57CEA"/>
    <w:rsid w:val="00C619B6"/>
    <w:rsid w:val="00C63F7C"/>
    <w:rsid w:val="00C64FDA"/>
    <w:rsid w:val="00C701C4"/>
    <w:rsid w:val="00C7099F"/>
    <w:rsid w:val="00C7139B"/>
    <w:rsid w:val="00C7510D"/>
    <w:rsid w:val="00C766CF"/>
    <w:rsid w:val="00C813CD"/>
    <w:rsid w:val="00C84F05"/>
    <w:rsid w:val="00C9460C"/>
    <w:rsid w:val="00C96968"/>
    <w:rsid w:val="00C978E8"/>
    <w:rsid w:val="00C978FB"/>
    <w:rsid w:val="00C979BD"/>
    <w:rsid w:val="00CA0064"/>
    <w:rsid w:val="00CA02F6"/>
    <w:rsid w:val="00CA13D3"/>
    <w:rsid w:val="00CA317F"/>
    <w:rsid w:val="00CA45DD"/>
    <w:rsid w:val="00CA60D9"/>
    <w:rsid w:val="00CA760C"/>
    <w:rsid w:val="00CB0DFA"/>
    <w:rsid w:val="00CB4E8A"/>
    <w:rsid w:val="00CB50D5"/>
    <w:rsid w:val="00CB572F"/>
    <w:rsid w:val="00CB787B"/>
    <w:rsid w:val="00CC3600"/>
    <w:rsid w:val="00CD23CE"/>
    <w:rsid w:val="00CD5C37"/>
    <w:rsid w:val="00CD60C2"/>
    <w:rsid w:val="00CD67B9"/>
    <w:rsid w:val="00CD67D7"/>
    <w:rsid w:val="00CE1962"/>
    <w:rsid w:val="00CE3B57"/>
    <w:rsid w:val="00CF1149"/>
    <w:rsid w:val="00CF146F"/>
    <w:rsid w:val="00CF5BE2"/>
    <w:rsid w:val="00CF6F1D"/>
    <w:rsid w:val="00D00420"/>
    <w:rsid w:val="00D00741"/>
    <w:rsid w:val="00D02B00"/>
    <w:rsid w:val="00D03F1E"/>
    <w:rsid w:val="00D04743"/>
    <w:rsid w:val="00D055CC"/>
    <w:rsid w:val="00D073BD"/>
    <w:rsid w:val="00D1313A"/>
    <w:rsid w:val="00D13999"/>
    <w:rsid w:val="00D14D04"/>
    <w:rsid w:val="00D14DC9"/>
    <w:rsid w:val="00D1728E"/>
    <w:rsid w:val="00D17B29"/>
    <w:rsid w:val="00D22A8A"/>
    <w:rsid w:val="00D22F64"/>
    <w:rsid w:val="00D24659"/>
    <w:rsid w:val="00D26AA5"/>
    <w:rsid w:val="00D30583"/>
    <w:rsid w:val="00D323EE"/>
    <w:rsid w:val="00D340A3"/>
    <w:rsid w:val="00D3465B"/>
    <w:rsid w:val="00D37333"/>
    <w:rsid w:val="00D37ADA"/>
    <w:rsid w:val="00D4006A"/>
    <w:rsid w:val="00D46706"/>
    <w:rsid w:val="00D476E0"/>
    <w:rsid w:val="00D50D19"/>
    <w:rsid w:val="00D52B5B"/>
    <w:rsid w:val="00D547A9"/>
    <w:rsid w:val="00D54C92"/>
    <w:rsid w:val="00D5504F"/>
    <w:rsid w:val="00D55787"/>
    <w:rsid w:val="00D57814"/>
    <w:rsid w:val="00D62092"/>
    <w:rsid w:val="00D630FD"/>
    <w:rsid w:val="00D6599B"/>
    <w:rsid w:val="00D73EBE"/>
    <w:rsid w:val="00D74A42"/>
    <w:rsid w:val="00D82DF3"/>
    <w:rsid w:val="00D874D4"/>
    <w:rsid w:val="00D87724"/>
    <w:rsid w:val="00D93F28"/>
    <w:rsid w:val="00D9444D"/>
    <w:rsid w:val="00D94735"/>
    <w:rsid w:val="00D94932"/>
    <w:rsid w:val="00DA05D8"/>
    <w:rsid w:val="00DA0683"/>
    <w:rsid w:val="00DA4CC3"/>
    <w:rsid w:val="00DB184A"/>
    <w:rsid w:val="00DB21E0"/>
    <w:rsid w:val="00DB37CB"/>
    <w:rsid w:val="00DB40AC"/>
    <w:rsid w:val="00DB5056"/>
    <w:rsid w:val="00DB5917"/>
    <w:rsid w:val="00DC38A5"/>
    <w:rsid w:val="00DC3A97"/>
    <w:rsid w:val="00DC5523"/>
    <w:rsid w:val="00DC569A"/>
    <w:rsid w:val="00DC6E6B"/>
    <w:rsid w:val="00DC7B19"/>
    <w:rsid w:val="00DD0727"/>
    <w:rsid w:val="00DD480E"/>
    <w:rsid w:val="00DD4FC0"/>
    <w:rsid w:val="00DE3C91"/>
    <w:rsid w:val="00DE5644"/>
    <w:rsid w:val="00DF4538"/>
    <w:rsid w:val="00DF5CF7"/>
    <w:rsid w:val="00DF5EC9"/>
    <w:rsid w:val="00E0101C"/>
    <w:rsid w:val="00E0133D"/>
    <w:rsid w:val="00E025D1"/>
    <w:rsid w:val="00E07440"/>
    <w:rsid w:val="00E10826"/>
    <w:rsid w:val="00E10D8F"/>
    <w:rsid w:val="00E11689"/>
    <w:rsid w:val="00E17897"/>
    <w:rsid w:val="00E2113B"/>
    <w:rsid w:val="00E217BC"/>
    <w:rsid w:val="00E21B24"/>
    <w:rsid w:val="00E22201"/>
    <w:rsid w:val="00E23854"/>
    <w:rsid w:val="00E2668B"/>
    <w:rsid w:val="00E33A53"/>
    <w:rsid w:val="00E33BBE"/>
    <w:rsid w:val="00E37CA4"/>
    <w:rsid w:val="00E40BBE"/>
    <w:rsid w:val="00E41127"/>
    <w:rsid w:val="00E42037"/>
    <w:rsid w:val="00E4268C"/>
    <w:rsid w:val="00E44E0C"/>
    <w:rsid w:val="00E45631"/>
    <w:rsid w:val="00E45765"/>
    <w:rsid w:val="00E4582B"/>
    <w:rsid w:val="00E45C20"/>
    <w:rsid w:val="00E50323"/>
    <w:rsid w:val="00E536A6"/>
    <w:rsid w:val="00E6082C"/>
    <w:rsid w:val="00E6089B"/>
    <w:rsid w:val="00E60CD0"/>
    <w:rsid w:val="00E60D98"/>
    <w:rsid w:val="00E61820"/>
    <w:rsid w:val="00E630CF"/>
    <w:rsid w:val="00E6545C"/>
    <w:rsid w:val="00E65D9F"/>
    <w:rsid w:val="00E72784"/>
    <w:rsid w:val="00E74172"/>
    <w:rsid w:val="00E76B6F"/>
    <w:rsid w:val="00E84614"/>
    <w:rsid w:val="00E91AD6"/>
    <w:rsid w:val="00E929F2"/>
    <w:rsid w:val="00E93257"/>
    <w:rsid w:val="00E93E99"/>
    <w:rsid w:val="00EA0DC4"/>
    <w:rsid w:val="00EA58F7"/>
    <w:rsid w:val="00EA664C"/>
    <w:rsid w:val="00EA7BAB"/>
    <w:rsid w:val="00EB084A"/>
    <w:rsid w:val="00EB17A8"/>
    <w:rsid w:val="00EB1D2E"/>
    <w:rsid w:val="00EB1E3D"/>
    <w:rsid w:val="00EB326E"/>
    <w:rsid w:val="00EB455F"/>
    <w:rsid w:val="00EB493C"/>
    <w:rsid w:val="00EB5141"/>
    <w:rsid w:val="00EC0677"/>
    <w:rsid w:val="00EC0800"/>
    <w:rsid w:val="00EC7F1A"/>
    <w:rsid w:val="00ED08B0"/>
    <w:rsid w:val="00EE0DA9"/>
    <w:rsid w:val="00EE2BE3"/>
    <w:rsid w:val="00EE30AD"/>
    <w:rsid w:val="00EE33D4"/>
    <w:rsid w:val="00EE62C9"/>
    <w:rsid w:val="00EE6D22"/>
    <w:rsid w:val="00EF5808"/>
    <w:rsid w:val="00EF7E5B"/>
    <w:rsid w:val="00F044CC"/>
    <w:rsid w:val="00F1085E"/>
    <w:rsid w:val="00F11FBE"/>
    <w:rsid w:val="00F16F6F"/>
    <w:rsid w:val="00F171A1"/>
    <w:rsid w:val="00F21C6B"/>
    <w:rsid w:val="00F25862"/>
    <w:rsid w:val="00F32173"/>
    <w:rsid w:val="00F32DB5"/>
    <w:rsid w:val="00F34E0E"/>
    <w:rsid w:val="00F352F7"/>
    <w:rsid w:val="00F37EBD"/>
    <w:rsid w:val="00F4103E"/>
    <w:rsid w:val="00F44CD4"/>
    <w:rsid w:val="00F47C74"/>
    <w:rsid w:val="00F544D1"/>
    <w:rsid w:val="00F5521D"/>
    <w:rsid w:val="00F565AE"/>
    <w:rsid w:val="00F57971"/>
    <w:rsid w:val="00F60300"/>
    <w:rsid w:val="00F6033F"/>
    <w:rsid w:val="00F6225C"/>
    <w:rsid w:val="00F62A27"/>
    <w:rsid w:val="00F64B21"/>
    <w:rsid w:val="00F65A52"/>
    <w:rsid w:val="00F65B15"/>
    <w:rsid w:val="00F705B7"/>
    <w:rsid w:val="00F70BBF"/>
    <w:rsid w:val="00F72E5E"/>
    <w:rsid w:val="00F759CF"/>
    <w:rsid w:val="00F769A3"/>
    <w:rsid w:val="00F84394"/>
    <w:rsid w:val="00F8603E"/>
    <w:rsid w:val="00F86B4C"/>
    <w:rsid w:val="00F86C0A"/>
    <w:rsid w:val="00F95DC7"/>
    <w:rsid w:val="00FA1482"/>
    <w:rsid w:val="00FA4BE6"/>
    <w:rsid w:val="00FA5F14"/>
    <w:rsid w:val="00FA6030"/>
    <w:rsid w:val="00FA61E1"/>
    <w:rsid w:val="00FA6A59"/>
    <w:rsid w:val="00FA6E45"/>
    <w:rsid w:val="00FA722C"/>
    <w:rsid w:val="00FB363F"/>
    <w:rsid w:val="00FB3AF6"/>
    <w:rsid w:val="00FB5F45"/>
    <w:rsid w:val="00FC1F6F"/>
    <w:rsid w:val="00FC29D3"/>
    <w:rsid w:val="00FC7C17"/>
    <w:rsid w:val="00FD0E1B"/>
    <w:rsid w:val="00FD3AFD"/>
    <w:rsid w:val="00FD67B1"/>
    <w:rsid w:val="00FE02D2"/>
    <w:rsid w:val="00FE1FDA"/>
    <w:rsid w:val="00FE5026"/>
    <w:rsid w:val="00FE55C7"/>
    <w:rsid w:val="00FE7C6A"/>
    <w:rsid w:val="00FF41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ADDE"/>
  <w15:docId w15:val="{0D8A677A-D628-4591-BB82-C2A6C95B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6F"/>
    <w:rPr>
      <w:rFonts w:ascii="Arial" w:hAnsi="Arial"/>
      <w:sz w:val="24"/>
      <w:lang w:eastAsia="en-US"/>
    </w:rPr>
  </w:style>
  <w:style w:type="paragraph" w:styleId="Heading1">
    <w:name w:val="heading 1"/>
    <w:basedOn w:val="Normal"/>
    <w:next w:val="Normal"/>
    <w:link w:val="Heading1Char"/>
    <w:uiPriority w:val="99"/>
    <w:qFormat/>
    <w:rsid w:val="004E2259"/>
    <w:pPr>
      <w:keepNext/>
      <w:numPr>
        <w:numId w:val="29"/>
      </w:numPr>
      <w:spacing w:before="360" w:after="120" w:line="240" w:lineRule="exact"/>
      <w:ind w:left="431" w:hanging="431"/>
      <w:outlineLvl w:val="0"/>
    </w:pPr>
    <w:rPr>
      <w:b/>
      <w:color w:val="00728C"/>
      <w:sz w:val="36"/>
    </w:rPr>
  </w:style>
  <w:style w:type="paragraph" w:styleId="Heading2">
    <w:name w:val="heading 2"/>
    <w:basedOn w:val="Normal"/>
    <w:next w:val="Normal"/>
    <w:link w:val="Heading2Char"/>
    <w:autoRedefine/>
    <w:uiPriority w:val="99"/>
    <w:unhideWhenUsed/>
    <w:qFormat/>
    <w:rsid w:val="004E2259"/>
    <w:pPr>
      <w:keepNext/>
      <w:numPr>
        <w:ilvl w:val="1"/>
        <w:numId w:val="29"/>
      </w:numPr>
      <w:spacing w:before="360" w:after="120"/>
      <w:jc w:val="both"/>
      <w:outlineLvl w:val="1"/>
    </w:pPr>
    <w:rPr>
      <w:rFonts w:cstheme="majorBidi"/>
      <w:b/>
      <w:bCs/>
      <w:szCs w:val="26"/>
      <w:lang w:val="en-US"/>
    </w:rPr>
  </w:style>
  <w:style w:type="paragraph" w:styleId="Heading3">
    <w:name w:val="heading 3"/>
    <w:basedOn w:val="Normal"/>
    <w:next w:val="Normal"/>
    <w:link w:val="Heading3Char"/>
    <w:semiHidden/>
    <w:unhideWhenUsed/>
    <w:qFormat/>
    <w:rsid w:val="004E2259"/>
    <w:pPr>
      <w:keepNext/>
      <w:keepLines/>
      <w:numPr>
        <w:ilvl w:val="2"/>
        <w:numId w:val="2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4E2259"/>
    <w:pPr>
      <w:keepNext/>
      <w:keepLines/>
      <w:numPr>
        <w:ilvl w:val="3"/>
        <w:numId w:val="2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259"/>
    <w:pPr>
      <w:keepNext/>
      <w:keepLines/>
      <w:numPr>
        <w:ilvl w:val="4"/>
        <w:numId w:val="2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259"/>
    <w:pPr>
      <w:keepNext/>
      <w:keepLines/>
      <w:numPr>
        <w:ilvl w:val="5"/>
        <w:numId w:val="2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259"/>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25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25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link w:val="HeaderChar"/>
    <w:uiPriority w:val="99"/>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9"/>
    <w:rsid w:val="004E2259"/>
    <w:rPr>
      <w:rFonts w:ascii="Arial" w:hAnsi="Arial" w:cstheme="majorBidi"/>
      <w:b/>
      <w:bCs/>
      <w:sz w:val="24"/>
      <w:szCs w:val="26"/>
      <w:lang w:val="en-US" w:eastAsia="en-US"/>
    </w:rPr>
  </w:style>
  <w:style w:type="character" w:customStyle="1" w:styleId="HeaderChar">
    <w:name w:val="Header Char"/>
    <w:basedOn w:val="DefaultParagraphFont"/>
    <w:link w:val="Header"/>
    <w:uiPriority w:val="99"/>
    <w:rsid w:val="00924EDB"/>
    <w:rPr>
      <w:color w:val="000000"/>
      <w:sz w:val="24"/>
      <w:lang w:val="en-GB" w:eastAsia="en-US"/>
    </w:rPr>
  </w:style>
  <w:style w:type="paragraph" w:customStyle="1" w:styleId="PolicyName">
    <w:name w:val="Policy Name"/>
    <w:rsid w:val="00924EDB"/>
    <w:pPr>
      <w:spacing w:after="360"/>
      <w:jc w:val="center"/>
    </w:pPr>
    <w:rPr>
      <w:rFonts w:ascii="Arial" w:hAnsi="Arial"/>
      <w:b/>
      <w:bCs/>
      <w:color w:val="000000"/>
      <w:sz w:val="28"/>
    </w:rPr>
  </w:style>
  <w:style w:type="paragraph" w:customStyle="1" w:styleId="BodyTextPolicy">
    <w:name w:val="Body Text Policy"/>
    <w:basedOn w:val="Default"/>
    <w:rsid w:val="00924EDB"/>
    <w:pPr>
      <w:spacing w:after="120"/>
      <w:ind w:left="567"/>
    </w:pPr>
    <w:rPr>
      <w:rFonts w:cs="Times New Roman"/>
      <w:szCs w:val="20"/>
    </w:rPr>
  </w:style>
  <w:style w:type="paragraph" w:customStyle="1" w:styleId="PolicyIndexBodyText">
    <w:name w:val="Policy Index Body Text"/>
    <w:basedOn w:val="Normal"/>
    <w:rsid w:val="00924EDB"/>
    <w:pPr>
      <w:autoSpaceDE w:val="0"/>
      <w:autoSpaceDN w:val="0"/>
      <w:adjustRightInd w:val="0"/>
    </w:pPr>
    <w:rPr>
      <w:rFonts w:cs="Arial"/>
      <w:bCs/>
      <w:color w:val="000000"/>
      <w:szCs w:val="24"/>
      <w:lang w:eastAsia="en-AU"/>
    </w:rPr>
  </w:style>
  <w:style w:type="paragraph" w:customStyle="1" w:styleId="NumberedHeadingsBold">
    <w:name w:val="Numbered Headings Bold"/>
    <w:basedOn w:val="Default"/>
    <w:rsid w:val="00924EDB"/>
    <w:pPr>
      <w:spacing w:before="240" w:after="120"/>
    </w:pPr>
    <w:rPr>
      <w:rFonts w:cs="Times New Roman"/>
      <w:b/>
      <w:bCs/>
      <w:szCs w:val="20"/>
    </w:rPr>
  </w:style>
  <w:style w:type="paragraph" w:customStyle="1" w:styleId="BodyTextPolicyNotes">
    <w:name w:val="Body Text Policy Notes"/>
    <w:basedOn w:val="BodyTextPolicy"/>
    <w:rsid w:val="00924EDB"/>
    <w:rPr>
      <w:i/>
      <w:iCs/>
      <w:sz w:val="20"/>
    </w:rPr>
  </w:style>
  <w:style w:type="paragraph" w:customStyle="1" w:styleId="StandardBodyText">
    <w:name w:val="Standard Body Text"/>
    <w:basedOn w:val="Default"/>
    <w:rsid w:val="00924EDB"/>
    <w:pPr>
      <w:spacing w:after="60"/>
      <w:ind w:left="1077"/>
      <w:jc w:val="both"/>
    </w:pPr>
    <w:rPr>
      <w:rFonts w:cs="Times New Roman"/>
      <w:szCs w:val="20"/>
    </w:rPr>
  </w:style>
  <w:style w:type="paragraph" w:customStyle="1" w:styleId="LetterListPolicy">
    <w:name w:val="Letter List Policy"/>
    <w:basedOn w:val="Default"/>
    <w:rsid w:val="00924EDB"/>
    <w:pPr>
      <w:spacing w:after="60"/>
    </w:pPr>
    <w:rPr>
      <w:rFonts w:cs="Times New Roman"/>
      <w:szCs w:val="20"/>
    </w:rPr>
  </w:style>
  <w:style w:type="character" w:customStyle="1" w:styleId="BodyTextTable">
    <w:name w:val="Body Text Table"/>
    <w:basedOn w:val="DefaultParagraphFont"/>
    <w:rsid w:val="00567A85"/>
    <w:rPr>
      <w:rFonts w:ascii="Arial" w:hAnsi="Arial"/>
      <w:sz w:val="24"/>
    </w:rPr>
  </w:style>
  <w:style w:type="character" w:customStyle="1" w:styleId="RevisionHistoryTableBodyText">
    <w:name w:val="Revision History Table Body Text"/>
    <w:basedOn w:val="DefaultParagraphFont"/>
    <w:rsid w:val="00567A85"/>
    <w:rPr>
      <w:rFonts w:ascii="Arial" w:hAnsi="Arial"/>
      <w:sz w:val="20"/>
    </w:rPr>
  </w:style>
  <w:style w:type="character" w:customStyle="1" w:styleId="RevisionHistoryTableBold">
    <w:name w:val="Revision History Table Bold"/>
    <w:basedOn w:val="DefaultParagraphFont"/>
    <w:rsid w:val="00567A85"/>
    <w:rPr>
      <w:rFonts w:ascii="Arial" w:hAnsi="Arial"/>
      <w:b/>
      <w:bCs/>
      <w:sz w:val="20"/>
    </w:rPr>
  </w:style>
  <w:style w:type="paragraph" w:customStyle="1" w:styleId="BodyTextTableBold">
    <w:name w:val="Body Text Table Bold"/>
    <w:basedOn w:val="Normal"/>
    <w:rsid w:val="00567A85"/>
    <w:pPr>
      <w:spacing w:before="60" w:after="60"/>
      <w:ind w:right="14"/>
    </w:pPr>
    <w:rPr>
      <w:b/>
      <w:bCs/>
    </w:rPr>
  </w:style>
  <w:style w:type="paragraph" w:customStyle="1" w:styleId="TitlePageMainHeading">
    <w:name w:val="Title Page Main Heading"/>
    <w:basedOn w:val="Normal"/>
    <w:rsid w:val="00421917"/>
    <w:pPr>
      <w:spacing w:before="1440" w:after="120"/>
      <w:ind w:left="-567"/>
      <w:jc w:val="right"/>
    </w:pPr>
    <w:rPr>
      <w:b/>
      <w:bCs/>
      <w:color w:val="F58025"/>
      <w:sz w:val="72"/>
    </w:rPr>
  </w:style>
  <w:style w:type="paragraph" w:customStyle="1" w:styleId="TitlePageSubheading">
    <w:name w:val="Title Page Subheading"/>
    <w:basedOn w:val="Normal"/>
    <w:rsid w:val="00421917"/>
    <w:pPr>
      <w:spacing w:before="720" w:after="120"/>
      <w:jc w:val="right"/>
    </w:pPr>
    <w:rPr>
      <w:color w:val="F58025"/>
      <w:sz w:val="48"/>
    </w:rPr>
  </w:style>
  <w:style w:type="character" w:styleId="PlaceholderText">
    <w:name w:val="Placeholder Text"/>
    <w:basedOn w:val="DefaultParagraphFont"/>
    <w:uiPriority w:val="99"/>
    <w:semiHidden/>
    <w:rsid w:val="00421917"/>
    <w:rPr>
      <w:color w:val="808080"/>
    </w:rPr>
  </w:style>
  <w:style w:type="character" w:customStyle="1" w:styleId="Heading1Char">
    <w:name w:val="Heading 1 Char"/>
    <w:link w:val="Heading1"/>
    <w:uiPriority w:val="99"/>
    <w:rsid w:val="004E2259"/>
    <w:rPr>
      <w:rFonts w:ascii="Arial" w:hAnsi="Arial"/>
      <w:b/>
      <w:color w:val="00728C"/>
      <w:sz w:val="36"/>
      <w:lang w:eastAsia="en-US"/>
    </w:rPr>
  </w:style>
  <w:style w:type="paragraph" w:styleId="TOC1">
    <w:name w:val="toc 1"/>
    <w:basedOn w:val="Normal"/>
    <w:next w:val="Normal"/>
    <w:autoRedefine/>
    <w:uiPriority w:val="39"/>
    <w:rsid w:val="00421917"/>
    <w:pPr>
      <w:keepNext/>
      <w:tabs>
        <w:tab w:val="left" w:pos="567"/>
        <w:tab w:val="right" w:leader="dot" w:pos="10206"/>
      </w:tabs>
      <w:spacing w:before="120" w:after="120"/>
      <w:jc w:val="both"/>
      <w:outlineLvl w:val="0"/>
    </w:pPr>
    <w:rPr>
      <w:rFonts w:ascii="Arial Bold" w:hAnsi="Arial Bold"/>
      <w:b/>
      <w:bCs/>
      <w:noProof/>
      <w:color w:val="01ACC6"/>
      <w:sz w:val="28"/>
      <w:szCs w:val="24"/>
    </w:rPr>
  </w:style>
  <w:style w:type="paragraph" w:styleId="TOC2">
    <w:name w:val="toc 2"/>
    <w:basedOn w:val="Normal"/>
    <w:next w:val="Normal"/>
    <w:autoRedefine/>
    <w:uiPriority w:val="39"/>
    <w:rsid w:val="00146B12"/>
    <w:pPr>
      <w:tabs>
        <w:tab w:val="left" w:pos="880"/>
        <w:tab w:val="right" w:leader="dot" w:pos="10195"/>
      </w:tabs>
      <w:spacing w:before="120" w:after="120"/>
      <w:ind w:left="200"/>
    </w:pPr>
    <w:rPr>
      <w:rFonts w:cs="Arial"/>
      <w:noProof/>
      <w:lang w:val="en-US"/>
    </w:rPr>
  </w:style>
  <w:style w:type="paragraph" w:styleId="TOC3">
    <w:name w:val="toc 3"/>
    <w:basedOn w:val="Normal"/>
    <w:next w:val="Normal"/>
    <w:autoRedefine/>
    <w:uiPriority w:val="39"/>
    <w:rsid w:val="00421917"/>
    <w:pPr>
      <w:tabs>
        <w:tab w:val="left" w:pos="1134"/>
        <w:tab w:val="right" w:pos="10206"/>
      </w:tabs>
      <w:spacing w:after="60"/>
      <w:ind w:left="442"/>
    </w:pPr>
    <w:rPr>
      <w:rFonts w:cs="Arial"/>
      <w:i/>
      <w:iCs/>
      <w:noProof/>
      <w:lang w:val="en-US"/>
    </w:rPr>
  </w:style>
  <w:style w:type="paragraph" w:customStyle="1" w:styleId="TOCMainHeading">
    <w:name w:val="TOC Main Heading"/>
    <w:basedOn w:val="Normal"/>
    <w:rsid w:val="00421917"/>
    <w:pPr>
      <w:spacing w:after="120"/>
    </w:pPr>
    <w:rPr>
      <w:b/>
      <w:bCs/>
      <w:color w:val="F58025"/>
      <w:sz w:val="40"/>
    </w:rPr>
  </w:style>
  <w:style w:type="paragraph" w:styleId="BodyText">
    <w:name w:val="Body Text"/>
    <w:basedOn w:val="Normal"/>
    <w:link w:val="BodyTextChar"/>
    <w:rsid w:val="00E2113B"/>
    <w:pPr>
      <w:spacing w:after="120"/>
    </w:pPr>
  </w:style>
  <w:style w:type="character" w:customStyle="1" w:styleId="BodyTextChar">
    <w:name w:val="Body Text Char"/>
    <w:basedOn w:val="DefaultParagraphFont"/>
    <w:link w:val="BodyText"/>
    <w:rsid w:val="00E2113B"/>
    <w:rPr>
      <w:rFonts w:ascii="Arial" w:hAnsi="Arial"/>
      <w:sz w:val="24"/>
      <w:lang w:eastAsia="en-US"/>
    </w:rPr>
  </w:style>
  <w:style w:type="character" w:customStyle="1" w:styleId="UnresolvedMention1">
    <w:name w:val="Unresolved Mention1"/>
    <w:basedOn w:val="DefaultParagraphFont"/>
    <w:uiPriority w:val="99"/>
    <w:semiHidden/>
    <w:unhideWhenUsed/>
    <w:rsid w:val="001C19B0"/>
    <w:rPr>
      <w:color w:val="808080"/>
      <w:shd w:val="clear" w:color="auto" w:fill="E6E6E6"/>
    </w:rPr>
  </w:style>
  <w:style w:type="character" w:customStyle="1" w:styleId="Heading3Char">
    <w:name w:val="Heading 3 Char"/>
    <w:basedOn w:val="DefaultParagraphFont"/>
    <w:link w:val="Heading3"/>
    <w:semiHidden/>
    <w:rsid w:val="004E225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E2259"/>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4E2259"/>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4E2259"/>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4E2259"/>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E22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E2259"/>
    <w:rPr>
      <w:rFonts w:asciiTheme="majorHAnsi" w:eastAsiaTheme="majorEastAsia" w:hAnsiTheme="majorHAnsi" w:cstheme="majorBidi"/>
      <w:i/>
      <w:iCs/>
      <w:color w:val="272727" w:themeColor="text1" w:themeTint="D8"/>
      <w:sz w:val="21"/>
      <w:szCs w:val="21"/>
      <w:lang w:eastAsia="en-US"/>
    </w:rPr>
  </w:style>
  <w:style w:type="character" w:customStyle="1" w:styleId="UnresolvedMention2">
    <w:name w:val="Unresolved Mention2"/>
    <w:basedOn w:val="DefaultParagraphFont"/>
    <w:uiPriority w:val="99"/>
    <w:semiHidden/>
    <w:unhideWhenUsed/>
    <w:rsid w:val="00EB326E"/>
    <w:rPr>
      <w:color w:val="605E5C"/>
      <w:shd w:val="clear" w:color="auto" w:fill="E1DFDD"/>
    </w:rPr>
  </w:style>
  <w:style w:type="paragraph" w:styleId="NormalWeb">
    <w:name w:val="Normal (Web)"/>
    <w:basedOn w:val="Normal"/>
    <w:uiPriority w:val="99"/>
    <w:semiHidden/>
    <w:unhideWhenUsed/>
    <w:rsid w:val="001E0203"/>
    <w:pPr>
      <w:spacing w:before="100" w:beforeAutospacing="1" w:after="100" w:afterAutospacing="1"/>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au/url?sa=t&amp;rct=j&amp;q=&amp;esrc=s&amp;source=web&amp;cd=1&amp;cad=rja&amp;uact=8&amp;ved=0ahUKEwiO3cuC-anRAhVENJQKHWt-A18QFggZMAA&amp;url=http%3A%2F%2Fwww.dhs.vic.gov.au%2Fabout-the-department%2Fdocuments-and-resources%2Fpolicies%2C-guidelines-and-legislation%2Fcompliments-and-complaints-management-policy&amp;usg=AFQjCNHV6eoLDXkIz-klhKjF1W4e6Aw1mg&amp;sig2=ZwJ_tOZ-g_oOfq9WVhuPfw&amp;bvm=bv.142059868,d.dGo" TargetMode="External"/><Relationship Id="rId21" Type="http://schemas.openxmlformats.org/officeDocument/2006/relationships/footer" Target="footer5.xml"/><Relationship Id="rId34" Type="http://schemas.openxmlformats.org/officeDocument/2006/relationships/hyperlink" Target="https://www.tac.vic.gov.au/providers/for-disability-service-providers" TargetMode="External"/><Relationship Id="rId42" Type="http://schemas.openxmlformats.org/officeDocument/2006/relationships/hyperlink" Target="http://www.austlii.edu.au/au/legis/vic/consol_act/cohrara2006433/" TargetMode="External"/><Relationship Id="rId47" Type="http://schemas.openxmlformats.org/officeDocument/2006/relationships/hyperlink" Target="http://www.austlii.edu.au/au/legis/cth/consol_act/foia1982222/" TargetMode="External"/><Relationship Id="rId50" Type="http://schemas.openxmlformats.org/officeDocument/2006/relationships/hyperlink" Target="http://www.comlaw.gov.au/details/C2013A00020" TargetMode="External"/><Relationship Id="rId55" Type="http://schemas.openxmlformats.org/officeDocument/2006/relationships/hyperlink" Target="http://www.austlii.edu.au/au/legis/vic/num_act/padpa201460o201431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odsc.vic.gov.au/resources/educational-materials/" TargetMode="External"/><Relationship Id="rId11" Type="http://schemas.openxmlformats.org/officeDocument/2006/relationships/hyperlink" Target="https://yooralla.sharepoint.com/sites/ControlledDocuments/Procedures/Customer%20Feedback%20and%20Complaints%20Procedure%20Manual.docx" TargetMode="External"/><Relationship Id="rId24" Type="http://schemas.openxmlformats.org/officeDocument/2006/relationships/footer" Target="footer8.xml"/><Relationship Id="rId32" Type="http://schemas.openxmlformats.org/officeDocument/2006/relationships/hyperlink" Target="https://yooralla.sharepoint.com/sites/ControlledDocuments/Policies/Preventing%20and%20Responding%20to%20Abuse%20and%20Neglect%20-%20Statement%20of%20Intent.docx" TargetMode="External"/><Relationship Id="rId37" Type="http://schemas.openxmlformats.org/officeDocument/2006/relationships/footer" Target="footer9.xml"/><Relationship Id="rId40" Type="http://schemas.openxmlformats.org/officeDocument/2006/relationships/hyperlink" Target="https://www.dss.gov.au/our-responsibilities/disability-and-carers/standards-and-quality-assurance/national-standards-for-disability-services" TargetMode="External"/><Relationship Id="rId45" Type="http://schemas.openxmlformats.org/officeDocument/2006/relationships/hyperlink" Target="http://www.austlii.edu.au/au/legis/vic/consol_reg/csr2009305/" TargetMode="External"/><Relationship Id="rId53" Type="http://schemas.openxmlformats.org/officeDocument/2006/relationships/hyperlink" Target="https://www.legislation.gov.au/Details/F2018L00887" TargetMode="External"/><Relationship Id="rId58" Type="http://schemas.openxmlformats.org/officeDocument/2006/relationships/footer" Target="footer11.xml"/><Relationship Id="rId5" Type="http://schemas.openxmlformats.org/officeDocument/2006/relationships/numbering" Target="numbering.xml"/><Relationship Id="rId61" Type="http://schemas.openxmlformats.org/officeDocument/2006/relationships/header" Target="header4.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s://yooralla.sharepoint.com/sites/ControlledDocuments/Policies/Customer%20Charter%20of%20Rights%20and%20Responsibilities.docx" TargetMode="External"/><Relationship Id="rId30" Type="http://schemas.openxmlformats.org/officeDocument/2006/relationships/hyperlink" Target="http://www.odsc.vic.gov.au/resources/sector-factsheets/" TargetMode="External"/><Relationship Id="rId35" Type="http://schemas.openxmlformats.org/officeDocument/2006/relationships/hyperlink" Target="http://www.odsc.vic.gov.au/about-us/our-approach/" TargetMode="External"/><Relationship Id="rId43" Type="http://schemas.openxmlformats.org/officeDocument/2006/relationships/footer" Target="footer10.xml"/><Relationship Id="rId48" Type="http://schemas.openxmlformats.org/officeDocument/2006/relationships/hyperlink" Target="http://www.austlii.edu.au/au/legis/vic/consol_act/hra2001144/" TargetMode="External"/><Relationship Id="rId56" Type="http://schemas.openxmlformats.org/officeDocument/2006/relationships/hyperlink" Target="http://www.austlii.edu.au/au/legis/vic/consol_act/vcaata1998428/"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legislation.gov.au/Details/F2018L00629" TargetMode="External"/><Relationship Id="rId3" Type="http://schemas.openxmlformats.org/officeDocument/2006/relationships/customXml" Target="../customXml/item3.xml"/><Relationship Id="rId12" Type="http://schemas.openxmlformats.org/officeDocument/2006/relationships/hyperlink" Target="https://yooralla.sharepoint.com/sites/ControlledDocuments/Policies/Risk%20Management%20Policy.docx" TargetMode="External"/><Relationship Id="rId17" Type="http://schemas.openxmlformats.org/officeDocument/2006/relationships/footer" Target="footer2.xml"/><Relationship Id="rId25" Type="http://schemas.openxmlformats.org/officeDocument/2006/relationships/hyperlink" Target="http://odsc.vic.gov.au/complaint-form" TargetMode="External"/><Relationship Id="rId33" Type="http://schemas.openxmlformats.org/officeDocument/2006/relationships/hyperlink" Target="http://www.odsc.vic.gov.au/publications_resources" TargetMode="External"/><Relationship Id="rId38" Type="http://schemas.openxmlformats.org/officeDocument/2006/relationships/hyperlink" Target="https://www.ndiscommission.gov.au/providers/ndis-code-conduct" TargetMode="External"/><Relationship Id="rId46" Type="http://schemas.openxmlformats.org/officeDocument/2006/relationships/hyperlink" Target="http://www.austlii.edu.au/au/legis/vic/consol_act/da2006121/" TargetMode="External"/><Relationship Id="rId59" Type="http://schemas.openxmlformats.org/officeDocument/2006/relationships/image" Target="media/image3.png"/><Relationship Id="rId20" Type="http://schemas.openxmlformats.org/officeDocument/2006/relationships/footer" Target="footer4.xml"/><Relationship Id="rId41" Type="http://schemas.openxmlformats.org/officeDocument/2006/relationships/hyperlink" Target="https://www.vdwc.vic.gov.au/rights-and-responsibilities/disability-worker-code-of-conduct" TargetMode="External"/><Relationship Id="rId54" Type="http://schemas.openxmlformats.org/officeDocument/2006/relationships/hyperlink" Target="https://www.legislation.gov.au/Details/F2018L00632" TargetMode="Externa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yperlink" Target="https://yooralla.sharepoint.com/sites/ControlledDocuments/Procedures/Customer%20Feedback%20and%20Complaints%20Procedure%20Manual.docx" TargetMode="External"/><Relationship Id="rId36" Type="http://schemas.openxmlformats.org/officeDocument/2006/relationships/hyperlink" Target="https://yooralla.sharepoint.com/sites/ControlledDocuments/Forms%20%20Templates/Your%20Yooralla%20Experience%20Feedback%20Poster.pdf" TargetMode="External"/><Relationship Id="rId49" Type="http://schemas.openxmlformats.org/officeDocument/2006/relationships/hyperlink" Target="http://www.comlaw.gov.au/details/C2013A00020" TargetMode="External"/><Relationship Id="rId57" Type="http://schemas.openxmlformats.org/officeDocument/2006/relationships/hyperlink" Target="https://yooralla.sharepoint.com/sites/ControlledDocuments/Work%20Instructions/Definitions%20Glossary.xlsx" TargetMode="External"/><Relationship Id="rId10" Type="http://schemas.openxmlformats.org/officeDocument/2006/relationships/endnotes" Target="endnotes.xml"/><Relationship Id="rId31" Type="http://schemas.openxmlformats.org/officeDocument/2006/relationships/hyperlink" Target="https://www.ndis.gov.au/about-us/contact-us/feedback-complaints" TargetMode="External"/><Relationship Id="rId44" Type="http://schemas.openxmlformats.org/officeDocument/2006/relationships/hyperlink" Target="http://www.austlii.edu.au/au/legis/vic/consol_act/csa1996196/" TargetMode="External"/><Relationship Id="rId52" Type="http://schemas.openxmlformats.org/officeDocument/2006/relationships/hyperlink" Target="https://www.legislation.gov.au/Details/F2018L00633" TargetMode="External"/><Relationship Id="rId60" Type="http://schemas.openxmlformats.org/officeDocument/2006/relationships/footer" Target="footer1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yooralla.sharepoint.com/sites/ControlledDocuments/Frameworks/Quality%20Into%20Practice%20Framework.docx" TargetMode="External"/><Relationship Id="rId18" Type="http://schemas.openxmlformats.org/officeDocument/2006/relationships/header" Target="header3.xml"/><Relationship Id="rId39" Type="http://schemas.openxmlformats.org/officeDocument/2006/relationships/hyperlink" Target="http://www.acecqa.gov.au/national-quality-framework/the-national-quality-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B105AD01E4CA9B66EE214D8CB5820"/>
        <w:category>
          <w:name w:val="General"/>
          <w:gallery w:val="placeholder"/>
        </w:category>
        <w:types>
          <w:type w:val="bbPlcHdr"/>
        </w:types>
        <w:behaviors>
          <w:behavior w:val="content"/>
        </w:behaviors>
        <w:guid w:val="{4D2B4451-67AA-44F8-8FD5-D8C77233F99C}"/>
      </w:docPartPr>
      <w:docPartBody>
        <w:p w:rsidR="00B06475" w:rsidRDefault="00000000" w:rsidP="00B06475">
          <w:pPr>
            <w:pStyle w:val="FF4B105AD01E4CA9B66EE214D8CB5820"/>
          </w:pPr>
          <w:r w:rsidRPr="001E5430">
            <w:rPr>
              <w:rStyle w:val="PlaceholderText"/>
            </w:rPr>
            <w:t>[Effective date]</w:t>
          </w:r>
        </w:p>
      </w:docPartBody>
    </w:docPart>
    <w:docPart>
      <w:docPartPr>
        <w:name w:val="0501CEC414EA4CE5991CA69E500615E0"/>
        <w:category>
          <w:name w:val="General"/>
          <w:gallery w:val="placeholder"/>
        </w:category>
        <w:types>
          <w:type w:val="bbPlcHdr"/>
        </w:types>
        <w:behaviors>
          <w:behavior w:val="content"/>
        </w:behaviors>
        <w:guid w:val="{E3264313-0ABC-478A-847E-24D26B1DE00D}"/>
      </w:docPartPr>
      <w:docPartBody>
        <w:p w:rsidR="00B06475" w:rsidRDefault="00000000" w:rsidP="00B06475">
          <w:pPr>
            <w:pStyle w:val="0501CEC414EA4CE5991CA69E500615E0"/>
          </w:pPr>
          <w:r w:rsidRPr="001E5430">
            <w:rPr>
              <w:rStyle w:val="PlaceholderText"/>
            </w:rPr>
            <w:t>[Review date]</w:t>
          </w:r>
        </w:p>
      </w:docPartBody>
    </w:docPart>
    <w:docPart>
      <w:docPartPr>
        <w:name w:val="7BEDE9A067DA4C86BDF3286AA19E8D8B"/>
        <w:category>
          <w:name w:val="General"/>
          <w:gallery w:val="placeholder"/>
        </w:category>
        <w:types>
          <w:type w:val="bbPlcHdr"/>
        </w:types>
        <w:behaviors>
          <w:behavior w:val="content"/>
        </w:behaviors>
        <w:guid w:val="{6882FCAD-95F8-4748-9189-8F4148F3A604}"/>
      </w:docPartPr>
      <w:docPartBody>
        <w:p w:rsidR="00B06475" w:rsidRDefault="00000000" w:rsidP="00B06475">
          <w:pPr>
            <w:pStyle w:val="7BEDE9A067DA4C86BDF3286AA19E8D8B"/>
          </w:pPr>
          <w:r w:rsidRPr="001E5430">
            <w:rPr>
              <w:rStyle w:val="PlaceholderText"/>
            </w:rPr>
            <w:t>[Controlled version]</w:t>
          </w:r>
        </w:p>
      </w:docPartBody>
    </w:docPart>
    <w:docPart>
      <w:docPartPr>
        <w:name w:val="F9A02BBED5A8459688933C45D3C36E03"/>
        <w:category>
          <w:name w:val="General"/>
          <w:gallery w:val="placeholder"/>
        </w:category>
        <w:types>
          <w:type w:val="bbPlcHdr"/>
        </w:types>
        <w:behaviors>
          <w:behavior w:val="content"/>
        </w:behaviors>
        <w:guid w:val="{D8C39C48-AF4A-470E-AAE0-5399DCBC37E7}"/>
      </w:docPartPr>
      <w:docPartBody>
        <w:p w:rsidR="00B06475" w:rsidRDefault="00000000" w:rsidP="00B06475">
          <w:pPr>
            <w:pStyle w:val="F9A02BBED5A8459688933C45D3C36E03"/>
          </w:pPr>
          <w:r w:rsidRPr="001E5430">
            <w:rPr>
              <w:rStyle w:val="PlaceholderText"/>
            </w:rPr>
            <w:t>[Approver]</w:t>
          </w:r>
        </w:p>
      </w:docPartBody>
    </w:docPart>
    <w:docPart>
      <w:docPartPr>
        <w:name w:val="3C78798091DA41D08D4720EB089953C5"/>
        <w:category>
          <w:name w:val="General"/>
          <w:gallery w:val="placeholder"/>
        </w:category>
        <w:types>
          <w:type w:val="bbPlcHdr"/>
        </w:types>
        <w:behaviors>
          <w:behavior w:val="content"/>
        </w:behaviors>
        <w:guid w:val="{732D8594-F10C-4F88-88DD-175AA452692A}"/>
      </w:docPartPr>
      <w:docPartBody>
        <w:p w:rsidR="00B06475" w:rsidRDefault="00000000" w:rsidP="00B06475">
          <w:pPr>
            <w:pStyle w:val="3C78798091DA41D08D4720EB089953C5"/>
          </w:pPr>
          <w:r w:rsidRPr="001E5430">
            <w:rPr>
              <w:rStyle w:val="PlaceholderText"/>
            </w:rPr>
            <w:t>[Effective date]</w:t>
          </w:r>
        </w:p>
      </w:docPartBody>
    </w:docPart>
    <w:docPart>
      <w:docPartPr>
        <w:name w:val="B109473B0C0240CFBE68CF595679C80A"/>
        <w:category>
          <w:name w:val="General"/>
          <w:gallery w:val="placeholder"/>
        </w:category>
        <w:types>
          <w:type w:val="bbPlcHdr"/>
        </w:types>
        <w:behaviors>
          <w:behavior w:val="content"/>
        </w:behaviors>
        <w:guid w:val="{A67B83EF-45A8-4D81-84DE-CF964524BC96}"/>
      </w:docPartPr>
      <w:docPartBody>
        <w:p w:rsidR="00B06475" w:rsidRDefault="00000000" w:rsidP="00B06475">
          <w:pPr>
            <w:pStyle w:val="B109473B0C0240CFBE68CF595679C80A"/>
          </w:pPr>
          <w:r w:rsidRPr="001E5430">
            <w:rPr>
              <w:rStyle w:val="PlaceholderText"/>
            </w:rPr>
            <w:t>[Review date]</w:t>
          </w:r>
        </w:p>
      </w:docPartBody>
    </w:docPart>
    <w:docPart>
      <w:docPartPr>
        <w:name w:val="10CA32301D3B4082B63DCC6E2F8B96A4"/>
        <w:category>
          <w:name w:val="General"/>
          <w:gallery w:val="placeholder"/>
        </w:category>
        <w:types>
          <w:type w:val="bbPlcHdr"/>
        </w:types>
        <w:behaviors>
          <w:behavior w:val="content"/>
        </w:behaviors>
        <w:guid w:val="{ABEBFC5A-28DC-4E0C-9540-F23BF37CC1AF}"/>
      </w:docPartPr>
      <w:docPartBody>
        <w:p w:rsidR="00B06475" w:rsidRDefault="00000000" w:rsidP="00B06475">
          <w:pPr>
            <w:pStyle w:val="10CA32301D3B4082B63DCC6E2F8B96A4"/>
          </w:pPr>
          <w:r w:rsidRPr="001E5430">
            <w:rPr>
              <w:rStyle w:val="PlaceholderText"/>
            </w:rPr>
            <w:t>[Responsible]</w:t>
          </w:r>
        </w:p>
      </w:docPartBody>
    </w:docPart>
    <w:docPart>
      <w:docPartPr>
        <w:name w:val="9B6941FD50394BC6BAD60603A26A454F"/>
        <w:category>
          <w:name w:val="General"/>
          <w:gallery w:val="placeholder"/>
        </w:category>
        <w:types>
          <w:type w:val="bbPlcHdr"/>
        </w:types>
        <w:behaviors>
          <w:behavior w:val="content"/>
        </w:behaviors>
        <w:guid w:val="{BDCA6868-7C72-4C93-897B-BE579DF2B843}"/>
      </w:docPartPr>
      <w:docPartBody>
        <w:p w:rsidR="00B06475" w:rsidRDefault="00000000" w:rsidP="00B06475">
          <w:pPr>
            <w:pStyle w:val="9B6941FD50394BC6BAD60603A26A454F"/>
          </w:pPr>
          <w:r w:rsidRPr="001E5430">
            <w:rPr>
              <w:rStyle w:val="PlaceholderText"/>
            </w:rPr>
            <w:t>[Controlled version]</w:t>
          </w:r>
        </w:p>
      </w:docPartBody>
    </w:docPart>
    <w:docPart>
      <w:docPartPr>
        <w:name w:val="96D3DFD863EF4507A5A6B50DEBD8DC43"/>
        <w:category>
          <w:name w:val="General"/>
          <w:gallery w:val="placeholder"/>
        </w:category>
        <w:types>
          <w:type w:val="bbPlcHdr"/>
        </w:types>
        <w:behaviors>
          <w:behavior w:val="content"/>
        </w:behaviors>
        <w:guid w:val="{7A6CDF50-42BF-47B8-964F-6142CB00CAC0}"/>
      </w:docPartPr>
      <w:docPartBody>
        <w:p w:rsidR="00B06475" w:rsidRDefault="00000000" w:rsidP="00B06475">
          <w:pPr>
            <w:pStyle w:val="96D3DFD863EF4507A5A6B50DEBD8DC43"/>
          </w:pPr>
          <w:r w:rsidRPr="001E5430">
            <w:rPr>
              <w:rStyle w:val="PlaceholderText"/>
            </w:rPr>
            <w:t>[Effective date]</w:t>
          </w:r>
        </w:p>
      </w:docPartBody>
    </w:docPart>
    <w:docPart>
      <w:docPartPr>
        <w:name w:val="1F1C9F410D3A41BE8EE24BF203CF0D4D"/>
        <w:category>
          <w:name w:val="General"/>
          <w:gallery w:val="placeholder"/>
        </w:category>
        <w:types>
          <w:type w:val="bbPlcHdr"/>
        </w:types>
        <w:behaviors>
          <w:behavior w:val="content"/>
        </w:behaviors>
        <w:guid w:val="{8234A245-26B8-4D9E-8773-F22CEE9ABBB3}"/>
      </w:docPartPr>
      <w:docPartBody>
        <w:p w:rsidR="00B06475" w:rsidRDefault="00000000" w:rsidP="00B06475">
          <w:pPr>
            <w:pStyle w:val="1F1C9F410D3A41BE8EE24BF203CF0D4D"/>
          </w:pPr>
          <w:r w:rsidRPr="001E5430">
            <w:rPr>
              <w:rStyle w:val="PlaceholderText"/>
            </w:rPr>
            <w:t>[Review date]</w:t>
          </w:r>
        </w:p>
      </w:docPartBody>
    </w:docPart>
    <w:docPart>
      <w:docPartPr>
        <w:name w:val="13B171FD28334893AFF7CF2E16018FE9"/>
        <w:category>
          <w:name w:val="General"/>
          <w:gallery w:val="placeholder"/>
        </w:category>
        <w:types>
          <w:type w:val="bbPlcHdr"/>
        </w:types>
        <w:behaviors>
          <w:behavior w:val="content"/>
        </w:behaviors>
        <w:guid w:val="{A0A5043E-232F-4F96-8C7A-23DC1E792703}"/>
      </w:docPartPr>
      <w:docPartBody>
        <w:p w:rsidR="00B06475" w:rsidRDefault="00000000" w:rsidP="00B06475">
          <w:pPr>
            <w:pStyle w:val="13B171FD28334893AFF7CF2E16018FE9"/>
          </w:pPr>
          <w:r w:rsidRPr="001E5430">
            <w:rPr>
              <w:rStyle w:val="PlaceholderText"/>
            </w:rPr>
            <w:t>[Controlled version]</w:t>
          </w:r>
        </w:p>
      </w:docPartBody>
    </w:docPart>
    <w:docPart>
      <w:docPartPr>
        <w:name w:val="C898E9D0F89245A7A0C9B92CC7BAE13D"/>
        <w:category>
          <w:name w:val="General"/>
          <w:gallery w:val="placeholder"/>
        </w:category>
        <w:types>
          <w:type w:val="bbPlcHdr"/>
        </w:types>
        <w:behaviors>
          <w:behavior w:val="content"/>
        </w:behaviors>
        <w:guid w:val="{BF1D34AA-69C0-4A9F-80EE-E4ABF4BE68C5}"/>
      </w:docPartPr>
      <w:docPartBody>
        <w:p w:rsidR="00B06475" w:rsidRDefault="00000000" w:rsidP="00B06475">
          <w:pPr>
            <w:pStyle w:val="C898E9D0F89245A7A0C9B92CC7BAE13D"/>
          </w:pPr>
          <w:r w:rsidRPr="001E5430">
            <w:rPr>
              <w:rStyle w:val="PlaceholderText"/>
            </w:rPr>
            <w:t>[Effective date]</w:t>
          </w:r>
        </w:p>
      </w:docPartBody>
    </w:docPart>
    <w:docPart>
      <w:docPartPr>
        <w:name w:val="D190C89441D54F4EA3BADF4EB919D15B"/>
        <w:category>
          <w:name w:val="General"/>
          <w:gallery w:val="placeholder"/>
        </w:category>
        <w:types>
          <w:type w:val="bbPlcHdr"/>
        </w:types>
        <w:behaviors>
          <w:behavior w:val="content"/>
        </w:behaviors>
        <w:guid w:val="{55660497-81CA-46A6-B3D0-64A158D8F9F2}"/>
      </w:docPartPr>
      <w:docPartBody>
        <w:p w:rsidR="00B06475" w:rsidRDefault="00000000" w:rsidP="00B06475">
          <w:pPr>
            <w:pStyle w:val="D190C89441D54F4EA3BADF4EB919D15B"/>
          </w:pPr>
          <w:r w:rsidRPr="001E5430">
            <w:rPr>
              <w:rStyle w:val="PlaceholderText"/>
            </w:rPr>
            <w:t>[Review date]</w:t>
          </w:r>
        </w:p>
      </w:docPartBody>
    </w:docPart>
    <w:docPart>
      <w:docPartPr>
        <w:name w:val="25D08AC32002461C8F3F41111C9E655A"/>
        <w:category>
          <w:name w:val="General"/>
          <w:gallery w:val="placeholder"/>
        </w:category>
        <w:types>
          <w:type w:val="bbPlcHdr"/>
        </w:types>
        <w:behaviors>
          <w:behavior w:val="content"/>
        </w:behaviors>
        <w:guid w:val="{C4028929-74A2-493A-AE98-24F1757D8371}"/>
      </w:docPartPr>
      <w:docPartBody>
        <w:p w:rsidR="00B06475" w:rsidRDefault="00000000" w:rsidP="00B06475">
          <w:pPr>
            <w:pStyle w:val="25D08AC32002461C8F3F41111C9E655A"/>
          </w:pPr>
          <w:r w:rsidRPr="001E5430">
            <w:rPr>
              <w:rStyle w:val="PlaceholderText"/>
            </w:rPr>
            <w:t>[Controlled version]</w:t>
          </w:r>
        </w:p>
      </w:docPartBody>
    </w:docPart>
    <w:docPart>
      <w:docPartPr>
        <w:name w:val="D846EAD941094A4E8DB375E2A0CE4D00"/>
        <w:category>
          <w:name w:val="General"/>
          <w:gallery w:val="placeholder"/>
        </w:category>
        <w:types>
          <w:type w:val="bbPlcHdr"/>
        </w:types>
        <w:behaviors>
          <w:behavior w:val="content"/>
        </w:behaviors>
        <w:guid w:val="{A9A22671-DDD9-4B14-83A2-123C859AA451}"/>
      </w:docPartPr>
      <w:docPartBody>
        <w:p w:rsidR="00B06475" w:rsidRDefault="00000000" w:rsidP="00B06475">
          <w:pPr>
            <w:pStyle w:val="D846EAD941094A4E8DB375E2A0CE4D00"/>
          </w:pPr>
          <w:r w:rsidRPr="001E5430">
            <w:rPr>
              <w:rStyle w:val="PlaceholderText"/>
            </w:rPr>
            <w:t>[Approver]</w:t>
          </w:r>
        </w:p>
      </w:docPartBody>
    </w:docPart>
    <w:docPart>
      <w:docPartPr>
        <w:name w:val="3BA9E99CBF88409ABDCFE69C6B9C6A87"/>
        <w:category>
          <w:name w:val="General"/>
          <w:gallery w:val="placeholder"/>
        </w:category>
        <w:types>
          <w:type w:val="bbPlcHdr"/>
        </w:types>
        <w:behaviors>
          <w:behavior w:val="content"/>
        </w:behaviors>
        <w:guid w:val="{463AC9C7-5202-459B-94C0-DC0800C285CD}"/>
      </w:docPartPr>
      <w:docPartBody>
        <w:p w:rsidR="00B06475" w:rsidRDefault="00000000" w:rsidP="00B06475">
          <w:pPr>
            <w:pStyle w:val="3BA9E99CBF88409ABDCFE69C6B9C6A87"/>
          </w:pPr>
          <w:r w:rsidRPr="001E5430">
            <w:rPr>
              <w:rStyle w:val="PlaceholderText"/>
            </w:rPr>
            <w:t>[Effective date]</w:t>
          </w:r>
        </w:p>
      </w:docPartBody>
    </w:docPart>
    <w:docPart>
      <w:docPartPr>
        <w:name w:val="D55C9F0C94A34005887BE57BA672E37A"/>
        <w:category>
          <w:name w:val="General"/>
          <w:gallery w:val="placeholder"/>
        </w:category>
        <w:types>
          <w:type w:val="bbPlcHdr"/>
        </w:types>
        <w:behaviors>
          <w:behavior w:val="content"/>
        </w:behaviors>
        <w:guid w:val="{933A25BC-F6DE-4551-AC5D-2E365910C9B8}"/>
      </w:docPartPr>
      <w:docPartBody>
        <w:p w:rsidR="00B06475" w:rsidRDefault="00000000" w:rsidP="00B06475">
          <w:pPr>
            <w:pStyle w:val="D55C9F0C94A34005887BE57BA672E37A"/>
          </w:pPr>
          <w:r w:rsidRPr="001E5430">
            <w:rPr>
              <w:rStyle w:val="PlaceholderText"/>
            </w:rPr>
            <w:t>[Review date]</w:t>
          </w:r>
        </w:p>
      </w:docPartBody>
    </w:docPart>
    <w:docPart>
      <w:docPartPr>
        <w:name w:val="7904CEC354D84E7A8C2963512A550900"/>
        <w:category>
          <w:name w:val="General"/>
          <w:gallery w:val="placeholder"/>
        </w:category>
        <w:types>
          <w:type w:val="bbPlcHdr"/>
        </w:types>
        <w:behaviors>
          <w:behavior w:val="content"/>
        </w:behaviors>
        <w:guid w:val="{86F01849-5CD5-42EA-8B5F-EBD1259E5157}"/>
      </w:docPartPr>
      <w:docPartBody>
        <w:p w:rsidR="00B06475" w:rsidRDefault="00000000" w:rsidP="00B06475">
          <w:pPr>
            <w:pStyle w:val="7904CEC354D84E7A8C2963512A550900"/>
          </w:pPr>
          <w:r w:rsidRPr="001E5430">
            <w:rPr>
              <w:rStyle w:val="PlaceholderText"/>
            </w:rPr>
            <w:t>[Responsible]</w:t>
          </w:r>
        </w:p>
      </w:docPartBody>
    </w:docPart>
    <w:docPart>
      <w:docPartPr>
        <w:name w:val="62DC02748D324D778E651064E20DE8C8"/>
        <w:category>
          <w:name w:val="General"/>
          <w:gallery w:val="placeholder"/>
        </w:category>
        <w:types>
          <w:type w:val="bbPlcHdr"/>
        </w:types>
        <w:behaviors>
          <w:behavior w:val="content"/>
        </w:behaviors>
        <w:guid w:val="{1207FDD6-671F-4DA3-9AA1-DFD5AF84E3F4}"/>
      </w:docPartPr>
      <w:docPartBody>
        <w:p w:rsidR="00B06475" w:rsidRDefault="00000000" w:rsidP="00B06475">
          <w:pPr>
            <w:pStyle w:val="62DC02748D324D778E651064E20DE8C8"/>
          </w:pPr>
          <w:r w:rsidRPr="001E5430">
            <w:rPr>
              <w:rStyle w:val="PlaceholderText"/>
            </w:rPr>
            <w:t>[Controlled version]</w:t>
          </w:r>
        </w:p>
      </w:docPartBody>
    </w:docPart>
    <w:docPart>
      <w:docPartPr>
        <w:name w:val="23518BDD0AA04FD780EC49E05AA36F33"/>
        <w:category>
          <w:name w:val="General"/>
          <w:gallery w:val="placeholder"/>
        </w:category>
        <w:types>
          <w:type w:val="bbPlcHdr"/>
        </w:types>
        <w:behaviors>
          <w:behavior w:val="content"/>
        </w:behaviors>
        <w:guid w:val="{51F05F35-9BA7-464A-B1F2-EC44F017D626}"/>
      </w:docPartPr>
      <w:docPartBody>
        <w:p w:rsidR="00B06475" w:rsidRDefault="00000000" w:rsidP="00B06475">
          <w:pPr>
            <w:pStyle w:val="23518BDD0AA04FD780EC49E05AA36F33"/>
          </w:pPr>
          <w:r w:rsidRPr="001E5430">
            <w:rPr>
              <w:rStyle w:val="PlaceholderText"/>
            </w:rPr>
            <w:t>[Effective date]</w:t>
          </w:r>
        </w:p>
      </w:docPartBody>
    </w:docPart>
    <w:docPart>
      <w:docPartPr>
        <w:name w:val="A40D8F4209F24B7FA076B01B97EF049A"/>
        <w:category>
          <w:name w:val="General"/>
          <w:gallery w:val="placeholder"/>
        </w:category>
        <w:types>
          <w:type w:val="bbPlcHdr"/>
        </w:types>
        <w:behaviors>
          <w:behavior w:val="content"/>
        </w:behaviors>
        <w:guid w:val="{F395DD31-1750-48F8-9BDD-F080D4000FDB}"/>
      </w:docPartPr>
      <w:docPartBody>
        <w:p w:rsidR="00B06475" w:rsidRDefault="00000000" w:rsidP="00B06475">
          <w:pPr>
            <w:pStyle w:val="A40D8F4209F24B7FA076B01B97EF049A"/>
          </w:pPr>
          <w:r w:rsidRPr="001E5430">
            <w:rPr>
              <w:rStyle w:val="PlaceholderText"/>
            </w:rPr>
            <w:t>[Review date]</w:t>
          </w:r>
        </w:p>
      </w:docPartBody>
    </w:docPart>
    <w:docPart>
      <w:docPartPr>
        <w:name w:val="2931CDE95A11413DAF66AF2A16C5AAD3"/>
        <w:category>
          <w:name w:val="General"/>
          <w:gallery w:val="placeholder"/>
        </w:category>
        <w:types>
          <w:type w:val="bbPlcHdr"/>
        </w:types>
        <w:behaviors>
          <w:behavior w:val="content"/>
        </w:behaviors>
        <w:guid w:val="{8355F8ED-8CB5-455E-9DA5-70B7CDB42E87}"/>
      </w:docPartPr>
      <w:docPartBody>
        <w:p w:rsidR="00B06475" w:rsidRDefault="00000000" w:rsidP="00B06475">
          <w:pPr>
            <w:pStyle w:val="2931CDE95A11413DAF66AF2A16C5AAD3"/>
          </w:pPr>
          <w:r w:rsidRPr="001E5430">
            <w:rPr>
              <w:rStyle w:val="PlaceholderText"/>
            </w:rPr>
            <w:t>[Controlled version]</w:t>
          </w:r>
        </w:p>
      </w:docPartBody>
    </w:docPart>
    <w:docPart>
      <w:docPartPr>
        <w:name w:val="388A48AC9D7C4B7BB04DA97CD537A72B"/>
        <w:category>
          <w:name w:val="General"/>
          <w:gallery w:val="placeholder"/>
        </w:category>
        <w:types>
          <w:type w:val="bbPlcHdr"/>
        </w:types>
        <w:behaviors>
          <w:behavior w:val="content"/>
        </w:behaviors>
        <w:guid w:val="{AC98AA3F-252B-42E9-906A-ED7656CA8223}"/>
      </w:docPartPr>
      <w:docPartBody>
        <w:p w:rsidR="00B06475" w:rsidRDefault="00000000" w:rsidP="00B06475">
          <w:pPr>
            <w:pStyle w:val="388A48AC9D7C4B7BB04DA97CD537A72B"/>
          </w:pPr>
          <w:r w:rsidRPr="001E5430">
            <w:rPr>
              <w:rStyle w:val="PlaceholderText"/>
            </w:rPr>
            <w:t>[Effective date]</w:t>
          </w:r>
        </w:p>
      </w:docPartBody>
    </w:docPart>
    <w:docPart>
      <w:docPartPr>
        <w:name w:val="3A91C0AC289842DCAEBC387DA129605B"/>
        <w:category>
          <w:name w:val="General"/>
          <w:gallery w:val="placeholder"/>
        </w:category>
        <w:types>
          <w:type w:val="bbPlcHdr"/>
        </w:types>
        <w:behaviors>
          <w:behavior w:val="content"/>
        </w:behaviors>
        <w:guid w:val="{A1AB37F0-EECA-4F1C-86D9-517AAE13633E}"/>
      </w:docPartPr>
      <w:docPartBody>
        <w:p w:rsidR="00B06475" w:rsidRDefault="00000000" w:rsidP="00B06475">
          <w:pPr>
            <w:pStyle w:val="3A91C0AC289842DCAEBC387DA129605B"/>
          </w:pPr>
          <w:r w:rsidRPr="001E5430">
            <w:rPr>
              <w:rStyle w:val="PlaceholderText"/>
            </w:rPr>
            <w:t>[Review date]</w:t>
          </w:r>
        </w:p>
      </w:docPartBody>
    </w:docPart>
    <w:docPart>
      <w:docPartPr>
        <w:name w:val="2DF9320D051547DCA503C157649C9BA7"/>
        <w:category>
          <w:name w:val="General"/>
          <w:gallery w:val="placeholder"/>
        </w:category>
        <w:types>
          <w:type w:val="bbPlcHdr"/>
        </w:types>
        <w:behaviors>
          <w:behavior w:val="content"/>
        </w:behaviors>
        <w:guid w:val="{6D0B3149-BE83-4649-B916-13F83BCA2CFC}"/>
      </w:docPartPr>
      <w:docPartBody>
        <w:p w:rsidR="00B06475" w:rsidRDefault="00000000" w:rsidP="00B06475">
          <w:pPr>
            <w:pStyle w:val="2DF9320D051547DCA503C157649C9BA7"/>
          </w:pPr>
          <w:r w:rsidRPr="001E5430">
            <w:rPr>
              <w:rStyle w:val="PlaceholderText"/>
            </w:rPr>
            <w:t>[Controlled version]</w:t>
          </w:r>
        </w:p>
      </w:docPartBody>
    </w:docPart>
    <w:docPart>
      <w:docPartPr>
        <w:name w:val="2094EBB86519452BA41052F09C1C3448"/>
        <w:category>
          <w:name w:val="General"/>
          <w:gallery w:val="placeholder"/>
        </w:category>
        <w:types>
          <w:type w:val="bbPlcHdr"/>
        </w:types>
        <w:behaviors>
          <w:behavior w:val="content"/>
        </w:behaviors>
        <w:guid w:val="{1E12EA64-2386-460B-B6B1-5E75FA5E5B2A}"/>
      </w:docPartPr>
      <w:docPartBody>
        <w:p w:rsidR="00B06475" w:rsidRDefault="00000000" w:rsidP="00B06475">
          <w:pPr>
            <w:pStyle w:val="2094EBB86519452BA41052F09C1C3448"/>
          </w:pPr>
          <w:r w:rsidRPr="001E5430">
            <w:rPr>
              <w:rStyle w:val="PlaceholderText"/>
            </w:rPr>
            <w:t>[Effective date]</w:t>
          </w:r>
        </w:p>
      </w:docPartBody>
    </w:docPart>
    <w:docPart>
      <w:docPartPr>
        <w:name w:val="454D4FBAB1E442D081B8B9D0F08BACB9"/>
        <w:category>
          <w:name w:val="General"/>
          <w:gallery w:val="placeholder"/>
        </w:category>
        <w:types>
          <w:type w:val="bbPlcHdr"/>
        </w:types>
        <w:behaviors>
          <w:behavior w:val="content"/>
        </w:behaviors>
        <w:guid w:val="{E4B36DD1-7362-4075-8E76-87F24786BCF3}"/>
      </w:docPartPr>
      <w:docPartBody>
        <w:p w:rsidR="00B06475" w:rsidRDefault="00000000" w:rsidP="00B06475">
          <w:pPr>
            <w:pStyle w:val="454D4FBAB1E442D081B8B9D0F08BACB9"/>
          </w:pPr>
          <w:r w:rsidRPr="001E5430">
            <w:rPr>
              <w:rStyle w:val="PlaceholderText"/>
            </w:rPr>
            <w:t>[Review date]</w:t>
          </w:r>
        </w:p>
      </w:docPartBody>
    </w:docPart>
    <w:docPart>
      <w:docPartPr>
        <w:name w:val="F86DFBA36B4C4E40A4DF6E381C9477EE"/>
        <w:category>
          <w:name w:val="General"/>
          <w:gallery w:val="placeholder"/>
        </w:category>
        <w:types>
          <w:type w:val="bbPlcHdr"/>
        </w:types>
        <w:behaviors>
          <w:behavior w:val="content"/>
        </w:behaviors>
        <w:guid w:val="{BAB26167-C8C8-4BC6-A056-BA13AE59FDF1}"/>
      </w:docPartPr>
      <w:docPartBody>
        <w:p w:rsidR="00B06475" w:rsidRDefault="00000000" w:rsidP="00B06475">
          <w:pPr>
            <w:pStyle w:val="F86DFBA36B4C4E40A4DF6E381C9477EE"/>
          </w:pPr>
          <w:r w:rsidRPr="001E5430">
            <w:rPr>
              <w:rStyle w:val="PlaceholderText"/>
            </w:rPr>
            <w:t>[Controlled version]</w:t>
          </w:r>
        </w:p>
      </w:docPartBody>
    </w:docPart>
    <w:docPart>
      <w:docPartPr>
        <w:name w:val="3C03D9A51C304C5189AE3899FA76CD63"/>
        <w:category>
          <w:name w:val="General"/>
          <w:gallery w:val="placeholder"/>
        </w:category>
        <w:types>
          <w:type w:val="bbPlcHdr"/>
        </w:types>
        <w:behaviors>
          <w:behavior w:val="content"/>
        </w:behaviors>
        <w:guid w:val="{98B83CF0-B730-47AE-9977-AB7F901A7204}"/>
      </w:docPartPr>
      <w:docPartBody>
        <w:p w:rsidR="00B06475" w:rsidRDefault="00000000" w:rsidP="00B06475">
          <w:pPr>
            <w:pStyle w:val="3C03D9A51C304C5189AE3899FA76CD63"/>
          </w:pPr>
          <w:r w:rsidRPr="001E5430">
            <w:rPr>
              <w:rStyle w:val="PlaceholderText"/>
            </w:rPr>
            <w:t>[Effective date]</w:t>
          </w:r>
        </w:p>
      </w:docPartBody>
    </w:docPart>
    <w:docPart>
      <w:docPartPr>
        <w:name w:val="A5E57237CEF34909B423B06E3FECDC6A"/>
        <w:category>
          <w:name w:val="General"/>
          <w:gallery w:val="placeholder"/>
        </w:category>
        <w:types>
          <w:type w:val="bbPlcHdr"/>
        </w:types>
        <w:behaviors>
          <w:behavior w:val="content"/>
        </w:behaviors>
        <w:guid w:val="{FF46E39F-C2A3-4574-B8B5-248A91703B50}"/>
      </w:docPartPr>
      <w:docPartBody>
        <w:p w:rsidR="00B06475" w:rsidRDefault="00000000" w:rsidP="00B06475">
          <w:pPr>
            <w:pStyle w:val="A5E57237CEF34909B423B06E3FECDC6A"/>
          </w:pPr>
          <w:r w:rsidRPr="001E5430">
            <w:rPr>
              <w:rStyle w:val="PlaceholderText"/>
            </w:rPr>
            <w:t>[Review date]</w:t>
          </w:r>
        </w:p>
      </w:docPartBody>
    </w:docPart>
    <w:docPart>
      <w:docPartPr>
        <w:name w:val="B75FEE27438747E39B9A00CE5C9AB904"/>
        <w:category>
          <w:name w:val="General"/>
          <w:gallery w:val="placeholder"/>
        </w:category>
        <w:types>
          <w:type w:val="bbPlcHdr"/>
        </w:types>
        <w:behaviors>
          <w:behavior w:val="content"/>
        </w:behaviors>
        <w:guid w:val="{6DAC7F42-08A8-4701-A881-D7142EF6880F}"/>
      </w:docPartPr>
      <w:docPartBody>
        <w:p w:rsidR="00B06475" w:rsidRDefault="00000000" w:rsidP="00B06475">
          <w:pPr>
            <w:pStyle w:val="B75FEE27438747E39B9A00CE5C9AB904"/>
          </w:pPr>
          <w:r w:rsidRPr="001E5430">
            <w:rPr>
              <w:rStyle w:val="PlaceholderText"/>
            </w:rPr>
            <w:t>[Controlled version]</w:t>
          </w:r>
        </w:p>
      </w:docPartBody>
    </w:docPart>
    <w:docPart>
      <w:docPartPr>
        <w:name w:val="512C357468AC486FAE3832C648CBCC49"/>
        <w:category>
          <w:name w:val="General"/>
          <w:gallery w:val="placeholder"/>
        </w:category>
        <w:types>
          <w:type w:val="bbPlcHdr"/>
        </w:types>
        <w:behaviors>
          <w:behavior w:val="content"/>
        </w:behaviors>
        <w:guid w:val="{5DAB62E4-924B-4B13-8424-DFFA418AF7AE}"/>
      </w:docPartPr>
      <w:docPartBody>
        <w:p w:rsidR="00B06475" w:rsidRDefault="00000000" w:rsidP="00B06475">
          <w:pPr>
            <w:pStyle w:val="512C357468AC486FAE3832C648CBCC49"/>
          </w:pPr>
          <w:r w:rsidRPr="001E5430">
            <w:rPr>
              <w:rStyle w:val="PlaceholderText"/>
            </w:rPr>
            <w:t>[Effective date]</w:t>
          </w:r>
        </w:p>
      </w:docPartBody>
    </w:docPart>
    <w:docPart>
      <w:docPartPr>
        <w:name w:val="05D825425C5D4298AC89E9C55FCF2F9A"/>
        <w:category>
          <w:name w:val="General"/>
          <w:gallery w:val="placeholder"/>
        </w:category>
        <w:types>
          <w:type w:val="bbPlcHdr"/>
        </w:types>
        <w:behaviors>
          <w:behavior w:val="content"/>
        </w:behaviors>
        <w:guid w:val="{8ABBA4E6-A9C9-48C0-86EA-C042AC6B082B}"/>
      </w:docPartPr>
      <w:docPartBody>
        <w:p w:rsidR="00B06475" w:rsidRDefault="00000000" w:rsidP="00B06475">
          <w:pPr>
            <w:pStyle w:val="05D825425C5D4298AC89E9C55FCF2F9A"/>
          </w:pPr>
          <w:r w:rsidRPr="001E5430">
            <w:rPr>
              <w:rStyle w:val="PlaceholderText"/>
            </w:rPr>
            <w:t>[Review date]</w:t>
          </w:r>
        </w:p>
      </w:docPartBody>
    </w:docPart>
    <w:docPart>
      <w:docPartPr>
        <w:name w:val="BB07497D8ADA4FFCAC898D64C65A91DF"/>
        <w:category>
          <w:name w:val="General"/>
          <w:gallery w:val="placeholder"/>
        </w:category>
        <w:types>
          <w:type w:val="bbPlcHdr"/>
        </w:types>
        <w:behaviors>
          <w:behavior w:val="content"/>
        </w:behaviors>
        <w:guid w:val="{F5164EFB-04E1-4EA2-B8FB-07FD5ED02D92}"/>
      </w:docPartPr>
      <w:docPartBody>
        <w:p w:rsidR="00B06475" w:rsidRDefault="00000000" w:rsidP="00B06475">
          <w:pPr>
            <w:pStyle w:val="BB07497D8ADA4FFCAC898D64C65A91DF"/>
          </w:pPr>
          <w:r w:rsidRPr="001E5430">
            <w:rPr>
              <w:rStyle w:val="PlaceholderText"/>
            </w:rPr>
            <w:t>[Controlled version]</w:t>
          </w:r>
        </w:p>
      </w:docPartBody>
    </w:docPart>
    <w:docPart>
      <w:docPartPr>
        <w:name w:val="2A323D0579434E1CBC17AD2A73544B6B"/>
        <w:category>
          <w:name w:val="General"/>
          <w:gallery w:val="placeholder"/>
        </w:category>
        <w:types>
          <w:type w:val="bbPlcHdr"/>
        </w:types>
        <w:behaviors>
          <w:behavior w:val="content"/>
        </w:behaviors>
        <w:guid w:val="{3CCEF740-A0B8-455C-92B0-98AFE93F7F3E}"/>
      </w:docPartPr>
      <w:docPartBody>
        <w:p w:rsidR="00B06475" w:rsidRDefault="00000000" w:rsidP="00B06475">
          <w:pPr>
            <w:pStyle w:val="2A323D0579434E1CBC17AD2A73544B6B"/>
          </w:pPr>
          <w:r w:rsidRPr="001E5430">
            <w:rPr>
              <w:rStyle w:val="PlaceholderText"/>
            </w:rPr>
            <w:t>[Effective date]</w:t>
          </w:r>
        </w:p>
      </w:docPartBody>
    </w:docPart>
    <w:docPart>
      <w:docPartPr>
        <w:name w:val="FBC30DDA5FD4480291CEB0A59B98114E"/>
        <w:category>
          <w:name w:val="General"/>
          <w:gallery w:val="placeholder"/>
        </w:category>
        <w:types>
          <w:type w:val="bbPlcHdr"/>
        </w:types>
        <w:behaviors>
          <w:behavior w:val="content"/>
        </w:behaviors>
        <w:guid w:val="{AB5711B5-94ED-4C57-9F09-C3B51B63AE1C}"/>
      </w:docPartPr>
      <w:docPartBody>
        <w:p w:rsidR="00B06475" w:rsidRDefault="00000000" w:rsidP="00B06475">
          <w:pPr>
            <w:pStyle w:val="FBC30DDA5FD4480291CEB0A59B98114E"/>
          </w:pPr>
          <w:r w:rsidRPr="001E5430">
            <w:rPr>
              <w:rStyle w:val="PlaceholderText"/>
            </w:rPr>
            <w:t>[Review date]</w:t>
          </w:r>
        </w:p>
      </w:docPartBody>
    </w:docPart>
    <w:docPart>
      <w:docPartPr>
        <w:name w:val="8314F16CA6A94D1DBF806D9449C7498E"/>
        <w:category>
          <w:name w:val="General"/>
          <w:gallery w:val="placeholder"/>
        </w:category>
        <w:types>
          <w:type w:val="bbPlcHdr"/>
        </w:types>
        <w:behaviors>
          <w:behavior w:val="content"/>
        </w:behaviors>
        <w:guid w:val="{3E286544-4B21-4277-BC37-B29C0F9254D3}"/>
      </w:docPartPr>
      <w:docPartBody>
        <w:p w:rsidR="00B06475" w:rsidRDefault="00000000" w:rsidP="00B06475">
          <w:pPr>
            <w:pStyle w:val="8314F16CA6A94D1DBF806D9449C7498E"/>
          </w:pPr>
          <w:r w:rsidRPr="001E5430">
            <w:rPr>
              <w:rStyle w:val="PlaceholderText"/>
            </w:rPr>
            <w:t>[Controlled version]</w:t>
          </w:r>
        </w:p>
      </w:docPartBody>
    </w:docPart>
    <w:docPart>
      <w:docPartPr>
        <w:name w:val="EF8492206DFE4CD4A2FC077F4A2DF75C"/>
        <w:category>
          <w:name w:val="General"/>
          <w:gallery w:val="placeholder"/>
        </w:category>
        <w:types>
          <w:type w:val="bbPlcHdr"/>
        </w:types>
        <w:behaviors>
          <w:behavior w:val="content"/>
        </w:behaviors>
        <w:guid w:val="{E818B995-0A86-4B19-9265-DC21A34777A9}"/>
      </w:docPartPr>
      <w:docPartBody>
        <w:p w:rsidR="00B06475" w:rsidRDefault="00000000" w:rsidP="00B06475">
          <w:pPr>
            <w:pStyle w:val="EF8492206DFE4CD4A2FC077F4A2DF75C"/>
          </w:pPr>
          <w:r w:rsidRPr="001E5430">
            <w:rPr>
              <w:rStyle w:val="PlaceholderText"/>
            </w:rPr>
            <w:t>[Effective date]</w:t>
          </w:r>
        </w:p>
      </w:docPartBody>
    </w:docPart>
    <w:docPart>
      <w:docPartPr>
        <w:name w:val="B1CB4E7836664D7A8DE280616AB863A0"/>
        <w:category>
          <w:name w:val="General"/>
          <w:gallery w:val="placeholder"/>
        </w:category>
        <w:types>
          <w:type w:val="bbPlcHdr"/>
        </w:types>
        <w:behaviors>
          <w:behavior w:val="content"/>
        </w:behaviors>
        <w:guid w:val="{43978F6B-4204-4EEB-88A6-726AD819F7D6}"/>
      </w:docPartPr>
      <w:docPartBody>
        <w:p w:rsidR="00B06475" w:rsidRDefault="00000000" w:rsidP="00B06475">
          <w:pPr>
            <w:pStyle w:val="B1CB4E7836664D7A8DE280616AB863A0"/>
          </w:pPr>
          <w:r w:rsidRPr="001E5430">
            <w:rPr>
              <w:rStyle w:val="PlaceholderText"/>
            </w:rPr>
            <w:t>[Review date]</w:t>
          </w:r>
        </w:p>
      </w:docPartBody>
    </w:docPart>
    <w:docPart>
      <w:docPartPr>
        <w:name w:val="274A40C6186145C4B46673983FFAF786"/>
        <w:category>
          <w:name w:val="General"/>
          <w:gallery w:val="placeholder"/>
        </w:category>
        <w:types>
          <w:type w:val="bbPlcHdr"/>
        </w:types>
        <w:behaviors>
          <w:behavior w:val="content"/>
        </w:behaviors>
        <w:guid w:val="{49662C0A-5C29-4E38-87AA-7D008E99D974}"/>
      </w:docPartPr>
      <w:docPartBody>
        <w:p w:rsidR="00B06475" w:rsidRDefault="00000000" w:rsidP="00B06475">
          <w:pPr>
            <w:pStyle w:val="274A40C6186145C4B46673983FFAF786"/>
          </w:pPr>
          <w:r w:rsidRPr="001E5430">
            <w:rPr>
              <w:rStyle w:val="PlaceholderText"/>
            </w:rPr>
            <w:t>[Controlled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B2"/>
    <w:rsid w:val="000017FC"/>
    <w:rsid w:val="0006472C"/>
    <w:rsid w:val="000C0D59"/>
    <w:rsid w:val="000C4953"/>
    <w:rsid w:val="000C4EF8"/>
    <w:rsid w:val="0015769D"/>
    <w:rsid w:val="00170C35"/>
    <w:rsid w:val="001908EC"/>
    <w:rsid w:val="002646EB"/>
    <w:rsid w:val="00292972"/>
    <w:rsid w:val="004207DD"/>
    <w:rsid w:val="00442C46"/>
    <w:rsid w:val="00465F20"/>
    <w:rsid w:val="00482927"/>
    <w:rsid w:val="00522AFF"/>
    <w:rsid w:val="00586CEC"/>
    <w:rsid w:val="005A4D99"/>
    <w:rsid w:val="005B0786"/>
    <w:rsid w:val="005E6157"/>
    <w:rsid w:val="00630BB2"/>
    <w:rsid w:val="00665FA8"/>
    <w:rsid w:val="006B49EE"/>
    <w:rsid w:val="00701634"/>
    <w:rsid w:val="00744670"/>
    <w:rsid w:val="00931361"/>
    <w:rsid w:val="00942EA9"/>
    <w:rsid w:val="009C62B7"/>
    <w:rsid w:val="00B06475"/>
    <w:rsid w:val="00C645B8"/>
    <w:rsid w:val="00CA3BF6"/>
    <w:rsid w:val="00EA20F9"/>
    <w:rsid w:val="00EE05E4"/>
    <w:rsid w:val="00F50D0C"/>
    <w:rsid w:val="00F95B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475"/>
    <w:rPr>
      <w:color w:val="808080"/>
    </w:rPr>
  </w:style>
  <w:style w:type="paragraph" w:customStyle="1" w:styleId="FF4B105AD01E4CA9B66EE214D8CB5820">
    <w:name w:val="FF4B105AD01E4CA9B66EE214D8CB5820"/>
    <w:rsid w:val="00B06475"/>
  </w:style>
  <w:style w:type="paragraph" w:customStyle="1" w:styleId="0501CEC414EA4CE5991CA69E500615E0">
    <w:name w:val="0501CEC414EA4CE5991CA69E500615E0"/>
    <w:rsid w:val="00B06475"/>
  </w:style>
  <w:style w:type="paragraph" w:customStyle="1" w:styleId="7BEDE9A067DA4C86BDF3286AA19E8D8B">
    <w:name w:val="7BEDE9A067DA4C86BDF3286AA19E8D8B"/>
    <w:rsid w:val="00B06475"/>
  </w:style>
  <w:style w:type="paragraph" w:customStyle="1" w:styleId="F9A02BBED5A8459688933C45D3C36E03">
    <w:name w:val="F9A02BBED5A8459688933C45D3C36E03"/>
    <w:rsid w:val="00B06475"/>
  </w:style>
  <w:style w:type="paragraph" w:customStyle="1" w:styleId="3C78798091DA41D08D4720EB089953C5">
    <w:name w:val="3C78798091DA41D08D4720EB089953C5"/>
    <w:rsid w:val="00B06475"/>
  </w:style>
  <w:style w:type="paragraph" w:customStyle="1" w:styleId="B109473B0C0240CFBE68CF595679C80A">
    <w:name w:val="B109473B0C0240CFBE68CF595679C80A"/>
    <w:rsid w:val="00B06475"/>
  </w:style>
  <w:style w:type="paragraph" w:customStyle="1" w:styleId="10CA32301D3B4082B63DCC6E2F8B96A4">
    <w:name w:val="10CA32301D3B4082B63DCC6E2F8B96A4"/>
    <w:rsid w:val="00B06475"/>
  </w:style>
  <w:style w:type="paragraph" w:customStyle="1" w:styleId="9B6941FD50394BC6BAD60603A26A454F">
    <w:name w:val="9B6941FD50394BC6BAD60603A26A454F"/>
    <w:rsid w:val="00B06475"/>
  </w:style>
  <w:style w:type="paragraph" w:customStyle="1" w:styleId="96D3DFD863EF4507A5A6B50DEBD8DC43">
    <w:name w:val="96D3DFD863EF4507A5A6B50DEBD8DC43"/>
    <w:rsid w:val="00B06475"/>
  </w:style>
  <w:style w:type="paragraph" w:customStyle="1" w:styleId="1F1C9F410D3A41BE8EE24BF203CF0D4D">
    <w:name w:val="1F1C9F410D3A41BE8EE24BF203CF0D4D"/>
    <w:rsid w:val="00B06475"/>
  </w:style>
  <w:style w:type="paragraph" w:customStyle="1" w:styleId="13B171FD28334893AFF7CF2E16018FE9">
    <w:name w:val="13B171FD28334893AFF7CF2E16018FE9"/>
    <w:rsid w:val="00B06475"/>
  </w:style>
  <w:style w:type="paragraph" w:customStyle="1" w:styleId="C898E9D0F89245A7A0C9B92CC7BAE13D">
    <w:name w:val="C898E9D0F89245A7A0C9B92CC7BAE13D"/>
    <w:rsid w:val="00B06475"/>
  </w:style>
  <w:style w:type="paragraph" w:customStyle="1" w:styleId="D190C89441D54F4EA3BADF4EB919D15B">
    <w:name w:val="D190C89441D54F4EA3BADF4EB919D15B"/>
    <w:rsid w:val="00B06475"/>
  </w:style>
  <w:style w:type="paragraph" w:customStyle="1" w:styleId="25D08AC32002461C8F3F41111C9E655A">
    <w:name w:val="25D08AC32002461C8F3F41111C9E655A"/>
    <w:rsid w:val="00B06475"/>
  </w:style>
  <w:style w:type="paragraph" w:customStyle="1" w:styleId="D846EAD941094A4E8DB375E2A0CE4D00">
    <w:name w:val="D846EAD941094A4E8DB375E2A0CE4D00"/>
    <w:rsid w:val="00B06475"/>
  </w:style>
  <w:style w:type="paragraph" w:customStyle="1" w:styleId="3BA9E99CBF88409ABDCFE69C6B9C6A87">
    <w:name w:val="3BA9E99CBF88409ABDCFE69C6B9C6A87"/>
    <w:rsid w:val="00B06475"/>
  </w:style>
  <w:style w:type="paragraph" w:customStyle="1" w:styleId="D55C9F0C94A34005887BE57BA672E37A">
    <w:name w:val="D55C9F0C94A34005887BE57BA672E37A"/>
    <w:rsid w:val="00B06475"/>
  </w:style>
  <w:style w:type="paragraph" w:customStyle="1" w:styleId="7904CEC354D84E7A8C2963512A550900">
    <w:name w:val="7904CEC354D84E7A8C2963512A550900"/>
    <w:rsid w:val="00B06475"/>
  </w:style>
  <w:style w:type="paragraph" w:customStyle="1" w:styleId="62DC02748D324D778E651064E20DE8C8">
    <w:name w:val="62DC02748D324D778E651064E20DE8C8"/>
    <w:rsid w:val="00B06475"/>
  </w:style>
  <w:style w:type="paragraph" w:customStyle="1" w:styleId="23518BDD0AA04FD780EC49E05AA36F33">
    <w:name w:val="23518BDD0AA04FD780EC49E05AA36F33"/>
    <w:rsid w:val="00B06475"/>
  </w:style>
  <w:style w:type="paragraph" w:customStyle="1" w:styleId="A40D8F4209F24B7FA076B01B97EF049A">
    <w:name w:val="A40D8F4209F24B7FA076B01B97EF049A"/>
    <w:rsid w:val="00B06475"/>
  </w:style>
  <w:style w:type="paragraph" w:customStyle="1" w:styleId="2931CDE95A11413DAF66AF2A16C5AAD3">
    <w:name w:val="2931CDE95A11413DAF66AF2A16C5AAD3"/>
    <w:rsid w:val="00B06475"/>
  </w:style>
  <w:style w:type="paragraph" w:customStyle="1" w:styleId="388A48AC9D7C4B7BB04DA97CD537A72B">
    <w:name w:val="388A48AC9D7C4B7BB04DA97CD537A72B"/>
    <w:rsid w:val="00B06475"/>
  </w:style>
  <w:style w:type="paragraph" w:customStyle="1" w:styleId="3A91C0AC289842DCAEBC387DA129605B">
    <w:name w:val="3A91C0AC289842DCAEBC387DA129605B"/>
    <w:rsid w:val="00B06475"/>
  </w:style>
  <w:style w:type="paragraph" w:customStyle="1" w:styleId="2DF9320D051547DCA503C157649C9BA7">
    <w:name w:val="2DF9320D051547DCA503C157649C9BA7"/>
    <w:rsid w:val="00B06475"/>
  </w:style>
  <w:style w:type="paragraph" w:customStyle="1" w:styleId="2094EBB86519452BA41052F09C1C3448">
    <w:name w:val="2094EBB86519452BA41052F09C1C3448"/>
    <w:rsid w:val="00B06475"/>
  </w:style>
  <w:style w:type="paragraph" w:customStyle="1" w:styleId="454D4FBAB1E442D081B8B9D0F08BACB9">
    <w:name w:val="454D4FBAB1E442D081B8B9D0F08BACB9"/>
    <w:rsid w:val="00B06475"/>
  </w:style>
  <w:style w:type="paragraph" w:customStyle="1" w:styleId="F86DFBA36B4C4E40A4DF6E381C9477EE">
    <w:name w:val="F86DFBA36B4C4E40A4DF6E381C9477EE"/>
    <w:rsid w:val="00B06475"/>
  </w:style>
  <w:style w:type="paragraph" w:customStyle="1" w:styleId="3C03D9A51C304C5189AE3899FA76CD63">
    <w:name w:val="3C03D9A51C304C5189AE3899FA76CD63"/>
    <w:rsid w:val="00B06475"/>
  </w:style>
  <w:style w:type="paragraph" w:customStyle="1" w:styleId="A5E57237CEF34909B423B06E3FECDC6A">
    <w:name w:val="A5E57237CEF34909B423B06E3FECDC6A"/>
    <w:rsid w:val="00B06475"/>
  </w:style>
  <w:style w:type="paragraph" w:customStyle="1" w:styleId="B75FEE27438747E39B9A00CE5C9AB904">
    <w:name w:val="B75FEE27438747E39B9A00CE5C9AB904"/>
    <w:rsid w:val="00B06475"/>
  </w:style>
  <w:style w:type="paragraph" w:customStyle="1" w:styleId="512C357468AC486FAE3832C648CBCC49">
    <w:name w:val="512C357468AC486FAE3832C648CBCC49"/>
    <w:rsid w:val="00B06475"/>
  </w:style>
  <w:style w:type="paragraph" w:customStyle="1" w:styleId="05D825425C5D4298AC89E9C55FCF2F9A">
    <w:name w:val="05D825425C5D4298AC89E9C55FCF2F9A"/>
    <w:rsid w:val="00B06475"/>
  </w:style>
  <w:style w:type="paragraph" w:customStyle="1" w:styleId="BB07497D8ADA4FFCAC898D64C65A91DF">
    <w:name w:val="BB07497D8ADA4FFCAC898D64C65A91DF"/>
    <w:rsid w:val="00B06475"/>
  </w:style>
  <w:style w:type="paragraph" w:customStyle="1" w:styleId="2A323D0579434E1CBC17AD2A73544B6B">
    <w:name w:val="2A323D0579434E1CBC17AD2A73544B6B"/>
    <w:rsid w:val="00B06475"/>
  </w:style>
  <w:style w:type="paragraph" w:customStyle="1" w:styleId="FBC30DDA5FD4480291CEB0A59B98114E">
    <w:name w:val="FBC30DDA5FD4480291CEB0A59B98114E"/>
    <w:rsid w:val="00B06475"/>
  </w:style>
  <w:style w:type="paragraph" w:customStyle="1" w:styleId="8314F16CA6A94D1DBF806D9449C7498E">
    <w:name w:val="8314F16CA6A94D1DBF806D9449C7498E"/>
    <w:rsid w:val="00B06475"/>
  </w:style>
  <w:style w:type="paragraph" w:customStyle="1" w:styleId="EF8492206DFE4CD4A2FC077F4A2DF75C">
    <w:name w:val="EF8492206DFE4CD4A2FC077F4A2DF75C"/>
    <w:rsid w:val="00B06475"/>
  </w:style>
  <w:style w:type="paragraph" w:customStyle="1" w:styleId="B1CB4E7836664D7A8DE280616AB863A0">
    <w:name w:val="B1CB4E7836664D7A8DE280616AB863A0"/>
    <w:rsid w:val="00B06475"/>
  </w:style>
  <w:style w:type="paragraph" w:customStyle="1" w:styleId="274A40C6186145C4B46673983FFAF786">
    <w:name w:val="274A40C6186145C4B46673983FFAF786"/>
    <w:rsid w:val="00B0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B310CE9D6D04A86C8A59C6925D644" ma:contentTypeVersion="14" ma:contentTypeDescription="Create a new document." ma:contentTypeScope="" ma:versionID="bf2feb045adb3843f0efea49055bdbc2">
  <xsd:schema xmlns:xsd="http://www.w3.org/2001/XMLSchema" xmlns:xs="http://www.w3.org/2001/XMLSchema" xmlns:p="http://schemas.microsoft.com/office/2006/metadata/properties" xmlns:ns2="301ea784-2aab-4040-82b4-eddc78576c9f" xmlns:ns3="a3a3a10e-343b-4ad4-93f8-b65d367a043b" targetNamespace="http://schemas.microsoft.com/office/2006/metadata/properties" ma:root="true" ma:fieldsID="84c7c166b15c41f7673bef08075cb8eb" ns2:_="" ns3:_="">
    <xsd:import namespace="301ea784-2aab-4040-82b4-eddc78576c9f"/>
    <xsd:import namespace="a3a3a10e-343b-4ad4-93f8-b65d367a0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784-2aab-4040-82b4-eddc7857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1c3ba3-1831-4334-822e-2c6fa56274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3a10e-343b-4ad4-93f8-b65d367a0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07c7d8-7bab-4137-b516-02a21faae3d1}" ma:internalName="TaxCatchAll" ma:showField="CatchAllData" ma:web="a3a3a10e-343b-4ad4-93f8-b65d367a04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ea784-2aab-4040-82b4-eddc78576c9f">
      <Terms xmlns="http://schemas.microsoft.com/office/infopath/2007/PartnerControls"/>
    </lcf76f155ced4ddcb4097134ff3c332f>
    <TaxCatchAll xmlns="a3a3a10e-343b-4ad4-93f8-b65d367a04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9C68-DDD2-4CCC-AC93-49F5B08B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784-2aab-4040-82b4-eddc78576c9f"/>
    <ds:schemaRef ds:uri="a3a3a10e-343b-4ad4-93f8-b65d367a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1D5E2-3FD0-4834-83EC-7EA290D0F4F5}">
  <ds:schemaRefs>
    <ds:schemaRef ds:uri="http://schemas.microsoft.com/office/2006/metadata/properties"/>
    <ds:schemaRef ds:uri="http://schemas.microsoft.com/office/infopath/2007/PartnerControls"/>
    <ds:schemaRef ds:uri="301ea784-2aab-4040-82b4-eddc78576c9f"/>
    <ds:schemaRef ds:uri="a3a3a10e-343b-4ad4-93f8-b65d367a043b"/>
  </ds:schemaRefs>
</ds:datastoreItem>
</file>

<file path=customXml/itemProps3.xml><?xml version="1.0" encoding="utf-8"?>
<ds:datastoreItem xmlns:ds="http://schemas.openxmlformats.org/officeDocument/2006/customXml" ds:itemID="{B5931193-6C9C-406A-9CE0-EE7FECC392DD}">
  <ds:schemaRefs>
    <ds:schemaRef ds:uri="http://schemas.microsoft.com/sharepoint/v3/contenttype/forms"/>
  </ds:schemaRefs>
</ds:datastoreItem>
</file>

<file path=customXml/itemProps4.xml><?xml version="1.0" encoding="utf-8"?>
<ds:datastoreItem xmlns:ds="http://schemas.openxmlformats.org/officeDocument/2006/customXml" ds:itemID="{01E33BAE-3C13-4AB1-8F9A-4DBA834F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Customer Feedback and Complaints Policy</vt:lpstr>
    </vt:vector>
  </TitlesOfParts>
  <Manager>russell.shewan@yooralla.com.au</Manager>
  <Company>Yooralla</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and Complaints Policy</dc:title>
  <dc:subject>Policy Template for Yooralla</dc:subject>
  <dc:creator>russell.shewan@yooralla.com.au</dc:creator>
  <cp:keywords>Policy Template 2014 new</cp:keywords>
  <cp:lastModifiedBy>Amabelle Lapa</cp:lastModifiedBy>
  <cp:revision>5</cp:revision>
  <cp:lastPrinted>2023-02-14T05:48:00Z</cp:lastPrinted>
  <dcterms:created xsi:type="dcterms:W3CDTF">2023-02-14T00:16:00Z</dcterms:created>
  <dcterms:modified xsi:type="dcterms:W3CDTF">2023-02-14T05:49:00Z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vt:lpwstr>83;#Chief Practitioner|a66bf4aa-0216-442d-98a5-7848c135cfed</vt:lpwstr>
  </property>
  <property fmtid="{D5CDD505-2E9C-101B-9397-08002B2CF9AE}" pid="3" name="AuthorIds_UIVersion_4096">
    <vt:lpwstr>14</vt:lpwstr>
  </property>
  <property fmtid="{D5CDD505-2E9C-101B-9397-08002B2CF9AE}" pid="4" name="Compliance">
    <vt:lpwstr>40;#Disability Act 2006 (Cwth)|e9f15781-d77f-46e4-a453-ce472785e91b;#16;#1. Empowerment|54d42d87-c5c1-4b07-92fb-a89e991e6e59;#119;#2. Access and Engagement|66551322-8f59-49c1-b1a1-f42b9d483dd7;#120;#4. Participation|76a789c0-d9fb-4225-815a-27d4467d3caf;#9</vt:lpwstr>
  </property>
  <property fmtid="{D5CDD505-2E9C-101B-9397-08002B2CF9AE}" pid="5" name="ContentStatus">
    <vt:lpwstr>4;#Active|fc023cfc-b584-448e-b9c1-fa3ddc6a602d</vt:lpwstr>
  </property>
  <property fmtid="{D5CDD505-2E9C-101B-9397-08002B2CF9AE}" pid="6" name="ContentTypeId">
    <vt:lpwstr>0x010100C29B310CE9D6D04A86C8A59C6925D644</vt:lpwstr>
  </property>
  <property fmtid="{D5CDD505-2E9C-101B-9397-08002B2CF9AE}" pid="7" name="Notification Group">
    <vt:lpwstr/>
  </property>
  <property fmtid="{D5CDD505-2E9C-101B-9397-08002B2CF9AE}" pid="8" name="Policies Approval Workflow">
    <vt:lpwstr>, </vt:lpwstr>
  </property>
  <property fmtid="{D5CDD505-2E9C-101B-9397-08002B2CF9AE}" pid="9" name="PolicyAdminPublish">
    <vt:lpwstr>https://yooralla.sharepoint.com/sites/ControlledDocuments/_layouts/15/wrkstat.aspx?List=9aa5a90c-9a6d-4e6e-a0ad-4437b47f8c01&amp;WorkflowInstanceName=e5657fcc-4414-4bac-9c11-8f3d0c60468d, Stage 1</vt:lpwstr>
  </property>
  <property fmtid="{D5CDD505-2E9C-101B-9397-08002B2CF9AE}" pid="10" name="QMSDocumentTypes">
    <vt:lpwstr>13;#Policy|c646557f-ca6d-4284-b20e-d6525296246b</vt:lpwstr>
  </property>
  <property fmtid="{D5CDD505-2E9C-101B-9397-08002B2CF9AE}" pid="11" name="Service type">
    <vt:lpwstr/>
  </property>
  <property fmtid="{D5CDD505-2E9C-101B-9397-08002B2CF9AE}" pid="12" name="Subject area">
    <vt:lpwstr>77;#Governance|9e685446-a960-43e8-973a-a337c2a36012</vt:lpwstr>
  </property>
  <property fmtid="{D5CDD505-2E9C-101B-9397-08002B2CF9AE}" pid="13" name="_dlc_DocIdItemGuid">
    <vt:lpwstr>51ec8eb7-acea-4603-a906-d31af049e241</vt:lpwstr>
  </property>
</Properties>
</file>